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BF54" w14:textId="77777777" w:rsidR="00EC1643" w:rsidRDefault="00EC1643" w:rsidP="00EC1643">
      <w:pPr>
        <w:pStyle w:val="Header"/>
      </w:pPr>
    </w:p>
    <w:p w14:paraId="7631D3BA" w14:textId="77777777" w:rsidR="00C36BA5" w:rsidRDefault="00C36BA5" w:rsidP="00EC1643">
      <w:pPr>
        <w:pStyle w:val="Header"/>
      </w:pPr>
    </w:p>
    <w:sdt>
      <w:sdtPr>
        <w:rPr>
          <w:noProof/>
          <w:lang w:eastAsia="nl-BE"/>
        </w:rPr>
        <w:alias w:val="Klik op de afbeelding in het midden en voeg een foto in"/>
        <w:tag w:val="Klik op de afbeelding in het midden en voeg een foto in"/>
        <w:id w:val="-966500372"/>
        <w:picture/>
      </w:sdtPr>
      <w:sdtContent>
        <w:p w14:paraId="70947B15" w14:textId="7A0F02AD" w:rsidR="00EC1643" w:rsidRDefault="003D0A8E" w:rsidP="00EC1643">
          <w:pPr>
            <w:ind w:left="708" w:hanging="708"/>
            <w:jc w:val="center"/>
          </w:pPr>
          <w:r w:rsidRPr="00B1700A">
            <w:rPr>
              <w:noProof/>
              <w:lang w:eastAsia="nl-BE"/>
            </w:rPr>
            <w:drawing>
              <wp:inline distT="0" distB="0" distL="0" distR="0" wp14:anchorId="2CE6B13E" wp14:editId="5FE58F60">
                <wp:extent cx="5760720" cy="10722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5760720" cy="1072290"/>
                        </a:xfrm>
                        <a:prstGeom prst="rect">
                          <a:avLst/>
                        </a:prstGeom>
                      </pic:spPr>
                    </pic:pic>
                  </a:graphicData>
                </a:graphic>
              </wp:inline>
            </w:drawing>
          </w:r>
        </w:p>
      </w:sdtContent>
    </w:sdt>
    <w:p w14:paraId="0B42BFDB" w14:textId="77777777" w:rsidR="00EC1643" w:rsidRDefault="00EC1643" w:rsidP="00EC1643">
      <w:pPr>
        <w:ind w:left="708" w:hanging="708"/>
      </w:pPr>
    </w:p>
    <w:sdt>
      <w:sdtPr>
        <w:rPr>
          <w:b/>
          <w:color w:val="58A018"/>
          <w:sz w:val="52"/>
          <w:szCs w:val="52"/>
        </w:rPr>
        <w:id w:val="1017352863"/>
        <w:placeholder>
          <w:docPart w:val="DefaultPlaceholder_1081868574"/>
        </w:placeholder>
      </w:sdtPr>
      <w:sdtContent>
        <w:p w14:paraId="1AC6E557" w14:textId="2B8F9953" w:rsidR="00EC1643" w:rsidRPr="007E7847" w:rsidRDefault="003D0A8E" w:rsidP="00EC1643">
          <w:pPr>
            <w:ind w:left="708" w:hanging="708"/>
            <w:jc w:val="center"/>
            <w:rPr>
              <w:b/>
              <w:color w:val="58A018"/>
              <w:sz w:val="52"/>
              <w:szCs w:val="52"/>
            </w:rPr>
          </w:pPr>
          <w:r w:rsidRPr="003D0A8E">
            <w:rPr>
              <w:b/>
              <w:color w:val="58A018"/>
              <w:sz w:val="52"/>
              <w:szCs w:val="52"/>
            </w:rPr>
            <w:t>Het Blazor Framework</w:t>
          </w:r>
        </w:p>
      </w:sdtContent>
    </w:sdt>
    <w:p w14:paraId="5B58F799" w14:textId="77777777" w:rsidR="00EC1643" w:rsidRDefault="00EC1643" w:rsidP="00EC1643">
      <w:pPr>
        <w:ind w:left="708" w:hanging="708"/>
        <w:jc w:val="center"/>
      </w:pPr>
    </w:p>
    <w:p w14:paraId="7F1F7CDF" w14:textId="063EF5DC" w:rsidR="00EC1643" w:rsidRPr="007E7847" w:rsidRDefault="00000000" w:rsidP="00EC1643">
      <w:pPr>
        <w:ind w:left="708" w:hanging="708"/>
        <w:jc w:val="center"/>
        <w:rPr>
          <w:color w:val="58A018"/>
          <w:sz w:val="32"/>
          <w:szCs w:val="32"/>
        </w:rPr>
      </w:pPr>
      <w:sdt>
        <w:sdtPr>
          <w:rPr>
            <w:color w:val="58A018"/>
            <w:sz w:val="32"/>
            <w:szCs w:val="32"/>
          </w:rPr>
          <w:id w:val="-1951469288"/>
          <w:placeholder>
            <w:docPart w:val="DefaultPlaceholder_1081868574"/>
          </w:placeholder>
        </w:sdtPr>
        <w:sdtContent>
          <w:r w:rsidR="003D0A8E">
            <w:rPr>
              <w:color w:val="58A018"/>
              <w:sz w:val="32"/>
              <w:szCs w:val="32"/>
            </w:rPr>
            <w:t>Steven</w:t>
          </w:r>
        </w:sdtContent>
      </w:sdt>
      <w:r w:rsidR="00EB2961">
        <w:rPr>
          <w:color w:val="58A018"/>
          <w:sz w:val="32"/>
          <w:szCs w:val="32"/>
        </w:rPr>
        <w:t xml:space="preserve"> </w:t>
      </w:r>
      <w:sdt>
        <w:sdtPr>
          <w:rPr>
            <w:color w:val="58A018"/>
            <w:sz w:val="32"/>
            <w:szCs w:val="32"/>
          </w:rPr>
          <w:id w:val="-2030790904"/>
          <w:placeholder>
            <w:docPart w:val="DefaultPlaceholder_1081868574"/>
          </w:placeholder>
        </w:sdtPr>
        <w:sdtContent>
          <w:r w:rsidR="003D0A8E">
            <w:rPr>
              <w:color w:val="58A018"/>
              <w:sz w:val="32"/>
              <w:szCs w:val="32"/>
            </w:rPr>
            <w:t>Kazmierczak</w:t>
          </w:r>
        </w:sdtContent>
      </w:sdt>
    </w:p>
    <w:p w14:paraId="76068479" w14:textId="77777777" w:rsidR="00EC1643" w:rsidRPr="007E7847" w:rsidRDefault="00EC1643" w:rsidP="00EC1643">
      <w:pPr>
        <w:ind w:left="708" w:hanging="708"/>
        <w:jc w:val="center"/>
        <w:rPr>
          <w:color w:val="58A018"/>
          <w:sz w:val="32"/>
          <w:szCs w:val="32"/>
        </w:rPr>
      </w:pPr>
      <w:r>
        <w:rPr>
          <w:color w:val="58A018"/>
          <w:sz w:val="32"/>
          <w:szCs w:val="32"/>
        </w:rPr>
        <w:t xml:space="preserve"> </w:t>
      </w:r>
    </w:p>
    <w:p w14:paraId="731513C2" w14:textId="77777777" w:rsidR="00EC1643" w:rsidRPr="007E7847" w:rsidRDefault="00EC1643" w:rsidP="00EC1643">
      <w:pPr>
        <w:ind w:left="708" w:hanging="708"/>
        <w:jc w:val="center"/>
        <w:rPr>
          <w:sz w:val="32"/>
          <w:szCs w:val="32"/>
        </w:rPr>
      </w:pPr>
    </w:p>
    <w:p w14:paraId="0AA3F8C9" w14:textId="77777777" w:rsidR="00EC1643" w:rsidRPr="007E7847" w:rsidRDefault="00EC1643" w:rsidP="00EC1643">
      <w:pPr>
        <w:tabs>
          <w:tab w:val="left" w:pos="8505"/>
        </w:tabs>
        <w:ind w:left="142" w:right="141"/>
        <w:jc w:val="center"/>
        <w:rPr>
          <w:color w:val="58A018"/>
          <w:sz w:val="24"/>
          <w:szCs w:val="24"/>
        </w:rPr>
      </w:pPr>
      <w:r w:rsidRPr="007E7847">
        <w:rPr>
          <w:color w:val="58A018"/>
          <w:sz w:val="24"/>
          <w:szCs w:val="24"/>
        </w:rPr>
        <w:t>Promotoren:</w:t>
      </w: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254"/>
      </w:tblGrid>
      <w:tr w:rsidR="00EC1643" w:rsidRPr="007E7847" w14:paraId="5F8DB374" w14:textId="77777777" w:rsidTr="00DC5E69">
        <w:tc>
          <w:tcPr>
            <w:tcW w:w="4100" w:type="dxa"/>
          </w:tcPr>
          <w:sdt>
            <w:sdtPr>
              <w:rPr>
                <w:color w:val="58A018"/>
                <w:sz w:val="24"/>
                <w:szCs w:val="24"/>
              </w:rPr>
              <w:id w:val="2102367953"/>
              <w:placeholder>
                <w:docPart w:val="DefaultPlaceholder_1081868574"/>
              </w:placeholder>
            </w:sdtPr>
            <w:sdtContent>
              <w:sdt>
                <w:sdtPr>
                  <w:rPr>
                    <w:color w:val="58A018"/>
                    <w:sz w:val="24"/>
                    <w:szCs w:val="24"/>
                  </w:rPr>
                  <w:id w:val="-804394448"/>
                  <w:placeholder>
                    <w:docPart w:val="4A712DFE20CC4C33A0EBD46A6534E314"/>
                  </w:placeholder>
                </w:sdtPr>
                <w:sdtContent>
                  <w:p w14:paraId="4F8BDB82" w14:textId="17D595DF" w:rsidR="00EC1643" w:rsidRPr="007E7847" w:rsidRDefault="003D0A8E" w:rsidP="003D0A8E">
                    <w:pPr>
                      <w:tabs>
                        <w:tab w:val="left" w:pos="8505"/>
                      </w:tabs>
                      <w:ind w:left="142" w:right="141"/>
                      <w:jc w:val="center"/>
                      <w:rPr>
                        <w:color w:val="58A018"/>
                        <w:sz w:val="24"/>
                        <w:szCs w:val="24"/>
                      </w:rPr>
                    </w:pPr>
                    <w:r w:rsidRPr="00B1700A">
                      <w:rPr>
                        <w:color w:val="58A018"/>
                        <w:sz w:val="24"/>
                        <w:szCs w:val="24"/>
                      </w:rPr>
                      <w:t>Vincent Vanbellingen</w:t>
                    </w:r>
                  </w:p>
                </w:sdtContent>
              </w:sdt>
            </w:sdtContent>
          </w:sdt>
        </w:tc>
        <w:tc>
          <w:tcPr>
            <w:tcW w:w="4254" w:type="dxa"/>
          </w:tcPr>
          <w:sdt>
            <w:sdtPr>
              <w:rPr>
                <w:color w:val="58A018"/>
                <w:sz w:val="24"/>
                <w:szCs w:val="24"/>
              </w:rPr>
              <w:id w:val="-696311562"/>
              <w:placeholder>
                <w:docPart w:val="DefaultPlaceholder_1081868574"/>
              </w:placeholder>
            </w:sdtPr>
            <w:sdtContent>
              <w:p w14:paraId="4370F5AD" w14:textId="3C25E619" w:rsidR="00EC1643" w:rsidRPr="007E7847" w:rsidRDefault="003D0A8E" w:rsidP="00DC5E69">
                <w:pPr>
                  <w:tabs>
                    <w:tab w:val="left" w:pos="8505"/>
                  </w:tabs>
                  <w:ind w:left="142" w:right="141"/>
                  <w:jc w:val="center"/>
                  <w:rPr>
                    <w:color w:val="58A018"/>
                    <w:sz w:val="24"/>
                    <w:szCs w:val="24"/>
                  </w:rPr>
                </w:pPr>
                <w:r w:rsidRPr="003D0A8E">
                  <w:rPr>
                    <w:color w:val="58A018"/>
                    <w:sz w:val="24"/>
                    <w:szCs w:val="24"/>
                  </w:rPr>
                  <w:t>Benvitec</w:t>
                </w:r>
              </w:p>
            </w:sdtContent>
          </w:sdt>
        </w:tc>
      </w:tr>
      <w:tr w:rsidR="00EC1643" w:rsidRPr="007E7847" w14:paraId="53870B4A" w14:textId="77777777" w:rsidTr="00DC5E69">
        <w:tc>
          <w:tcPr>
            <w:tcW w:w="4100" w:type="dxa"/>
          </w:tcPr>
          <w:sdt>
            <w:sdtPr>
              <w:rPr>
                <w:color w:val="58A018"/>
                <w:sz w:val="24"/>
                <w:szCs w:val="24"/>
              </w:rPr>
              <w:id w:val="979576819"/>
              <w:placeholder>
                <w:docPart w:val="DefaultPlaceholder_1081868574"/>
              </w:placeholder>
            </w:sdtPr>
            <w:sdtContent>
              <w:p w14:paraId="5A2A5F87" w14:textId="1C30FC4A" w:rsidR="00EC1643" w:rsidRPr="007E7847" w:rsidRDefault="003D0A8E" w:rsidP="00EB2961">
                <w:pPr>
                  <w:tabs>
                    <w:tab w:val="left" w:pos="8505"/>
                  </w:tabs>
                  <w:ind w:left="142" w:right="141"/>
                  <w:jc w:val="center"/>
                  <w:rPr>
                    <w:color w:val="58A018"/>
                    <w:sz w:val="24"/>
                    <w:szCs w:val="24"/>
                  </w:rPr>
                </w:pPr>
                <w:r w:rsidRPr="003D0A8E">
                  <w:rPr>
                    <w:color w:val="58A018"/>
                    <w:sz w:val="24"/>
                    <w:szCs w:val="24"/>
                  </w:rPr>
                  <w:t>Wouter Meerten</w:t>
                </w:r>
              </w:p>
            </w:sdtContent>
          </w:sdt>
        </w:tc>
        <w:tc>
          <w:tcPr>
            <w:tcW w:w="4254" w:type="dxa"/>
          </w:tcPr>
          <w:p w14:paraId="269F9796" w14:textId="77777777" w:rsidR="00EC1643" w:rsidRPr="007E7847" w:rsidRDefault="00EC1643" w:rsidP="00DC5E69">
            <w:pPr>
              <w:tabs>
                <w:tab w:val="left" w:pos="8505"/>
              </w:tabs>
              <w:ind w:left="142" w:right="141"/>
              <w:jc w:val="center"/>
              <w:rPr>
                <w:color w:val="58A018"/>
                <w:sz w:val="24"/>
                <w:szCs w:val="24"/>
              </w:rPr>
            </w:pPr>
            <w:r>
              <w:rPr>
                <w:color w:val="58A018"/>
                <w:sz w:val="24"/>
                <w:szCs w:val="24"/>
              </w:rPr>
              <w:t>Hogeschool PXL Hasselt</w:t>
            </w:r>
          </w:p>
        </w:tc>
      </w:tr>
    </w:tbl>
    <w:p w14:paraId="7EC8FFC1" w14:textId="77777777" w:rsidR="008F2E7E" w:rsidRDefault="008F2E7E">
      <w:pPr>
        <w:sectPr w:rsidR="008F2E7E">
          <w:headerReference w:type="default" r:id="rId10"/>
          <w:footerReference w:type="default" r:id="rId11"/>
          <w:pgSz w:w="11906" w:h="16838"/>
          <w:pgMar w:top="1417" w:right="1417" w:bottom="1417" w:left="1417" w:header="708" w:footer="708" w:gutter="0"/>
          <w:cols w:space="708"/>
          <w:docGrid w:linePitch="360"/>
        </w:sectPr>
      </w:pPr>
    </w:p>
    <w:p w14:paraId="00088235" w14:textId="77777777" w:rsidR="00C36BA5" w:rsidRDefault="00C36BA5">
      <w:pPr>
        <w:sectPr w:rsidR="00C36BA5">
          <w:headerReference w:type="default" r:id="rId12"/>
          <w:footerReference w:type="default" r:id="rId13"/>
          <w:pgSz w:w="11906" w:h="16838"/>
          <w:pgMar w:top="1417" w:right="1417" w:bottom="1417" w:left="1417" w:header="708" w:footer="708" w:gutter="0"/>
          <w:cols w:space="708"/>
          <w:docGrid w:linePitch="360"/>
        </w:sectPr>
      </w:pPr>
    </w:p>
    <w:p w14:paraId="6177DEBA" w14:textId="77777777" w:rsidR="00C36BA5" w:rsidRPr="00C36BA5" w:rsidRDefault="00C36BA5" w:rsidP="00C36BA5">
      <w:pPr>
        <w:pStyle w:val="NoSpacing"/>
      </w:pPr>
    </w:p>
    <w:p w14:paraId="4EA87D9B" w14:textId="77777777" w:rsidR="00C36BA5" w:rsidRPr="00C36BA5" w:rsidRDefault="00C36BA5" w:rsidP="00C36BA5">
      <w:pPr>
        <w:pStyle w:val="NoSpacing"/>
      </w:pPr>
    </w:p>
    <w:p w14:paraId="30E78A56" w14:textId="7BE7A4D5" w:rsidR="00C36BA5" w:rsidRDefault="00000000" w:rsidP="00C36BA5">
      <w:pPr>
        <w:ind w:left="708" w:hanging="708"/>
        <w:jc w:val="center"/>
      </w:pPr>
      <w:sdt>
        <w:sdtPr>
          <w:rPr>
            <w:noProof/>
            <w:lang w:eastAsia="nl-BE"/>
          </w:rPr>
          <w:alias w:val="Klik op de afbeelding in het midden en voeg een foto in"/>
          <w:tag w:val="Klik op de afbeelding in het midden en voeg een foto in"/>
          <w:id w:val="-1297911490"/>
          <w:picture/>
        </w:sdtPr>
        <w:sdtContent>
          <w:r w:rsidR="00551882" w:rsidRPr="00B1700A">
            <w:rPr>
              <w:noProof/>
              <w:lang w:eastAsia="nl-BE"/>
            </w:rPr>
            <w:drawing>
              <wp:inline distT="0" distB="0" distL="0" distR="0" wp14:anchorId="00AB7732" wp14:editId="50CFD64A">
                <wp:extent cx="5760720" cy="1072290"/>
                <wp:effectExtent l="0" t="0" r="0" b="0"/>
                <wp:docPr id="1280512981" name="Graphic 128051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5760720" cy="1072290"/>
                        </a:xfrm>
                        <a:prstGeom prst="rect">
                          <a:avLst/>
                        </a:prstGeom>
                      </pic:spPr>
                    </pic:pic>
                  </a:graphicData>
                </a:graphic>
              </wp:inline>
            </w:drawing>
          </w:r>
        </w:sdtContent>
      </w:sdt>
    </w:p>
    <w:p w14:paraId="3DB2D5B7" w14:textId="77777777" w:rsidR="00C36BA5" w:rsidRDefault="00C36BA5" w:rsidP="00C36BA5">
      <w:pPr>
        <w:ind w:left="708" w:hanging="708"/>
      </w:pPr>
    </w:p>
    <w:sdt>
      <w:sdtPr>
        <w:rPr>
          <w:b/>
          <w:color w:val="58A018"/>
          <w:sz w:val="52"/>
          <w:szCs w:val="52"/>
        </w:rPr>
        <w:id w:val="-1516537081"/>
        <w:placeholder>
          <w:docPart w:val="12AC73B75C3642FAA14AA49E4A49D80D"/>
        </w:placeholder>
      </w:sdtPr>
      <w:sdtContent>
        <w:p w14:paraId="10BDAA78" w14:textId="6AE98A24" w:rsidR="00C36BA5" w:rsidRPr="007E7847" w:rsidRDefault="003D0A8E" w:rsidP="00C36BA5">
          <w:pPr>
            <w:ind w:left="708" w:hanging="708"/>
            <w:jc w:val="center"/>
            <w:rPr>
              <w:b/>
              <w:color w:val="58A018"/>
              <w:sz w:val="52"/>
              <w:szCs w:val="52"/>
            </w:rPr>
          </w:pPr>
          <w:r w:rsidRPr="003D0A8E">
            <w:rPr>
              <w:b/>
              <w:color w:val="58A018"/>
              <w:sz w:val="52"/>
              <w:szCs w:val="52"/>
            </w:rPr>
            <w:t>Het Blazor Framework</w:t>
          </w:r>
        </w:p>
      </w:sdtContent>
    </w:sdt>
    <w:p w14:paraId="57418107" w14:textId="77777777" w:rsidR="00C36BA5" w:rsidRDefault="00C36BA5" w:rsidP="00C36BA5">
      <w:pPr>
        <w:ind w:left="708" w:hanging="708"/>
        <w:jc w:val="center"/>
      </w:pPr>
    </w:p>
    <w:p w14:paraId="06FFD5AB" w14:textId="3EDB9C07" w:rsidR="00C36BA5" w:rsidRPr="007E7847" w:rsidRDefault="00000000" w:rsidP="00C36BA5">
      <w:pPr>
        <w:ind w:left="708" w:hanging="708"/>
        <w:jc w:val="center"/>
        <w:rPr>
          <w:color w:val="58A018"/>
          <w:sz w:val="32"/>
          <w:szCs w:val="32"/>
        </w:rPr>
      </w:pPr>
      <w:sdt>
        <w:sdtPr>
          <w:rPr>
            <w:color w:val="58A018"/>
            <w:sz w:val="32"/>
            <w:szCs w:val="32"/>
          </w:rPr>
          <w:id w:val="362790703"/>
          <w:placeholder>
            <w:docPart w:val="12AC73B75C3642FAA14AA49E4A49D80D"/>
          </w:placeholder>
        </w:sdtPr>
        <w:sdtContent>
          <w:r w:rsidR="003D0A8E">
            <w:rPr>
              <w:color w:val="58A018"/>
              <w:sz w:val="32"/>
              <w:szCs w:val="32"/>
            </w:rPr>
            <w:t>Steven</w:t>
          </w:r>
        </w:sdtContent>
      </w:sdt>
      <w:r w:rsidR="00C36BA5">
        <w:rPr>
          <w:color w:val="58A018"/>
          <w:sz w:val="32"/>
          <w:szCs w:val="32"/>
        </w:rPr>
        <w:t xml:space="preserve"> </w:t>
      </w:r>
      <w:sdt>
        <w:sdtPr>
          <w:rPr>
            <w:color w:val="58A018"/>
            <w:sz w:val="32"/>
            <w:szCs w:val="32"/>
          </w:rPr>
          <w:id w:val="-803934097"/>
          <w:placeholder>
            <w:docPart w:val="12AC73B75C3642FAA14AA49E4A49D80D"/>
          </w:placeholder>
        </w:sdtPr>
        <w:sdtContent>
          <w:r w:rsidR="003D0A8E">
            <w:rPr>
              <w:color w:val="58A018"/>
              <w:sz w:val="32"/>
              <w:szCs w:val="32"/>
            </w:rPr>
            <w:t>Kazmierczak</w:t>
          </w:r>
        </w:sdtContent>
      </w:sdt>
    </w:p>
    <w:p w14:paraId="1FB4B8B8" w14:textId="77777777" w:rsidR="00C36BA5" w:rsidRPr="007E7847" w:rsidRDefault="00C36BA5" w:rsidP="00C36BA5">
      <w:pPr>
        <w:ind w:left="708" w:hanging="708"/>
        <w:jc w:val="center"/>
        <w:rPr>
          <w:color w:val="58A018"/>
          <w:sz w:val="32"/>
          <w:szCs w:val="32"/>
        </w:rPr>
      </w:pPr>
      <w:r>
        <w:rPr>
          <w:color w:val="58A018"/>
          <w:sz w:val="32"/>
          <w:szCs w:val="32"/>
        </w:rPr>
        <w:t xml:space="preserve"> </w:t>
      </w:r>
    </w:p>
    <w:p w14:paraId="731F3C23" w14:textId="77777777" w:rsidR="00C36BA5" w:rsidRPr="007E7847" w:rsidRDefault="00C36BA5" w:rsidP="00C36BA5">
      <w:pPr>
        <w:ind w:left="708" w:hanging="708"/>
        <w:jc w:val="center"/>
        <w:rPr>
          <w:sz w:val="32"/>
          <w:szCs w:val="32"/>
        </w:rPr>
      </w:pPr>
    </w:p>
    <w:p w14:paraId="10530DFE" w14:textId="77777777" w:rsidR="00C36BA5" w:rsidRPr="007E7847" w:rsidRDefault="00C36BA5" w:rsidP="00C36BA5">
      <w:pPr>
        <w:tabs>
          <w:tab w:val="left" w:pos="8505"/>
        </w:tabs>
        <w:ind w:left="142" w:right="141"/>
        <w:jc w:val="center"/>
        <w:rPr>
          <w:color w:val="58A018"/>
          <w:sz w:val="24"/>
          <w:szCs w:val="24"/>
        </w:rPr>
      </w:pPr>
      <w:r w:rsidRPr="007E7847">
        <w:rPr>
          <w:color w:val="58A018"/>
          <w:sz w:val="24"/>
          <w:szCs w:val="24"/>
        </w:rPr>
        <w:t>Promotoren:</w:t>
      </w: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254"/>
      </w:tblGrid>
      <w:tr w:rsidR="00C36BA5" w:rsidRPr="007E7847" w14:paraId="133DE282" w14:textId="77777777" w:rsidTr="0016523C">
        <w:tc>
          <w:tcPr>
            <w:tcW w:w="4100" w:type="dxa"/>
          </w:tcPr>
          <w:sdt>
            <w:sdtPr>
              <w:rPr>
                <w:color w:val="58A018"/>
                <w:sz w:val="24"/>
                <w:szCs w:val="24"/>
              </w:rPr>
              <w:id w:val="1156103671"/>
              <w:placeholder>
                <w:docPart w:val="12AC73B75C3642FAA14AA49E4A49D80D"/>
              </w:placeholder>
            </w:sdtPr>
            <w:sdtContent>
              <w:p w14:paraId="5D4C85BD" w14:textId="4196F543" w:rsidR="00C36BA5" w:rsidRPr="007E7847" w:rsidRDefault="003D0A8E" w:rsidP="0016523C">
                <w:pPr>
                  <w:tabs>
                    <w:tab w:val="left" w:pos="8505"/>
                  </w:tabs>
                  <w:ind w:left="142" w:right="141"/>
                  <w:jc w:val="center"/>
                  <w:rPr>
                    <w:color w:val="58A018"/>
                    <w:sz w:val="24"/>
                    <w:szCs w:val="24"/>
                  </w:rPr>
                </w:pPr>
                <w:r w:rsidRPr="003D0A8E">
                  <w:rPr>
                    <w:color w:val="58A018"/>
                    <w:sz w:val="24"/>
                    <w:szCs w:val="24"/>
                  </w:rPr>
                  <w:t>Vincent Vanbellingen</w:t>
                </w:r>
              </w:p>
            </w:sdtContent>
          </w:sdt>
        </w:tc>
        <w:tc>
          <w:tcPr>
            <w:tcW w:w="4254" w:type="dxa"/>
          </w:tcPr>
          <w:sdt>
            <w:sdtPr>
              <w:rPr>
                <w:color w:val="58A018"/>
                <w:sz w:val="24"/>
                <w:szCs w:val="24"/>
              </w:rPr>
              <w:id w:val="276754081"/>
              <w:placeholder>
                <w:docPart w:val="12AC73B75C3642FAA14AA49E4A49D80D"/>
              </w:placeholder>
            </w:sdtPr>
            <w:sdtContent>
              <w:p w14:paraId="5BB393E7" w14:textId="40350B42" w:rsidR="00C36BA5" w:rsidRPr="007E7847" w:rsidRDefault="003D0A8E" w:rsidP="0016523C">
                <w:pPr>
                  <w:tabs>
                    <w:tab w:val="left" w:pos="8505"/>
                  </w:tabs>
                  <w:ind w:left="142" w:right="141"/>
                  <w:jc w:val="center"/>
                  <w:rPr>
                    <w:color w:val="58A018"/>
                    <w:sz w:val="24"/>
                    <w:szCs w:val="24"/>
                  </w:rPr>
                </w:pPr>
                <w:r w:rsidRPr="003D0A8E">
                  <w:rPr>
                    <w:color w:val="58A018"/>
                    <w:sz w:val="24"/>
                    <w:szCs w:val="24"/>
                  </w:rPr>
                  <w:t>Benvitec</w:t>
                </w:r>
              </w:p>
            </w:sdtContent>
          </w:sdt>
        </w:tc>
      </w:tr>
      <w:tr w:rsidR="00C36BA5" w:rsidRPr="007E7847" w14:paraId="6337CF87" w14:textId="77777777" w:rsidTr="0016523C">
        <w:tc>
          <w:tcPr>
            <w:tcW w:w="4100" w:type="dxa"/>
          </w:tcPr>
          <w:sdt>
            <w:sdtPr>
              <w:rPr>
                <w:color w:val="58A018"/>
                <w:sz w:val="24"/>
                <w:szCs w:val="24"/>
              </w:rPr>
              <w:id w:val="-210954968"/>
              <w:placeholder>
                <w:docPart w:val="12AC73B75C3642FAA14AA49E4A49D80D"/>
              </w:placeholder>
            </w:sdtPr>
            <w:sdtContent>
              <w:p w14:paraId="482743AF" w14:textId="558D872F" w:rsidR="00C36BA5" w:rsidRPr="007E7847" w:rsidRDefault="003D0A8E" w:rsidP="0016523C">
                <w:pPr>
                  <w:tabs>
                    <w:tab w:val="left" w:pos="8505"/>
                  </w:tabs>
                  <w:ind w:left="142" w:right="141"/>
                  <w:jc w:val="center"/>
                  <w:rPr>
                    <w:color w:val="58A018"/>
                    <w:sz w:val="24"/>
                    <w:szCs w:val="24"/>
                  </w:rPr>
                </w:pPr>
                <w:r w:rsidRPr="003D0A8E">
                  <w:rPr>
                    <w:color w:val="58A018"/>
                    <w:sz w:val="24"/>
                    <w:szCs w:val="24"/>
                  </w:rPr>
                  <w:t>Wouter Meerten</w:t>
                </w:r>
              </w:p>
            </w:sdtContent>
          </w:sdt>
        </w:tc>
        <w:tc>
          <w:tcPr>
            <w:tcW w:w="4254" w:type="dxa"/>
          </w:tcPr>
          <w:p w14:paraId="255C5BBB" w14:textId="77777777" w:rsidR="00C36BA5" w:rsidRPr="007E7847" w:rsidRDefault="00C36BA5" w:rsidP="0016523C">
            <w:pPr>
              <w:tabs>
                <w:tab w:val="left" w:pos="8505"/>
              </w:tabs>
              <w:ind w:left="142" w:right="141"/>
              <w:jc w:val="center"/>
              <w:rPr>
                <w:color w:val="58A018"/>
                <w:sz w:val="24"/>
                <w:szCs w:val="24"/>
              </w:rPr>
            </w:pPr>
            <w:r>
              <w:rPr>
                <w:color w:val="58A018"/>
                <w:sz w:val="24"/>
                <w:szCs w:val="24"/>
              </w:rPr>
              <w:t>Hogeschool PXL Hasselt</w:t>
            </w:r>
          </w:p>
        </w:tc>
      </w:tr>
    </w:tbl>
    <w:p w14:paraId="6F214987" w14:textId="77777777" w:rsidR="00C36BA5" w:rsidRDefault="00C36BA5" w:rsidP="00C36BA5">
      <w:pPr>
        <w:tabs>
          <w:tab w:val="left" w:pos="1785"/>
        </w:tabs>
        <w:sectPr w:rsidR="00C36BA5">
          <w:headerReference w:type="default" r:id="rId14"/>
          <w:footerReference w:type="default" r:id="rId15"/>
          <w:pgSz w:w="11906" w:h="16838"/>
          <w:pgMar w:top="1417" w:right="1417" w:bottom="1417" w:left="1417" w:header="708" w:footer="708" w:gutter="0"/>
          <w:cols w:space="708"/>
          <w:docGrid w:linePitch="360"/>
        </w:sectPr>
      </w:pPr>
    </w:p>
    <w:p w14:paraId="6B0EB7ED" w14:textId="77777777" w:rsidR="001246B5" w:rsidRDefault="00C36BA5" w:rsidP="00983116">
      <w:pPr>
        <w:pStyle w:val="Kop3zondernummer"/>
      </w:pPr>
      <w:bookmarkStart w:id="0" w:name="_Toc137576154"/>
      <w:r>
        <w:lastRenderedPageBreak/>
        <w:t>Dankwoord</w:t>
      </w:r>
      <w:bookmarkEnd w:id="0"/>
    </w:p>
    <w:p w14:paraId="37F7C841" w14:textId="776A34C6" w:rsidR="00D55350" w:rsidRDefault="00D55350" w:rsidP="00D55350">
      <w:r>
        <w:t>Met dit dankwoord wil ik graag mijn oprechte waardering uitspreken aan alle personen die hebben bijgedragen aan het tot stand komen van dit academische paper. Hun onschatbare hulp, begeleiding en steun hebben een cruciale rol gespeeld in mijn onderzoek en het succesvol voltooien van mijn stage.</w:t>
      </w:r>
    </w:p>
    <w:p w14:paraId="6458BDAA" w14:textId="6ACDCA95" w:rsidR="00D55350" w:rsidRDefault="00D55350" w:rsidP="00D55350">
      <w:r>
        <w:t>Allereerst wil ik mijn dankbaarheid uitdrukken aan het personeel van Benvitec, in het bijzonder Vincent Vanbellingen. Ik ben ontzettend dankbaar voor de warme ontvangst die ik heb ontvangen en voor de unieke kans die ik heb gekregen om mijn stage bij Benvitec te voltooien. De samenwerking met het team was buitengewoon waardevol en ik ben dankbaar voor de mogelijkheid om intensief met hen samen te werken tijdens de analyse en tests. Hun expertise en toewijding hebben mijn onderzoek aanzienlijk versterkt en hebben bijgedragen aan de kwaliteit van dit paper.</w:t>
      </w:r>
    </w:p>
    <w:p w14:paraId="7C827E1E" w14:textId="73E1AF83" w:rsidR="00D55350" w:rsidRDefault="00D55350" w:rsidP="00D55350">
      <w:r>
        <w:t>Ten tweede wil ik mijn dankbaarheid uitspreken aan PXL, mijn hogeschool, voor het bieden van de mogelijkheid om mijn stage uit te voeren en dit academische traject te doorlopen. In het bijzonder wil ik mijn oprechte waardering uitspreken naar mijn hogeschoolpromotor, Wouter Meerten. Zijn continue ondersteuning, begeleiding en inzichten waren van onschatbare waarde gedurende het hele proces. Zijn toewijding aan mijn academische groei en zijn constructieve feedback hebben mijn werk naar een hoger niveau getild.</w:t>
      </w:r>
    </w:p>
    <w:p w14:paraId="21DE0982" w14:textId="4CF007C9" w:rsidR="00D55350" w:rsidRDefault="00D55350" w:rsidP="00D55350">
      <w:r>
        <w:t>Tot slot wil ik ook mijn oprechte dank uitspreken naar de taallectoren van mijn hogeschool. Hun zeer gewaardeerde hulp bij het nalezen en corrigeren van mijn paper heeft ervoor gezorgd dat de kwaliteit van mijn schrijven verbeterd is en dat de boodschap helder en beknopt overkomt. Ik ben dankbaar voor hun toewijding en professionele ondersteuning.</w:t>
      </w:r>
    </w:p>
    <w:p w14:paraId="19C235B9" w14:textId="5E1F7221" w:rsidR="00D55350" w:rsidRDefault="00D55350" w:rsidP="00D55350">
      <w:r>
        <w:t>Dit academische paper zou niet tot stand zijn gekomen zonder de onschatbare bijdragen en betrokkenheid van deze individuen en organisaties. Ik ben vereerd om met hen te hebben mogen samenwerken en ben hen diep dankbaar voor hun waardevolle inbreng in mijn academische ontwikkeling.</w:t>
      </w:r>
    </w:p>
    <w:p w14:paraId="21D1178D" w14:textId="199F9274" w:rsidR="00DA0DA5" w:rsidRDefault="00DA0DA5">
      <w:r>
        <w:br w:type="page"/>
      </w:r>
    </w:p>
    <w:p w14:paraId="6D814E31" w14:textId="77777777" w:rsidR="00DA0DA5" w:rsidRDefault="009B01AB" w:rsidP="00983116">
      <w:pPr>
        <w:pStyle w:val="Kop3zondernummer"/>
      </w:pPr>
      <w:bookmarkStart w:id="1" w:name="_Toc137576155"/>
      <w:r>
        <w:lastRenderedPageBreak/>
        <w:t>Abstract</w:t>
      </w:r>
      <w:bookmarkEnd w:id="1"/>
    </w:p>
    <w:p w14:paraId="2BEE1680" w14:textId="77777777" w:rsidR="00BA303F" w:rsidRDefault="00BA303F" w:rsidP="00BA303F">
      <w:r>
        <w:t>Benvitec is een bedrijf uit Beringen dat onder andere in kunststofverwerking actief is. Het bedrijf heeft nood aan een webapplicatie die kan berekenen hoeveel items er uit een metaal- of kunststofplaat versneden kunnen worden. Dit zal voornamelijk gebruikt worden bij het opstellen van offertes, maar kan bijvoorbeeld ook gebruikt worden als blauwdruk.</w:t>
      </w:r>
    </w:p>
    <w:p w14:paraId="67E205E3" w14:textId="77777777" w:rsidR="00BA303F" w:rsidRDefault="00BA303F" w:rsidP="00BA303F">
      <w:r>
        <w:t>Er was een duidelijke voorkeur voor C# als programmeertaal omwille van de reeds aanwezige kennis bij het personeel. Dit beperkte de keuze van framework tot Blazor of ASP.NET Core MVC. De applicatie die ontwikkeld moet worden, wisselt voornamelijk informatie uit tussen front- en backend waardoor ASP.NET Core MVC minder geschikt is. Dit framework herlaadt namelijk de volledige pagina bij het uitvoeren van een actie, tenzij veelvuldig gebruik wordt gemaakt van JavaScript. Blazor daarentegen kan segmenten herladen zonder gebruik van JavaScript. Daarom was dit een logische keuze.</w:t>
      </w:r>
    </w:p>
    <w:p w14:paraId="6508CA0D" w14:textId="77777777" w:rsidR="00BA303F" w:rsidRDefault="00BA303F" w:rsidP="00BA303F">
      <w:r>
        <w:t>Benvitec heeft zijn behoefte uitgedrukt voor een webapplicatie. Toch biedt Blazor de mogelijkheid aan om over te schakelen naar een mobiele of native applicatie. Dit garandeert een toename in flexibiliteit indien er in de toekomst wijzigingen zijn ten opzichte van de oorspronkelijke behoefte.</w:t>
      </w:r>
    </w:p>
    <w:p w14:paraId="4E7F6605" w14:textId="1D3C46D7" w:rsidR="00BA303F" w:rsidRDefault="00BA303F" w:rsidP="00BA303F">
      <w:r>
        <w:t>De doelstelling van deze onderzoeksopdracht is een grondige en intensieve verkenning van de werking van Blazor. De voor- en nadelen van dit framework worden behandeld. Er wordt afgetoetst in welke mate het toepassen van JavaScript vermeden kan worden. Ook de verschillende architecturen binnen Blazor komen aan bod. Zo wordt er een vergelijking gemaakt tussen "Blazor Server" en "Blazor WebAssembly". Bij “Blazor Server” wordt alle logica op de server verwerkt, in tegenstelling tot “Blazor WebAssembly”, waar de code client-side wordt uitgevoerd. Uit het resultaat van het onderzoek kan er beoordeeld worden hoe volwassen het Blazor-framework is</w:t>
      </w:r>
    </w:p>
    <w:p w14:paraId="14A1A311" w14:textId="21803509" w:rsidR="00FB3BD5" w:rsidRDefault="00FB3BD5">
      <w:r>
        <w:br w:type="page"/>
      </w:r>
    </w:p>
    <w:bookmarkStart w:id="2" w:name="_Toc137576156" w:displacedByCustomXml="next"/>
    <w:sdt>
      <w:sdtPr>
        <w:rPr>
          <w:rFonts w:asciiTheme="minorHAnsi" w:eastAsiaTheme="minorHAnsi" w:hAnsiTheme="minorHAnsi" w:cstheme="minorBidi"/>
          <w:b w:val="0"/>
          <w:color w:val="auto"/>
          <w:sz w:val="22"/>
          <w:szCs w:val="22"/>
        </w:rPr>
        <w:id w:val="-512143052"/>
        <w:docPartObj>
          <w:docPartGallery w:val="Table of Contents"/>
          <w:docPartUnique/>
        </w:docPartObj>
      </w:sdtPr>
      <w:sdtEndPr>
        <w:rPr>
          <w:bCs/>
          <w:noProof/>
        </w:rPr>
      </w:sdtEndPr>
      <w:sdtContent>
        <w:p w14:paraId="60EA3F8A" w14:textId="367B92A6" w:rsidR="0076068C" w:rsidRDefault="0076068C" w:rsidP="00983116">
          <w:pPr>
            <w:pStyle w:val="Kop3zondernummer"/>
          </w:pPr>
          <w:r>
            <w:t>Inhoudsopgave</w:t>
          </w:r>
          <w:bookmarkEnd w:id="2"/>
        </w:p>
        <w:p w14:paraId="0EFCB3AA" w14:textId="71FBE83B" w:rsidR="00067C5E" w:rsidRDefault="0076068C">
          <w:pPr>
            <w:pStyle w:val="TOC1"/>
            <w:tabs>
              <w:tab w:val="right" w:leader="dot" w:pos="9062"/>
            </w:tabs>
            <w:rPr>
              <w:rFonts w:eastAsiaTheme="minorEastAsia"/>
              <w:noProof/>
              <w:kern w:val="2"/>
              <w:lang w:eastAsia="nl-BE"/>
              <w14:ligatures w14:val="standardContextual"/>
            </w:rPr>
          </w:pPr>
          <w:r>
            <w:fldChar w:fldCharType="begin"/>
          </w:r>
          <w:r>
            <w:instrText xml:space="preserve"> TOC \o "1-3" \h \z \u </w:instrText>
          </w:r>
          <w:r>
            <w:fldChar w:fldCharType="separate"/>
          </w:r>
          <w:hyperlink w:anchor="_Toc137576154" w:history="1">
            <w:r w:rsidR="00067C5E" w:rsidRPr="00AA28CF">
              <w:rPr>
                <w:rStyle w:val="Hyperlink"/>
                <w:noProof/>
              </w:rPr>
              <w:t>Dankwoord</w:t>
            </w:r>
            <w:r w:rsidR="00067C5E">
              <w:rPr>
                <w:noProof/>
                <w:webHidden/>
              </w:rPr>
              <w:tab/>
            </w:r>
            <w:r w:rsidR="00067C5E">
              <w:rPr>
                <w:noProof/>
                <w:webHidden/>
              </w:rPr>
              <w:fldChar w:fldCharType="begin"/>
            </w:r>
            <w:r w:rsidR="00067C5E">
              <w:rPr>
                <w:noProof/>
                <w:webHidden/>
              </w:rPr>
              <w:instrText xml:space="preserve"> PAGEREF _Toc137576154 \h </w:instrText>
            </w:r>
            <w:r w:rsidR="00067C5E">
              <w:rPr>
                <w:noProof/>
                <w:webHidden/>
              </w:rPr>
            </w:r>
            <w:r w:rsidR="00067C5E">
              <w:rPr>
                <w:noProof/>
                <w:webHidden/>
              </w:rPr>
              <w:fldChar w:fldCharType="separate"/>
            </w:r>
            <w:r w:rsidR="00067C5E">
              <w:rPr>
                <w:noProof/>
                <w:webHidden/>
              </w:rPr>
              <w:t>ii</w:t>
            </w:r>
            <w:r w:rsidR="00067C5E">
              <w:rPr>
                <w:noProof/>
                <w:webHidden/>
              </w:rPr>
              <w:fldChar w:fldCharType="end"/>
            </w:r>
          </w:hyperlink>
        </w:p>
        <w:p w14:paraId="0F853DD4" w14:textId="69CD89C2" w:rsidR="00067C5E" w:rsidRDefault="00067C5E">
          <w:pPr>
            <w:pStyle w:val="TOC1"/>
            <w:tabs>
              <w:tab w:val="right" w:leader="dot" w:pos="9062"/>
            </w:tabs>
            <w:rPr>
              <w:rFonts w:eastAsiaTheme="minorEastAsia"/>
              <w:noProof/>
              <w:kern w:val="2"/>
              <w:lang w:eastAsia="nl-BE"/>
              <w14:ligatures w14:val="standardContextual"/>
            </w:rPr>
          </w:pPr>
          <w:hyperlink w:anchor="_Toc137576155" w:history="1">
            <w:r w:rsidRPr="00AA28CF">
              <w:rPr>
                <w:rStyle w:val="Hyperlink"/>
                <w:noProof/>
              </w:rPr>
              <w:t>Abstract</w:t>
            </w:r>
            <w:r>
              <w:rPr>
                <w:noProof/>
                <w:webHidden/>
              </w:rPr>
              <w:tab/>
            </w:r>
            <w:r>
              <w:rPr>
                <w:noProof/>
                <w:webHidden/>
              </w:rPr>
              <w:fldChar w:fldCharType="begin"/>
            </w:r>
            <w:r>
              <w:rPr>
                <w:noProof/>
                <w:webHidden/>
              </w:rPr>
              <w:instrText xml:space="preserve"> PAGEREF _Toc137576155 \h </w:instrText>
            </w:r>
            <w:r>
              <w:rPr>
                <w:noProof/>
                <w:webHidden/>
              </w:rPr>
            </w:r>
            <w:r>
              <w:rPr>
                <w:noProof/>
                <w:webHidden/>
              </w:rPr>
              <w:fldChar w:fldCharType="separate"/>
            </w:r>
            <w:r>
              <w:rPr>
                <w:noProof/>
                <w:webHidden/>
              </w:rPr>
              <w:t>iii</w:t>
            </w:r>
            <w:r>
              <w:rPr>
                <w:noProof/>
                <w:webHidden/>
              </w:rPr>
              <w:fldChar w:fldCharType="end"/>
            </w:r>
          </w:hyperlink>
        </w:p>
        <w:p w14:paraId="05A1A2EB" w14:textId="6B5E9955" w:rsidR="00067C5E" w:rsidRDefault="00067C5E">
          <w:pPr>
            <w:pStyle w:val="TOC1"/>
            <w:tabs>
              <w:tab w:val="right" w:leader="dot" w:pos="9062"/>
            </w:tabs>
            <w:rPr>
              <w:rFonts w:eastAsiaTheme="minorEastAsia"/>
              <w:noProof/>
              <w:kern w:val="2"/>
              <w:lang w:eastAsia="nl-BE"/>
              <w14:ligatures w14:val="standardContextual"/>
            </w:rPr>
          </w:pPr>
          <w:hyperlink w:anchor="_Toc137576156" w:history="1">
            <w:r w:rsidRPr="00AA28CF">
              <w:rPr>
                <w:rStyle w:val="Hyperlink"/>
                <w:noProof/>
              </w:rPr>
              <w:t>Inhoudsopgave</w:t>
            </w:r>
            <w:r>
              <w:rPr>
                <w:noProof/>
                <w:webHidden/>
              </w:rPr>
              <w:tab/>
            </w:r>
            <w:r>
              <w:rPr>
                <w:noProof/>
                <w:webHidden/>
              </w:rPr>
              <w:fldChar w:fldCharType="begin"/>
            </w:r>
            <w:r>
              <w:rPr>
                <w:noProof/>
                <w:webHidden/>
              </w:rPr>
              <w:instrText xml:space="preserve"> PAGEREF _Toc137576156 \h </w:instrText>
            </w:r>
            <w:r>
              <w:rPr>
                <w:noProof/>
                <w:webHidden/>
              </w:rPr>
            </w:r>
            <w:r>
              <w:rPr>
                <w:noProof/>
                <w:webHidden/>
              </w:rPr>
              <w:fldChar w:fldCharType="separate"/>
            </w:r>
            <w:r>
              <w:rPr>
                <w:noProof/>
                <w:webHidden/>
              </w:rPr>
              <w:t>iv</w:t>
            </w:r>
            <w:r>
              <w:rPr>
                <w:noProof/>
                <w:webHidden/>
              </w:rPr>
              <w:fldChar w:fldCharType="end"/>
            </w:r>
          </w:hyperlink>
        </w:p>
        <w:p w14:paraId="24F3CDFD" w14:textId="70505D43" w:rsidR="00067C5E" w:rsidRDefault="00067C5E">
          <w:pPr>
            <w:pStyle w:val="TOC1"/>
            <w:tabs>
              <w:tab w:val="right" w:leader="dot" w:pos="9062"/>
            </w:tabs>
            <w:rPr>
              <w:rFonts w:eastAsiaTheme="minorEastAsia"/>
              <w:noProof/>
              <w:kern w:val="2"/>
              <w:lang w:eastAsia="nl-BE"/>
              <w14:ligatures w14:val="standardContextual"/>
            </w:rPr>
          </w:pPr>
          <w:hyperlink w:anchor="_Toc137576157" w:history="1">
            <w:r w:rsidRPr="00AA28CF">
              <w:rPr>
                <w:rStyle w:val="Hyperlink"/>
                <w:noProof/>
              </w:rPr>
              <w:t>Lijst van gebruikte figuren</w:t>
            </w:r>
            <w:r>
              <w:rPr>
                <w:noProof/>
                <w:webHidden/>
              </w:rPr>
              <w:tab/>
            </w:r>
            <w:r>
              <w:rPr>
                <w:noProof/>
                <w:webHidden/>
              </w:rPr>
              <w:fldChar w:fldCharType="begin"/>
            </w:r>
            <w:r>
              <w:rPr>
                <w:noProof/>
                <w:webHidden/>
              </w:rPr>
              <w:instrText xml:space="preserve"> PAGEREF _Toc137576157 \h </w:instrText>
            </w:r>
            <w:r>
              <w:rPr>
                <w:noProof/>
                <w:webHidden/>
              </w:rPr>
            </w:r>
            <w:r>
              <w:rPr>
                <w:noProof/>
                <w:webHidden/>
              </w:rPr>
              <w:fldChar w:fldCharType="separate"/>
            </w:r>
            <w:r>
              <w:rPr>
                <w:noProof/>
                <w:webHidden/>
              </w:rPr>
              <w:t>vi</w:t>
            </w:r>
            <w:r>
              <w:rPr>
                <w:noProof/>
                <w:webHidden/>
              </w:rPr>
              <w:fldChar w:fldCharType="end"/>
            </w:r>
          </w:hyperlink>
        </w:p>
        <w:p w14:paraId="38323ABA" w14:textId="7D4A70B7" w:rsidR="00067C5E" w:rsidRDefault="00067C5E">
          <w:pPr>
            <w:pStyle w:val="TOC1"/>
            <w:tabs>
              <w:tab w:val="right" w:leader="dot" w:pos="9062"/>
            </w:tabs>
            <w:rPr>
              <w:rFonts w:eastAsiaTheme="minorEastAsia"/>
              <w:noProof/>
              <w:kern w:val="2"/>
              <w:lang w:eastAsia="nl-BE"/>
              <w14:ligatures w14:val="standardContextual"/>
            </w:rPr>
          </w:pPr>
          <w:hyperlink w:anchor="_Toc137576158" w:history="1">
            <w:r w:rsidRPr="00AA28CF">
              <w:rPr>
                <w:rStyle w:val="Hyperlink"/>
                <w:noProof/>
                <w:lang w:val="en-US"/>
              </w:rPr>
              <w:t>Lijst van gebruikte afkortingen</w:t>
            </w:r>
            <w:r>
              <w:rPr>
                <w:noProof/>
                <w:webHidden/>
              </w:rPr>
              <w:tab/>
            </w:r>
            <w:r>
              <w:rPr>
                <w:noProof/>
                <w:webHidden/>
              </w:rPr>
              <w:fldChar w:fldCharType="begin"/>
            </w:r>
            <w:r>
              <w:rPr>
                <w:noProof/>
                <w:webHidden/>
              </w:rPr>
              <w:instrText xml:space="preserve"> PAGEREF _Toc137576158 \h </w:instrText>
            </w:r>
            <w:r>
              <w:rPr>
                <w:noProof/>
                <w:webHidden/>
              </w:rPr>
            </w:r>
            <w:r>
              <w:rPr>
                <w:noProof/>
                <w:webHidden/>
              </w:rPr>
              <w:fldChar w:fldCharType="separate"/>
            </w:r>
            <w:r>
              <w:rPr>
                <w:noProof/>
                <w:webHidden/>
              </w:rPr>
              <w:t>vii</w:t>
            </w:r>
            <w:r>
              <w:rPr>
                <w:noProof/>
                <w:webHidden/>
              </w:rPr>
              <w:fldChar w:fldCharType="end"/>
            </w:r>
          </w:hyperlink>
        </w:p>
        <w:p w14:paraId="7A03C6E9" w14:textId="60715856" w:rsidR="00067C5E" w:rsidRDefault="00067C5E">
          <w:pPr>
            <w:pStyle w:val="TOC1"/>
            <w:tabs>
              <w:tab w:val="right" w:leader="dot" w:pos="9062"/>
            </w:tabs>
            <w:rPr>
              <w:rFonts w:eastAsiaTheme="minorEastAsia"/>
              <w:noProof/>
              <w:kern w:val="2"/>
              <w:lang w:eastAsia="nl-BE"/>
              <w14:ligatures w14:val="standardContextual"/>
            </w:rPr>
          </w:pPr>
          <w:hyperlink w:anchor="_Toc137576159" w:history="1">
            <w:r w:rsidRPr="00AA28CF">
              <w:rPr>
                <w:rStyle w:val="Hyperlink"/>
                <w:noProof/>
              </w:rPr>
              <w:t>Inleiding</w:t>
            </w:r>
            <w:r>
              <w:rPr>
                <w:noProof/>
                <w:webHidden/>
              </w:rPr>
              <w:tab/>
            </w:r>
            <w:r>
              <w:rPr>
                <w:noProof/>
                <w:webHidden/>
              </w:rPr>
              <w:fldChar w:fldCharType="begin"/>
            </w:r>
            <w:r>
              <w:rPr>
                <w:noProof/>
                <w:webHidden/>
              </w:rPr>
              <w:instrText xml:space="preserve"> PAGEREF _Toc137576159 \h </w:instrText>
            </w:r>
            <w:r>
              <w:rPr>
                <w:noProof/>
                <w:webHidden/>
              </w:rPr>
            </w:r>
            <w:r>
              <w:rPr>
                <w:noProof/>
                <w:webHidden/>
              </w:rPr>
              <w:fldChar w:fldCharType="separate"/>
            </w:r>
            <w:r>
              <w:rPr>
                <w:noProof/>
                <w:webHidden/>
              </w:rPr>
              <w:t>1</w:t>
            </w:r>
            <w:r>
              <w:rPr>
                <w:noProof/>
                <w:webHidden/>
              </w:rPr>
              <w:fldChar w:fldCharType="end"/>
            </w:r>
          </w:hyperlink>
        </w:p>
        <w:p w14:paraId="7DF2D493" w14:textId="5F045E44"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60" w:history="1">
            <w:r w:rsidRPr="00AA28CF">
              <w:rPr>
                <w:rStyle w:val="Hyperlink"/>
                <w:noProof/>
              </w:rPr>
              <w:t>I.</w:t>
            </w:r>
            <w:r>
              <w:rPr>
                <w:rFonts w:eastAsiaTheme="minorEastAsia"/>
                <w:noProof/>
                <w:kern w:val="2"/>
                <w:lang w:eastAsia="nl-BE"/>
                <w14:ligatures w14:val="standardContextual"/>
              </w:rPr>
              <w:tab/>
            </w:r>
            <w:r w:rsidRPr="00AA28CF">
              <w:rPr>
                <w:rStyle w:val="Hyperlink"/>
                <w:noProof/>
              </w:rPr>
              <w:t>Stageverslag</w:t>
            </w:r>
            <w:r>
              <w:rPr>
                <w:noProof/>
                <w:webHidden/>
              </w:rPr>
              <w:tab/>
            </w:r>
            <w:r>
              <w:rPr>
                <w:noProof/>
                <w:webHidden/>
              </w:rPr>
              <w:fldChar w:fldCharType="begin"/>
            </w:r>
            <w:r>
              <w:rPr>
                <w:noProof/>
                <w:webHidden/>
              </w:rPr>
              <w:instrText xml:space="preserve"> PAGEREF _Toc137576160 \h </w:instrText>
            </w:r>
            <w:r>
              <w:rPr>
                <w:noProof/>
                <w:webHidden/>
              </w:rPr>
            </w:r>
            <w:r>
              <w:rPr>
                <w:noProof/>
                <w:webHidden/>
              </w:rPr>
              <w:fldChar w:fldCharType="separate"/>
            </w:r>
            <w:r>
              <w:rPr>
                <w:noProof/>
                <w:webHidden/>
              </w:rPr>
              <w:t>2</w:t>
            </w:r>
            <w:r>
              <w:rPr>
                <w:noProof/>
                <w:webHidden/>
              </w:rPr>
              <w:fldChar w:fldCharType="end"/>
            </w:r>
          </w:hyperlink>
        </w:p>
        <w:p w14:paraId="67D1F606" w14:textId="42E1A283"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61" w:history="1">
            <w:r w:rsidRPr="00AA28CF">
              <w:rPr>
                <w:rStyle w:val="Hyperlink"/>
                <w:noProof/>
              </w:rPr>
              <w:t>1</w:t>
            </w:r>
            <w:r>
              <w:rPr>
                <w:rFonts w:eastAsiaTheme="minorEastAsia"/>
                <w:noProof/>
                <w:kern w:val="2"/>
                <w:lang w:eastAsia="nl-BE"/>
                <w14:ligatures w14:val="standardContextual"/>
              </w:rPr>
              <w:tab/>
            </w:r>
            <w:r w:rsidRPr="00AA28CF">
              <w:rPr>
                <w:rStyle w:val="Hyperlink"/>
                <w:noProof/>
              </w:rPr>
              <w:t>Bedrijfsvoorstelling</w:t>
            </w:r>
            <w:r>
              <w:rPr>
                <w:noProof/>
                <w:webHidden/>
              </w:rPr>
              <w:tab/>
            </w:r>
            <w:r>
              <w:rPr>
                <w:noProof/>
                <w:webHidden/>
              </w:rPr>
              <w:fldChar w:fldCharType="begin"/>
            </w:r>
            <w:r>
              <w:rPr>
                <w:noProof/>
                <w:webHidden/>
              </w:rPr>
              <w:instrText xml:space="preserve"> PAGEREF _Toc137576161 \h </w:instrText>
            </w:r>
            <w:r>
              <w:rPr>
                <w:noProof/>
                <w:webHidden/>
              </w:rPr>
            </w:r>
            <w:r>
              <w:rPr>
                <w:noProof/>
                <w:webHidden/>
              </w:rPr>
              <w:fldChar w:fldCharType="separate"/>
            </w:r>
            <w:r>
              <w:rPr>
                <w:noProof/>
                <w:webHidden/>
              </w:rPr>
              <w:t>2</w:t>
            </w:r>
            <w:r>
              <w:rPr>
                <w:noProof/>
                <w:webHidden/>
              </w:rPr>
              <w:fldChar w:fldCharType="end"/>
            </w:r>
          </w:hyperlink>
        </w:p>
        <w:p w14:paraId="7CD8304C" w14:textId="174A589D"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62" w:history="1">
            <w:r w:rsidRPr="00AA28CF">
              <w:rPr>
                <w:rStyle w:val="Hyperlink"/>
                <w:noProof/>
              </w:rPr>
              <w:t>2</w:t>
            </w:r>
            <w:r>
              <w:rPr>
                <w:rFonts w:eastAsiaTheme="minorEastAsia"/>
                <w:noProof/>
                <w:kern w:val="2"/>
                <w:lang w:eastAsia="nl-BE"/>
                <w14:ligatures w14:val="standardContextual"/>
              </w:rPr>
              <w:tab/>
            </w:r>
            <w:r w:rsidRPr="00AA28CF">
              <w:rPr>
                <w:rStyle w:val="Hyperlink"/>
                <w:noProof/>
              </w:rPr>
              <w:t>Voorstelling stageopdracht</w:t>
            </w:r>
            <w:r>
              <w:rPr>
                <w:noProof/>
                <w:webHidden/>
              </w:rPr>
              <w:tab/>
            </w:r>
            <w:r>
              <w:rPr>
                <w:noProof/>
                <w:webHidden/>
              </w:rPr>
              <w:fldChar w:fldCharType="begin"/>
            </w:r>
            <w:r>
              <w:rPr>
                <w:noProof/>
                <w:webHidden/>
              </w:rPr>
              <w:instrText xml:space="preserve"> PAGEREF _Toc137576162 \h </w:instrText>
            </w:r>
            <w:r>
              <w:rPr>
                <w:noProof/>
                <w:webHidden/>
              </w:rPr>
            </w:r>
            <w:r>
              <w:rPr>
                <w:noProof/>
                <w:webHidden/>
              </w:rPr>
              <w:fldChar w:fldCharType="separate"/>
            </w:r>
            <w:r>
              <w:rPr>
                <w:noProof/>
                <w:webHidden/>
              </w:rPr>
              <w:t>2</w:t>
            </w:r>
            <w:r>
              <w:rPr>
                <w:noProof/>
                <w:webHidden/>
              </w:rPr>
              <w:fldChar w:fldCharType="end"/>
            </w:r>
          </w:hyperlink>
        </w:p>
        <w:p w14:paraId="0CC1D7F0" w14:textId="2A63EB8F"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63" w:history="1">
            <w:r w:rsidRPr="00AA28CF">
              <w:rPr>
                <w:rStyle w:val="Hyperlink"/>
                <w:noProof/>
              </w:rPr>
              <w:t>2.1</w:t>
            </w:r>
            <w:r>
              <w:rPr>
                <w:rFonts w:eastAsiaTheme="minorEastAsia"/>
                <w:noProof/>
                <w:kern w:val="2"/>
                <w:lang w:eastAsia="nl-BE"/>
                <w14:ligatures w14:val="standardContextual"/>
              </w:rPr>
              <w:tab/>
            </w:r>
            <w:r w:rsidRPr="00AA28CF">
              <w:rPr>
                <w:rStyle w:val="Hyperlink"/>
                <w:noProof/>
              </w:rPr>
              <w:t>Probleemstelling</w:t>
            </w:r>
            <w:r>
              <w:rPr>
                <w:noProof/>
                <w:webHidden/>
              </w:rPr>
              <w:tab/>
            </w:r>
            <w:r>
              <w:rPr>
                <w:noProof/>
                <w:webHidden/>
              </w:rPr>
              <w:fldChar w:fldCharType="begin"/>
            </w:r>
            <w:r>
              <w:rPr>
                <w:noProof/>
                <w:webHidden/>
              </w:rPr>
              <w:instrText xml:space="preserve"> PAGEREF _Toc137576163 \h </w:instrText>
            </w:r>
            <w:r>
              <w:rPr>
                <w:noProof/>
                <w:webHidden/>
              </w:rPr>
            </w:r>
            <w:r>
              <w:rPr>
                <w:noProof/>
                <w:webHidden/>
              </w:rPr>
              <w:fldChar w:fldCharType="separate"/>
            </w:r>
            <w:r>
              <w:rPr>
                <w:noProof/>
                <w:webHidden/>
              </w:rPr>
              <w:t>2</w:t>
            </w:r>
            <w:r>
              <w:rPr>
                <w:noProof/>
                <w:webHidden/>
              </w:rPr>
              <w:fldChar w:fldCharType="end"/>
            </w:r>
          </w:hyperlink>
        </w:p>
        <w:p w14:paraId="0385BD46" w14:textId="3A408092"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64" w:history="1">
            <w:r w:rsidRPr="00AA28CF">
              <w:rPr>
                <w:rStyle w:val="Hyperlink"/>
                <w:noProof/>
              </w:rPr>
              <w:t>2.2</w:t>
            </w:r>
            <w:r>
              <w:rPr>
                <w:rFonts w:eastAsiaTheme="minorEastAsia"/>
                <w:noProof/>
                <w:kern w:val="2"/>
                <w:lang w:eastAsia="nl-BE"/>
                <w14:ligatures w14:val="standardContextual"/>
              </w:rPr>
              <w:tab/>
            </w:r>
            <w:r w:rsidRPr="00AA28CF">
              <w:rPr>
                <w:rStyle w:val="Hyperlink"/>
                <w:noProof/>
              </w:rPr>
              <w:t>Doelstellingen</w:t>
            </w:r>
            <w:r>
              <w:rPr>
                <w:noProof/>
                <w:webHidden/>
              </w:rPr>
              <w:tab/>
            </w:r>
            <w:r>
              <w:rPr>
                <w:noProof/>
                <w:webHidden/>
              </w:rPr>
              <w:fldChar w:fldCharType="begin"/>
            </w:r>
            <w:r>
              <w:rPr>
                <w:noProof/>
                <w:webHidden/>
              </w:rPr>
              <w:instrText xml:space="preserve"> PAGEREF _Toc137576164 \h </w:instrText>
            </w:r>
            <w:r>
              <w:rPr>
                <w:noProof/>
                <w:webHidden/>
              </w:rPr>
            </w:r>
            <w:r>
              <w:rPr>
                <w:noProof/>
                <w:webHidden/>
              </w:rPr>
              <w:fldChar w:fldCharType="separate"/>
            </w:r>
            <w:r>
              <w:rPr>
                <w:noProof/>
                <w:webHidden/>
              </w:rPr>
              <w:t>2</w:t>
            </w:r>
            <w:r>
              <w:rPr>
                <w:noProof/>
                <w:webHidden/>
              </w:rPr>
              <w:fldChar w:fldCharType="end"/>
            </w:r>
          </w:hyperlink>
        </w:p>
        <w:p w14:paraId="3CBAEAEA" w14:textId="421682D7"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65" w:history="1">
            <w:r w:rsidRPr="00AA28CF">
              <w:rPr>
                <w:rStyle w:val="Hyperlink"/>
                <w:noProof/>
              </w:rPr>
              <w:t>2.3</w:t>
            </w:r>
            <w:r>
              <w:rPr>
                <w:rFonts w:eastAsiaTheme="minorEastAsia"/>
                <w:noProof/>
                <w:kern w:val="2"/>
                <w:lang w:eastAsia="nl-BE"/>
                <w14:ligatures w14:val="standardContextual"/>
              </w:rPr>
              <w:tab/>
            </w:r>
            <w:r w:rsidRPr="00AA28CF">
              <w:rPr>
                <w:rStyle w:val="Hyperlink"/>
                <w:noProof/>
              </w:rPr>
              <w:t>Omgeving</w:t>
            </w:r>
            <w:r>
              <w:rPr>
                <w:noProof/>
                <w:webHidden/>
              </w:rPr>
              <w:tab/>
            </w:r>
            <w:r>
              <w:rPr>
                <w:noProof/>
                <w:webHidden/>
              </w:rPr>
              <w:fldChar w:fldCharType="begin"/>
            </w:r>
            <w:r>
              <w:rPr>
                <w:noProof/>
                <w:webHidden/>
              </w:rPr>
              <w:instrText xml:space="preserve"> PAGEREF _Toc137576165 \h </w:instrText>
            </w:r>
            <w:r>
              <w:rPr>
                <w:noProof/>
                <w:webHidden/>
              </w:rPr>
            </w:r>
            <w:r>
              <w:rPr>
                <w:noProof/>
                <w:webHidden/>
              </w:rPr>
              <w:fldChar w:fldCharType="separate"/>
            </w:r>
            <w:r>
              <w:rPr>
                <w:noProof/>
                <w:webHidden/>
              </w:rPr>
              <w:t>2</w:t>
            </w:r>
            <w:r>
              <w:rPr>
                <w:noProof/>
                <w:webHidden/>
              </w:rPr>
              <w:fldChar w:fldCharType="end"/>
            </w:r>
          </w:hyperlink>
        </w:p>
        <w:p w14:paraId="69D2ED98" w14:textId="78C3CC47"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66" w:history="1">
            <w:r w:rsidRPr="00AA28CF">
              <w:rPr>
                <w:rStyle w:val="Hyperlink"/>
                <w:noProof/>
              </w:rPr>
              <w:t>3</w:t>
            </w:r>
            <w:r>
              <w:rPr>
                <w:rFonts w:eastAsiaTheme="minorEastAsia"/>
                <w:noProof/>
                <w:kern w:val="2"/>
                <w:lang w:eastAsia="nl-BE"/>
                <w14:ligatures w14:val="standardContextual"/>
              </w:rPr>
              <w:tab/>
            </w:r>
            <w:r w:rsidRPr="00AA28CF">
              <w:rPr>
                <w:rStyle w:val="Hyperlink"/>
                <w:noProof/>
              </w:rPr>
              <w:t>Uitwerking stageopdracht</w:t>
            </w:r>
            <w:r>
              <w:rPr>
                <w:noProof/>
                <w:webHidden/>
              </w:rPr>
              <w:tab/>
            </w:r>
            <w:r>
              <w:rPr>
                <w:noProof/>
                <w:webHidden/>
              </w:rPr>
              <w:fldChar w:fldCharType="begin"/>
            </w:r>
            <w:r>
              <w:rPr>
                <w:noProof/>
                <w:webHidden/>
              </w:rPr>
              <w:instrText xml:space="preserve"> PAGEREF _Toc137576166 \h </w:instrText>
            </w:r>
            <w:r>
              <w:rPr>
                <w:noProof/>
                <w:webHidden/>
              </w:rPr>
            </w:r>
            <w:r>
              <w:rPr>
                <w:noProof/>
                <w:webHidden/>
              </w:rPr>
              <w:fldChar w:fldCharType="separate"/>
            </w:r>
            <w:r>
              <w:rPr>
                <w:noProof/>
                <w:webHidden/>
              </w:rPr>
              <w:t>3</w:t>
            </w:r>
            <w:r>
              <w:rPr>
                <w:noProof/>
                <w:webHidden/>
              </w:rPr>
              <w:fldChar w:fldCharType="end"/>
            </w:r>
          </w:hyperlink>
        </w:p>
        <w:p w14:paraId="5BF1D136" w14:textId="1FAC87D2"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67" w:history="1">
            <w:r w:rsidRPr="00AA28CF">
              <w:rPr>
                <w:rStyle w:val="Hyperlink"/>
                <w:noProof/>
              </w:rPr>
              <w:t>3.1</w:t>
            </w:r>
            <w:r>
              <w:rPr>
                <w:rFonts w:eastAsiaTheme="minorEastAsia"/>
                <w:noProof/>
                <w:kern w:val="2"/>
                <w:lang w:eastAsia="nl-BE"/>
                <w14:ligatures w14:val="standardContextual"/>
              </w:rPr>
              <w:tab/>
            </w:r>
            <w:r w:rsidRPr="00AA28CF">
              <w:rPr>
                <w:rStyle w:val="Hyperlink"/>
                <w:noProof/>
              </w:rPr>
              <w:t>Analyse</w:t>
            </w:r>
            <w:r>
              <w:rPr>
                <w:noProof/>
                <w:webHidden/>
              </w:rPr>
              <w:tab/>
            </w:r>
            <w:r>
              <w:rPr>
                <w:noProof/>
                <w:webHidden/>
              </w:rPr>
              <w:fldChar w:fldCharType="begin"/>
            </w:r>
            <w:r>
              <w:rPr>
                <w:noProof/>
                <w:webHidden/>
              </w:rPr>
              <w:instrText xml:space="preserve"> PAGEREF _Toc137576167 \h </w:instrText>
            </w:r>
            <w:r>
              <w:rPr>
                <w:noProof/>
                <w:webHidden/>
              </w:rPr>
            </w:r>
            <w:r>
              <w:rPr>
                <w:noProof/>
                <w:webHidden/>
              </w:rPr>
              <w:fldChar w:fldCharType="separate"/>
            </w:r>
            <w:r>
              <w:rPr>
                <w:noProof/>
                <w:webHidden/>
              </w:rPr>
              <w:t>3</w:t>
            </w:r>
            <w:r>
              <w:rPr>
                <w:noProof/>
                <w:webHidden/>
              </w:rPr>
              <w:fldChar w:fldCharType="end"/>
            </w:r>
          </w:hyperlink>
        </w:p>
        <w:p w14:paraId="66F3DB28" w14:textId="16A9C0B0"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68" w:history="1">
            <w:r w:rsidRPr="00AA28CF">
              <w:rPr>
                <w:rStyle w:val="Hyperlink"/>
                <w:noProof/>
              </w:rPr>
              <w:t>3.1.1</w:t>
            </w:r>
            <w:r>
              <w:rPr>
                <w:rFonts w:eastAsiaTheme="minorEastAsia"/>
                <w:noProof/>
                <w:kern w:val="2"/>
                <w:lang w:eastAsia="nl-BE"/>
                <w14:ligatures w14:val="standardContextual"/>
              </w:rPr>
              <w:tab/>
            </w:r>
            <w:r w:rsidRPr="00AA28CF">
              <w:rPr>
                <w:rStyle w:val="Hyperlink"/>
                <w:noProof/>
              </w:rPr>
              <w:t>Vereisten</w:t>
            </w:r>
            <w:r>
              <w:rPr>
                <w:noProof/>
                <w:webHidden/>
              </w:rPr>
              <w:tab/>
            </w:r>
            <w:r>
              <w:rPr>
                <w:noProof/>
                <w:webHidden/>
              </w:rPr>
              <w:fldChar w:fldCharType="begin"/>
            </w:r>
            <w:r>
              <w:rPr>
                <w:noProof/>
                <w:webHidden/>
              </w:rPr>
              <w:instrText xml:space="preserve"> PAGEREF _Toc137576168 \h </w:instrText>
            </w:r>
            <w:r>
              <w:rPr>
                <w:noProof/>
                <w:webHidden/>
              </w:rPr>
            </w:r>
            <w:r>
              <w:rPr>
                <w:noProof/>
                <w:webHidden/>
              </w:rPr>
              <w:fldChar w:fldCharType="separate"/>
            </w:r>
            <w:r>
              <w:rPr>
                <w:noProof/>
                <w:webHidden/>
              </w:rPr>
              <w:t>3</w:t>
            </w:r>
            <w:r>
              <w:rPr>
                <w:noProof/>
                <w:webHidden/>
              </w:rPr>
              <w:fldChar w:fldCharType="end"/>
            </w:r>
          </w:hyperlink>
        </w:p>
        <w:p w14:paraId="342B85DE" w14:textId="34F7D796"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69" w:history="1">
            <w:r w:rsidRPr="00AA28CF">
              <w:rPr>
                <w:rStyle w:val="Hyperlink"/>
                <w:noProof/>
              </w:rPr>
              <w:t>3.1.2</w:t>
            </w:r>
            <w:r>
              <w:rPr>
                <w:rFonts w:eastAsiaTheme="minorEastAsia"/>
                <w:noProof/>
                <w:kern w:val="2"/>
                <w:lang w:eastAsia="nl-BE"/>
                <w14:ligatures w14:val="standardContextual"/>
              </w:rPr>
              <w:tab/>
            </w:r>
            <w:r w:rsidRPr="00AA28CF">
              <w:rPr>
                <w:rStyle w:val="Hyperlink"/>
                <w:noProof/>
              </w:rPr>
              <w:t>Data ingaven</w:t>
            </w:r>
            <w:r>
              <w:rPr>
                <w:noProof/>
                <w:webHidden/>
              </w:rPr>
              <w:tab/>
            </w:r>
            <w:r>
              <w:rPr>
                <w:noProof/>
                <w:webHidden/>
              </w:rPr>
              <w:fldChar w:fldCharType="begin"/>
            </w:r>
            <w:r>
              <w:rPr>
                <w:noProof/>
                <w:webHidden/>
              </w:rPr>
              <w:instrText xml:space="preserve"> PAGEREF _Toc137576169 \h </w:instrText>
            </w:r>
            <w:r>
              <w:rPr>
                <w:noProof/>
                <w:webHidden/>
              </w:rPr>
            </w:r>
            <w:r>
              <w:rPr>
                <w:noProof/>
                <w:webHidden/>
              </w:rPr>
              <w:fldChar w:fldCharType="separate"/>
            </w:r>
            <w:r>
              <w:rPr>
                <w:noProof/>
                <w:webHidden/>
              </w:rPr>
              <w:t>3</w:t>
            </w:r>
            <w:r>
              <w:rPr>
                <w:noProof/>
                <w:webHidden/>
              </w:rPr>
              <w:fldChar w:fldCharType="end"/>
            </w:r>
          </w:hyperlink>
        </w:p>
        <w:p w14:paraId="04BB648D" w14:textId="1909CEFA"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0" w:history="1">
            <w:r w:rsidRPr="00AA28CF">
              <w:rPr>
                <w:rStyle w:val="Hyperlink"/>
                <w:noProof/>
              </w:rPr>
              <w:t>3.1.3</w:t>
            </w:r>
            <w:r>
              <w:rPr>
                <w:rFonts w:eastAsiaTheme="minorEastAsia"/>
                <w:noProof/>
                <w:kern w:val="2"/>
                <w:lang w:eastAsia="nl-BE"/>
                <w14:ligatures w14:val="standardContextual"/>
              </w:rPr>
              <w:tab/>
            </w:r>
            <w:r w:rsidRPr="00AA28CF">
              <w:rPr>
                <w:rStyle w:val="Hyperlink"/>
                <w:noProof/>
              </w:rPr>
              <w:t>Instellingen en offerte</w:t>
            </w:r>
            <w:r>
              <w:rPr>
                <w:noProof/>
                <w:webHidden/>
              </w:rPr>
              <w:tab/>
            </w:r>
            <w:r>
              <w:rPr>
                <w:noProof/>
                <w:webHidden/>
              </w:rPr>
              <w:fldChar w:fldCharType="begin"/>
            </w:r>
            <w:r>
              <w:rPr>
                <w:noProof/>
                <w:webHidden/>
              </w:rPr>
              <w:instrText xml:space="preserve"> PAGEREF _Toc137576170 \h </w:instrText>
            </w:r>
            <w:r>
              <w:rPr>
                <w:noProof/>
                <w:webHidden/>
              </w:rPr>
            </w:r>
            <w:r>
              <w:rPr>
                <w:noProof/>
                <w:webHidden/>
              </w:rPr>
              <w:fldChar w:fldCharType="separate"/>
            </w:r>
            <w:r>
              <w:rPr>
                <w:noProof/>
                <w:webHidden/>
              </w:rPr>
              <w:t>3</w:t>
            </w:r>
            <w:r>
              <w:rPr>
                <w:noProof/>
                <w:webHidden/>
              </w:rPr>
              <w:fldChar w:fldCharType="end"/>
            </w:r>
          </w:hyperlink>
        </w:p>
        <w:p w14:paraId="240D32F7" w14:textId="43DB5C61"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1" w:history="1">
            <w:r w:rsidRPr="00AA28CF">
              <w:rPr>
                <w:rStyle w:val="Hyperlink"/>
                <w:noProof/>
              </w:rPr>
              <w:t>3.1.4</w:t>
            </w:r>
            <w:r>
              <w:rPr>
                <w:rFonts w:eastAsiaTheme="minorEastAsia"/>
                <w:noProof/>
                <w:kern w:val="2"/>
                <w:lang w:eastAsia="nl-BE"/>
                <w14:ligatures w14:val="standardContextual"/>
              </w:rPr>
              <w:tab/>
            </w:r>
            <w:r w:rsidRPr="00AA28CF">
              <w:rPr>
                <w:rStyle w:val="Hyperlink"/>
                <w:noProof/>
              </w:rPr>
              <w:t>Plan berekenen</w:t>
            </w:r>
            <w:r>
              <w:rPr>
                <w:noProof/>
                <w:webHidden/>
              </w:rPr>
              <w:tab/>
            </w:r>
            <w:r>
              <w:rPr>
                <w:noProof/>
                <w:webHidden/>
              </w:rPr>
              <w:fldChar w:fldCharType="begin"/>
            </w:r>
            <w:r>
              <w:rPr>
                <w:noProof/>
                <w:webHidden/>
              </w:rPr>
              <w:instrText xml:space="preserve"> PAGEREF _Toc137576171 \h </w:instrText>
            </w:r>
            <w:r>
              <w:rPr>
                <w:noProof/>
                <w:webHidden/>
              </w:rPr>
            </w:r>
            <w:r>
              <w:rPr>
                <w:noProof/>
                <w:webHidden/>
              </w:rPr>
              <w:fldChar w:fldCharType="separate"/>
            </w:r>
            <w:r>
              <w:rPr>
                <w:noProof/>
                <w:webHidden/>
              </w:rPr>
              <w:t>3</w:t>
            </w:r>
            <w:r>
              <w:rPr>
                <w:noProof/>
                <w:webHidden/>
              </w:rPr>
              <w:fldChar w:fldCharType="end"/>
            </w:r>
          </w:hyperlink>
        </w:p>
        <w:p w14:paraId="2968FAFC" w14:textId="2A0059AA"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2" w:history="1">
            <w:r w:rsidRPr="00AA28CF">
              <w:rPr>
                <w:rStyle w:val="Hyperlink"/>
                <w:noProof/>
              </w:rPr>
              <w:t>3.1.1</w:t>
            </w:r>
            <w:r>
              <w:rPr>
                <w:rFonts w:eastAsiaTheme="minorEastAsia"/>
                <w:noProof/>
                <w:kern w:val="2"/>
                <w:lang w:eastAsia="nl-BE"/>
                <w14:ligatures w14:val="standardContextual"/>
              </w:rPr>
              <w:tab/>
            </w:r>
            <w:r w:rsidRPr="00AA28CF">
              <w:rPr>
                <w:rStyle w:val="Hyperlink"/>
                <w:noProof/>
              </w:rPr>
              <w:t>Opslaan van een optimalisatieplan</w:t>
            </w:r>
            <w:r>
              <w:rPr>
                <w:noProof/>
                <w:webHidden/>
              </w:rPr>
              <w:tab/>
            </w:r>
            <w:r>
              <w:rPr>
                <w:noProof/>
                <w:webHidden/>
              </w:rPr>
              <w:fldChar w:fldCharType="begin"/>
            </w:r>
            <w:r>
              <w:rPr>
                <w:noProof/>
                <w:webHidden/>
              </w:rPr>
              <w:instrText xml:space="preserve"> PAGEREF _Toc137576172 \h </w:instrText>
            </w:r>
            <w:r>
              <w:rPr>
                <w:noProof/>
                <w:webHidden/>
              </w:rPr>
            </w:r>
            <w:r>
              <w:rPr>
                <w:noProof/>
                <w:webHidden/>
              </w:rPr>
              <w:fldChar w:fldCharType="separate"/>
            </w:r>
            <w:r>
              <w:rPr>
                <w:noProof/>
                <w:webHidden/>
              </w:rPr>
              <w:t>7</w:t>
            </w:r>
            <w:r>
              <w:rPr>
                <w:noProof/>
                <w:webHidden/>
              </w:rPr>
              <w:fldChar w:fldCharType="end"/>
            </w:r>
          </w:hyperlink>
        </w:p>
        <w:p w14:paraId="3B715370" w14:textId="048C8F6C"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3" w:history="1">
            <w:r w:rsidRPr="00AA28CF">
              <w:rPr>
                <w:rStyle w:val="Hyperlink"/>
                <w:noProof/>
              </w:rPr>
              <w:t>3.1.2</w:t>
            </w:r>
            <w:r>
              <w:rPr>
                <w:rFonts w:eastAsiaTheme="minorEastAsia"/>
                <w:noProof/>
                <w:kern w:val="2"/>
                <w:lang w:eastAsia="nl-BE"/>
                <w14:ligatures w14:val="standardContextual"/>
              </w:rPr>
              <w:tab/>
            </w:r>
            <w:r w:rsidRPr="00AA28CF">
              <w:rPr>
                <w:rStyle w:val="Hyperlink"/>
                <w:noProof/>
              </w:rPr>
              <w:t>UI</w:t>
            </w:r>
            <w:r>
              <w:rPr>
                <w:noProof/>
                <w:webHidden/>
              </w:rPr>
              <w:tab/>
            </w:r>
            <w:r>
              <w:rPr>
                <w:noProof/>
                <w:webHidden/>
              </w:rPr>
              <w:fldChar w:fldCharType="begin"/>
            </w:r>
            <w:r>
              <w:rPr>
                <w:noProof/>
                <w:webHidden/>
              </w:rPr>
              <w:instrText xml:space="preserve"> PAGEREF _Toc137576173 \h </w:instrText>
            </w:r>
            <w:r>
              <w:rPr>
                <w:noProof/>
                <w:webHidden/>
              </w:rPr>
            </w:r>
            <w:r>
              <w:rPr>
                <w:noProof/>
                <w:webHidden/>
              </w:rPr>
              <w:fldChar w:fldCharType="separate"/>
            </w:r>
            <w:r>
              <w:rPr>
                <w:noProof/>
                <w:webHidden/>
              </w:rPr>
              <w:t>8</w:t>
            </w:r>
            <w:r>
              <w:rPr>
                <w:noProof/>
                <w:webHidden/>
              </w:rPr>
              <w:fldChar w:fldCharType="end"/>
            </w:r>
          </w:hyperlink>
        </w:p>
        <w:p w14:paraId="059ACAE1" w14:textId="0F3F8CD8"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74" w:history="1">
            <w:r w:rsidRPr="00AA28CF">
              <w:rPr>
                <w:rStyle w:val="Hyperlink"/>
                <w:noProof/>
              </w:rPr>
              <w:t>3.2</w:t>
            </w:r>
            <w:r>
              <w:rPr>
                <w:rFonts w:eastAsiaTheme="minorEastAsia"/>
                <w:noProof/>
                <w:kern w:val="2"/>
                <w:lang w:eastAsia="nl-BE"/>
                <w14:ligatures w14:val="standardContextual"/>
              </w:rPr>
              <w:tab/>
            </w:r>
            <w:r w:rsidRPr="00AA28CF">
              <w:rPr>
                <w:rStyle w:val="Hyperlink"/>
                <w:noProof/>
              </w:rPr>
              <w:t>Werkwijze</w:t>
            </w:r>
            <w:r>
              <w:rPr>
                <w:noProof/>
                <w:webHidden/>
              </w:rPr>
              <w:tab/>
            </w:r>
            <w:r>
              <w:rPr>
                <w:noProof/>
                <w:webHidden/>
              </w:rPr>
              <w:fldChar w:fldCharType="begin"/>
            </w:r>
            <w:r>
              <w:rPr>
                <w:noProof/>
                <w:webHidden/>
              </w:rPr>
              <w:instrText xml:space="preserve"> PAGEREF _Toc137576174 \h </w:instrText>
            </w:r>
            <w:r>
              <w:rPr>
                <w:noProof/>
                <w:webHidden/>
              </w:rPr>
            </w:r>
            <w:r>
              <w:rPr>
                <w:noProof/>
                <w:webHidden/>
              </w:rPr>
              <w:fldChar w:fldCharType="separate"/>
            </w:r>
            <w:r>
              <w:rPr>
                <w:noProof/>
                <w:webHidden/>
              </w:rPr>
              <w:t>8</w:t>
            </w:r>
            <w:r>
              <w:rPr>
                <w:noProof/>
                <w:webHidden/>
              </w:rPr>
              <w:fldChar w:fldCharType="end"/>
            </w:r>
          </w:hyperlink>
        </w:p>
        <w:p w14:paraId="1E65CF64" w14:textId="4DB85327"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75" w:history="1">
            <w:r w:rsidRPr="00AA28CF">
              <w:rPr>
                <w:rStyle w:val="Hyperlink"/>
                <w:noProof/>
              </w:rPr>
              <w:t>3.3</w:t>
            </w:r>
            <w:r>
              <w:rPr>
                <w:rFonts w:eastAsiaTheme="minorEastAsia"/>
                <w:noProof/>
                <w:kern w:val="2"/>
                <w:lang w:eastAsia="nl-BE"/>
                <w14:ligatures w14:val="standardContextual"/>
              </w:rPr>
              <w:tab/>
            </w:r>
            <w:r w:rsidRPr="00AA28CF">
              <w:rPr>
                <w:rStyle w:val="Hyperlink"/>
                <w:noProof/>
              </w:rPr>
              <w:t>Resultaat</w:t>
            </w:r>
            <w:r>
              <w:rPr>
                <w:noProof/>
                <w:webHidden/>
              </w:rPr>
              <w:tab/>
            </w:r>
            <w:r>
              <w:rPr>
                <w:noProof/>
                <w:webHidden/>
              </w:rPr>
              <w:fldChar w:fldCharType="begin"/>
            </w:r>
            <w:r>
              <w:rPr>
                <w:noProof/>
                <w:webHidden/>
              </w:rPr>
              <w:instrText xml:space="preserve"> PAGEREF _Toc137576175 \h </w:instrText>
            </w:r>
            <w:r>
              <w:rPr>
                <w:noProof/>
                <w:webHidden/>
              </w:rPr>
            </w:r>
            <w:r>
              <w:rPr>
                <w:noProof/>
                <w:webHidden/>
              </w:rPr>
              <w:fldChar w:fldCharType="separate"/>
            </w:r>
            <w:r>
              <w:rPr>
                <w:noProof/>
                <w:webHidden/>
              </w:rPr>
              <w:t>8</w:t>
            </w:r>
            <w:r>
              <w:rPr>
                <w:noProof/>
                <w:webHidden/>
              </w:rPr>
              <w:fldChar w:fldCharType="end"/>
            </w:r>
          </w:hyperlink>
        </w:p>
        <w:p w14:paraId="42D1E4E7" w14:textId="63D1F2BA"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6" w:history="1">
            <w:r w:rsidRPr="00AA28CF">
              <w:rPr>
                <w:rStyle w:val="Hyperlink"/>
                <w:noProof/>
              </w:rPr>
              <w:t>3.3.1</w:t>
            </w:r>
            <w:r>
              <w:rPr>
                <w:rFonts w:eastAsiaTheme="minorEastAsia"/>
                <w:noProof/>
                <w:kern w:val="2"/>
                <w:lang w:eastAsia="nl-BE"/>
                <w14:ligatures w14:val="standardContextual"/>
              </w:rPr>
              <w:tab/>
            </w:r>
            <w:r w:rsidRPr="00AA28CF">
              <w:rPr>
                <w:rStyle w:val="Hyperlink"/>
                <w:noProof/>
              </w:rPr>
              <w:t>Instellingen</w:t>
            </w:r>
            <w:r>
              <w:rPr>
                <w:noProof/>
                <w:webHidden/>
              </w:rPr>
              <w:tab/>
            </w:r>
            <w:r>
              <w:rPr>
                <w:noProof/>
                <w:webHidden/>
              </w:rPr>
              <w:fldChar w:fldCharType="begin"/>
            </w:r>
            <w:r>
              <w:rPr>
                <w:noProof/>
                <w:webHidden/>
              </w:rPr>
              <w:instrText xml:space="preserve"> PAGEREF _Toc137576176 \h </w:instrText>
            </w:r>
            <w:r>
              <w:rPr>
                <w:noProof/>
                <w:webHidden/>
              </w:rPr>
            </w:r>
            <w:r>
              <w:rPr>
                <w:noProof/>
                <w:webHidden/>
              </w:rPr>
              <w:fldChar w:fldCharType="separate"/>
            </w:r>
            <w:r>
              <w:rPr>
                <w:noProof/>
                <w:webHidden/>
              </w:rPr>
              <w:t>8</w:t>
            </w:r>
            <w:r>
              <w:rPr>
                <w:noProof/>
                <w:webHidden/>
              </w:rPr>
              <w:fldChar w:fldCharType="end"/>
            </w:r>
          </w:hyperlink>
        </w:p>
        <w:p w14:paraId="094746E4" w14:textId="5855F0B0"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7" w:history="1">
            <w:r w:rsidRPr="00AA28CF">
              <w:rPr>
                <w:rStyle w:val="Hyperlink"/>
                <w:noProof/>
              </w:rPr>
              <w:t>3.3.2</w:t>
            </w:r>
            <w:r>
              <w:rPr>
                <w:rFonts w:eastAsiaTheme="minorEastAsia"/>
                <w:noProof/>
                <w:kern w:val="2"/>
                <w:lang w:eastAsia="nl-BE"/>
                <w14:ligatures w14:val="standardContextual"/>
              </w:rPr>
              <w:tab/>
            </w:r>
            <w:r w:rsidRPr="00AA28CF">
              <w:rPr>
                <w:rStyle w:val="Hyperlink"/>
                <w:noProof/>
              </w:rPr>
              <w:t>Offerte</w:t>
            </w:r>
            <w:r>
              <w:rPr>
                <w:noProof/>
                <w:webHidden/>
              </w:rPr>
              <w:tab/>
            </w:r>
            <w:r>
              <w:rPr>
                <w:noProof/>
                <w:webHidden/>
              </w:rPr>
              <w:fldChar w:fldCharType="begin"/>
            </w:r>
            <w:r>
              <w:rPr>
                <w:noProof/>
                <w:webHidden/>
              </w:rPr>
              <w:instrText xml:space="preserve"> PAGEREF _Toc137576177 \h </w:instrText>
            </w:r>
            <w:r>
              <w:rPr>
                <w:noProof/>
                <w:webHidden/>
              </w:rPr>
            </w:r>
            <w:r>
              <w:rPr>
                <w:noProof/>
                <w:webHidden/>
              </w:rPr>
              <w:fldChar w:fldCharType="separate"/>
            </w:r>
            <w:r>
              <w:rPr>
                <w:noProof/>
                <w:webHidden/>
              </w:rPr>
              <w:t>9</w:t>
            </w:r>
            <w:r>
              <w:rPr>
                <w:noProof/>
                <w:webHidden/>
              </w:rPr>
              <w:fldChar w:fldCharType="end"/>
            </w:r>
          </w:hyperlink>
        </w:p>
        <w:p w14:paraId="0E774B8F" w14:textId="6488E704"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8" w:history="1">
            <w:r w:rsidRPr="00AA28CF">
              <w:rPr>
                <w:rStyle w:val="Hyperlink"/>
                <w:noProof/>
              </w:rPr>
              <w:t>3.3.3</w:t>
            </w:r>
            <w:r>
              <w:rPr>
                <w:rFonts w:eastAsiaTheme="minorEastAsia"/>
                <w:noProof/>
                <w:kern w:val="2"/>
                <w:lang w:eastAsia="nl-BE"/>
                <w14:ligatures w14:val="standardContextual"/>
              </w:rPr>
              <w:tab/>
            </w:r>
            <w:r w:rsidRPr="00AA28CF">
              <w:rPr>
                <w:rStyle w:val="Hyperlink"/>
                <w:noProof/>
              </w:rPr>
              <w:t>Materialen en items</w:t>
            </w:r>
            <w:r>
              <w:rPr>
                <w:noProof/>
                <w:webHidden/>
              </w:rPr>
              <w:tab/>
            </w:r>
            <w:r>
              <w:rPr>
                <w:noProof/>
                <w:webHidden/>
              </w:rPr>
              <w:fldChar w:fldCharType="begin"/>
            </w:r>
            <w:r>
              <w:rPr>
                <w:noProof/>
                <w:webHidden/>
              </w:rPr>
              <w:instrText xml:space="preserve"> PAGEREF _Toc137576178 \h </w:instrText>
            </w:r>
            <w:r>
              <w:rPr>
                <w:noProof/>
                <w:webHidden/>
              </w:rPr>
            </w:r>
            <w:r>
              <w:rPr>
                <w:noProof/>
                <w:webHidden/>
              </w:rPr>
              <w:fldChar w:fldCharType="separate"/>
            </w:r>
            <w:r>
              <w:rPr>
                <w:noProof/>
                <w:webHidden/>
              </w:rPr>
              <w:t>9</w:t>
            </w:r>
            <w:r>
              <w:rPr>
                <w:noProof/>
                <w:webHidden/>
              </w:rPr>
              <w:fldChar w:fldCharType="end"/>
            </w:r>
          </w:hyperlink>
        </w:p>
        <w:p w14:paraId="119A5F4E" w14:textId="3EF57837"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79" w:history="1">
            <w:r w:rsidRPr="00AA28CF">
              <w:rPr>
                <w:rStyle w:val="Hyperlink"/>
                <w:noProof/>
              </w:rPr>
              <w:t>3.3.4</w:t>
            </w:r>
            <w:r>
              <w:rPr>
                <w:rFonts w:eastAsiaTheme="minorEastAsia"/>
                <w:noProof/>
                <w:kern w:val="2"/>
                <w:lang w:eastAsia="nl-BE"/>
                <w14:ligatures w14:val="standardContextual"/>
              </w:rPr>
              <w:tab/>
            </w:r>
            <w:r w:rsidRPr="00AA28CF">
              <w:rPr>
                <w:rStyle w:val="Hyperlink"/>
                <w:noProof/>
              </w:rPr>
              <w:t>Optimalisatieplan</w:t>
            </w:r>
            <w:r>
              <w:rPr>
                <w:noProof/>
                <w:webHidden/>
              </w:rPr>
              <w:tab/>
            </w:r>
            <w:r>
              <w:rPr>
                <w:noProof/>
                <w:webHidden/>
              </w:rPr>
              <w:fldChar w:fldCharType="begin"/>
            </w:r>
            <w:r>
              <w:rPr>
                <w:noProof/>
                <w:webHidden/>
              </w:rPr>
              <w:instrText xml:space="preserve"> PAGEREF _Toc137576179 \h </w:instrText>
            </w:r>
            <w:r>
              <w:rPr>
                <w:noProof/>
                <w:webHidden/>
              </w:rPr>
            </w:r>
            <w:r>
              <w:rPr>
                <w:noProof/>
                <w:webHidden/>
              </w:rPr>
              <w:fldChar w:fldCharType="separate"/>
            </w:r>
            <w:r>
              <w:rPr>
                <w:noProof/>
                <w:webHidden/>
              </w:rPr>
              <w:t>10</w:t>
            </w:r>
            <w:r>
              <w:rPr>
                <w:noProof/>
                <w:webHidden/>
              </w:rPr>
              <w:fldChar w:fldCharType="end"/>
            </w:r>
          </w:hyperlink>
        </w:p>
        <w:p w14:paraId="6A46E935" w14:textId="35C2A653"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80" w:history="1">
            <w:r w:rsidRPr="00AA28CF">
              <w:rPr>
                <w:rStyle w:val="Hyperlink"/>
                <w:noProof/>
              </w:rPr>
              <w:t>3.3.5</w:t>
            </w:r>
            <w:r>
              <w:rPr>
                <w:rFonts w:eastAsiaTheme="minorEastAsia"/>
                <w:noProof/>
                <w:kern w:val="2"/>
                <w:lang w:eastAsia="nl-BE"/>
                <w14:ligatures w14:val="standardContextual"/>
              </w:rPr>
              <w:tab/>
            </w:r>
            <w:r w:rsidRPr="00AA28CF">
              <w:rPr>
                <w:rStyle w:val="Hyperlink"/>
                <w:noProof/>
              </w:rPr>
              <w:t>API</w:t>
            </w:r>
            <w:r>
              <w:rPr>
                <w:noProof/>
                <w:webHidden/>
              </w:rPr>
              <w:tab/>
            </w:r>
            <w:r>
              <w:rPr>
                <w:noProof/>
                <w:webHidden/>
              </w:rPr>
              <w:fldChar w:fldCharType="begin"/>
            </w:r>
            <w:r>
              <w:rPr>
                <w:noProof/>
                <w:webHidden/>
              </w:rPr>
              <w:instrText xml:space="preserve"> PAGEREF _Toc137576180 \h </w:instrText>
            </w:r>
            <w:r>
              <w:rPr>
                <w:noProof/>
                <w:webHidden/>
              </w:rPr>
            </w:r>
            <w:r>
              <w:rPr>
                <w:noProof/>
                <w:webHidden/>
              </w:rPr>
              <w:fldChar w:fldCharType="separate"/>
            </w:r>
            <w:r>
              <w:rPr>
                <w:noProof/>
                <w:webHidden/>
              </w:rPr>
              <w:t>12</w:t>
            </w:r>
            <w:r>
              <w:rPr>
                <w:noProof/>
                <w:webHidden/>
              </w:rPr>
              <w:fldChar w:fldCharType="end"/>
            </w:r>
          </w:hyperlink>
        </w:p>
        <w:p w14:paraId="3D6D8719" w14:textId="0CF3B625"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81" w:history="1">
            <w:r w:rsidRPr="00AA28CF">
              <w:rPr>
                <w:rStyle w:val="Hyperlink"/>
                <w:noProof/>
              </w:rPr>
              <w:t>3.4</w:t>
            </w:r>
            <w:r>
              <w:rPr>
                <w:rFonts w:eastAsiaTheme="minorEastAsia"/>
                <w:noProof/>
                <w:kern w:val="2"/>
                <w:lang w:eastAsia="nl-BE"/>
                <w14:ligatures w14:val="standardContextual"/>
              </w:rPr>
              <w:tab/>
            </w:r>
            <w:r w:rsidRPr="00AA28CF">
              <w:rPr>
                <w:rStyle w:val="Hyperlink"/>
                <w:noProof/>
              </w:rPr>
              <w:t>Reflectie</w:t>
            </w:r>
            <w:r>
              <w:rPr>
                <w:noProof/>
                <w:webHidden/>
              </w:rPr>
              <w:tab/>
            </w:r>
            <w:r>
              <w:rPr>
                <w:noProof/>
                <w:webHidden/>
              </w:rPr>
              <w:fldChar w:fldCharType="begin"/>
            </w:r>
            <w:r>
              <w:rPr>
                <w:noProof/>
                <w:webHidden/>
              </w:rPr>
              <w:instrText xml:space="preserve"> PAGEREF _Toc137576181 \h </w:instrText>
            </w:r>
            <w:r>
              <w:rPr>
                <w:noProof/>
                <w:webHidden/>
              </w:rPr>
            </w:r>
            <w:r>
              <w:rPr>
                <w:noProof/>
                <w:webHidden/>
              </w:rPr>
              <w:fldChar w:fldCharType="separate"/>
            </w:r>
            <w:r>
              <w:rPr>
                <w:noProof/>
                <w:webHidden/>
              </w:rPr>
              <w:t>14</w:t>
            </w:r>
            <w:r>
              <w:rPr>
                <w:noProof/>
                <w:webHidden/>
              </w:rPr>
              <w:fldChar w:fldCharType="end"/>
            </w:r>
          </w:hyperlink>
        </w:p>
        <w:p w14:paraId="2DE492B0" w14:textId="54645D9A"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82" w:history="1">
            <w:r w:rsidRPr="00AA28CF">
              <w:rPr>
                <w:rStyle w:val="Hyperlink"/>
                <w:noProof/>
              </w:rPr>
              <w:t>II.</w:t>
            </w:r>
            <w:r>
              <w:rPr>
                <w:rFonts w:eastAsiaTheme="minorEastAsia"/>
                <w:noProof/>
                <w:kern w:val="2"/>
                <w:lang w:eastAsia="nl-BE"/>
                <w14:ligatures w14:val="standardContextual"/>
              </w:rPr>
              <w:tab/>
            </w:r>
            <w:r w:rsidRPr="00AA28CF">
              <w:rPr>
                <w:rStyle w:val="Hyperlink"/>
                <w:noProof/>
              </w:rPr>
              <w:t>Onderzoekstopic</w:t>
            </w:r>
            <w:r>
              <w:rPr>
                <w:noProof/>
                <w:webHidden/>
              </w:rPr>
              <w:tab/>
            </w:r>
            <w:r>
              <w:rPr>
                <w:noProof/>
                <w:webHidden/>
              </w:rPr>
              <w:fldChar w:fldCharType="begin"/>
            </w:r>
            <w:r>
              <w:rPr>
                <w:noProof/>
                <w:webHidden/>
              </w:rPr>
              <w:instrText xml:space="preserve"> PAGEREF _Toc137576182 \h </w:instrText>
            </w:r>
            <w:r>
              <w:rPr>
                <w:noProof/>
                <w:webHidden/>
              </w:rPr>
            </w:r>
            <w:r>
              <w:rPr>
                <w:noProof/>
                <w:webHidden/>
              </w:rPr>
              <w:fldChar w:fldCharType="separate"/>
            </w:r>
            <w:r>
              <w:rPr>
                <w:noProof/>
                <w:webHidden/>
              </w:rPr>
              <w:t>15</w:t>
            </w:r>
            <w:r>
              <w:rPr>
                <w:noProof/>
                <w:webHidden/>
              </w:rPr>
              <w:fldChar w:fldCharType="end"/>
            </w:r>
          </w:hyperlink>
        </w:p>
        <w:p w14:paraId="34DC4427" w14:textId="6666519C"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83" w:history="1">
            <w:r w:rsidRPr="00AA28CF">
              <w:rPr>
                <w:rStyle w:val="Hyperlink"/>
                <w:noProof/>
              </w:rPr>
              <w:t>1</w:t>
            </w:r>
            <w:r>
              <w:rPr>
                <w:rFonts w:eastAsiaTheme="minorEastAsia"/>
                <w:noProof/>
                <w:kern w:val="2"/>
                <w:lang w:eastAsia="nl-BE"/>
                <w14:ligatures w14:val="standardContextual"/>
              </w:rPr>
              <w:tab/>
            </w:r>
            <w:r w:rsidRPr="00AA28CF">
              <w:rPr>
                <w:rStyle w:val="Hyperlink"/>
                <w:noProof/>
              </w:rPr>
              <w:t>Onderzoeksvraag</w:t>
            </w:r>
            <w:r>
              <w:rPr>
                <w:noProof/>
                <w:webHidden/>
              </w:rPr>
              <w:tab/>
            </w:r>
            <w:r>
              <w:rPr>
                <w:noProof/>
                <w:webHidden/>
              </w:rPr>
              <w:fldChar w:fldCharType="begin"/>
            </w:r>
            <w:r>
              <w:rPr>
                <w:noProof/>
                <w:webHidden/>
              </w:rPr>
              <w:instrText xml:space="preserve"> PAGEREF _Toc137576183 \h </w:instrText>
            </w:r>
            <w:r>
              <w:rPr>
                <w:noProof/>
                <w:webHidden/>
              </w:rPr>
            </w:r>
            <w:r>
              <w:rPr>
                <w:noProof/>
                <w:webHidden/>
              </w:rPr>
              <w:fldChar w:fldCharType="separate"/>
            </w:r>
            <w:r>
              <w:rPr>
                <w:noProof/>
                <w:webHidden/>
              </w:rPr>
              <w:t>15</w:t>
            </w:r>
            <w:r>
              <w:rPr>
                <w:noProof/>
                <w:webHidden/>
              </w:rPr>
              <w:fldChar w:fldCharType="end"/>
            </w:r>
          </w:hyperlink>
        </w:p>
        <w:p w14:paraId="012F5A53" w14:textId="01D0C077"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84" w:history="1">
            <w:r w:rsidRPr="00AA28CF">
              <w:rPr>
                <w:rStyle w:val="Hyperlink"/>
                <w:noProof/>
              </w:rPr>
              <w:t>1.1</w:t>
            </w:r>
            <w:r>
              <w:rPr>
                <w:rFonts w:eastAsiaTheme="minorEastAsia"/>
                <w:noProof/>
                <w:kern w:val="2"/>
                <w:lang w:eastAsia="nl-BE"/>
                <w14:ligatures w14:val="standardContextual"/>
              </w:rPr>
              <w:tab/>
            </w:r>
            <w:r w:rsidRPr="00AA28CF">
              <w:rPr>
                <w:rStyle w:val="Hyperlink"/>
                <w:noProof/>
              </w:rPr>
              <w:t>Is het Blazor framework volwassen genoeg?</w:t>
            </w:r>
            <w:r>
              <w:rPr>
                <w:noProof/>
                <w:webHidden/>
              </w:rPr>
              <w:tab/>
            </w:r>
            <w:r>
              <w:rPr>
                <w:noProof/>
                <w:webHidden/>
              </w:rPr>
              <w:fldChar w:fldCharType="begin"/>
            </w:r>
            <w:r>
              <w:rPr>
                <w:noProof/>
                <w:webHidden/>
              </w:rPr>
              <w:instrText xml:space="preserve"> PAGEREF _Toc137576184 \h </w:instrText>
            </w:r>
            <w:r>
              <w:rPr>
                <w:noProof/>
                <w:webHidden/>
              </w:rPr>
            </w:r>
            <w:r>
              <w:rPr>
                <w:noProof/>
                <w:webHidden/>
              </w:rPr>
              <w:fldChar w:fldCharType="separate"/>
            </w:r>
            <w:r>
              <w:rPr>
                <w:noProof/>
                <w:webHidden/>
              </w:rPr>
              <w:t>15</w:t>
            </w:r>
            <w:r>
              <w:rPr>
                <w:noProof/>
                <w:webHidden/>
              </w:rPr>
              <w:fldChar w:fldCharType="end"/>
            </w:r>
          </w:hyperlink>
        </w:p>
        <w:p w14:paraId="10A8C094" w14:textId="32DD1667"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85" w:history="1">
            <w:r w:rsidRPr="00AA28CF">
              <w:rPr>
                <w:rStyle w:val="Hyperlink"/>
                <w:noProof/>
              </w:rPr>
              <w:t>2</w:t>
            </w:r>
            <w:r>
              <w:rPr>
                <w:rFonts w:eastAsiaTheme="minorEastAsia"/>
                <w:noProof/>
                <w:kern w:val="2"/>
                <w:lang w:eastAsia="nl-BE"/>
                <w14:ligatures w14:val="standardContextual"/>
              </w:rPr>
              <w:tab/>
            </w:r>
            <w:r w:rsidRPr="00AA28CF">
              <w:rPr>
                <w:rStyle w:val="Hyperlink"/>
                <w:noProof/>
              </w:rPr>
              <w:t>Onderzoeksmethode</w:t>
            </w:r>
            <w:r>
              <w:rPr>
                <w:noProof/>
                <w:webHidden/>
              </w:rPr>
              <w:tab/>
            </w:r>
            <w:r>
              <w:rPr>
                <w:noProof/>
                <w:webHidden/>
              </w:rPr>
              <w:fldChar w:fldCharType="begin"/>
            </w:r>
            <w:r>
              <w:rPr>
                <w:noProof/>
                <w:webHidden/>
              </w:rPr>
              <w:instrText xml:space="preserve"> PAGEREF _Toc137576185 \h </w:instrText>
            </w:r>
            <w:r>
              <w:rPr>
                <w:noProof/>
                <w:webHidden/>
              </w:rPr>
            </w:r>
            <w:r>
              <w:rPr>
                <w:noProof/>
                <w:webHidden/>
              </w:rPr>
              <w:fldChar w:fldCharType="separate"/>
            </w:r>
            <w:r>
              <w:rPr>
                <w:noProof/>
                <w:webHidden/>
              </w:rPr>
              <w:t>15</w:t>
            </w:r>
            <w:r>
              <w:rPr>
                <w:noProof/>
                <w:webHidden/>
              </w:rPr>
              <w:fldChar w:fldCharType="end"/>
            </w:r>
          </w:hyperlink>
        </w:p>
        <w:p w14:paraId="34F09781" w14:textId="2F7E10FD" w:rsidR="00067C5E" w:rsidRDefault="00067C5E">
          <w:pPr>
            <w:pStyle w:val="TOC1"/>
            <w:tabs>
              <w:tab w:val="left" w:pos="440"/>
              <w:tab w:val="right" w:leader="dot" w:pos="9062"/>
            </w:tabs>
            <w:rPr>
              <w:rFonts w:eastAsiaTheme="minorEastAsia"/>
              <w:noProof/>
              <w:kern w:val="2"/>
              <w:lang w:eastAsia="nl-BE"/>
              <w14:ligatures w14:val="standardContextual"/>
            </w:rPr>
          </w:pPr>
          <w:hyperlink w:anchor="_Toc137576186" w:history="1">
            <w:r w:rsidRPr="00AA28CF">
              <w:rPr>
                <w:rStyle w:val="Hyperlink"/>
                <w:noProof/>
              </w:rPr>
              <w:t>3</w:t>
            </w:r>
            <w:r>
              <w:rPr>
                <w:rFonts w:eastAsiaTheme="minorEastAsia"/>
                <w:noProof/>
                <w:kern w:val="2"/>
                <w:lang w:eastAsia="nl-BE"/>
                <w14:ligatures w14:val="standardContextual"/>
              </w:rPr>
              <w:tab/>
            </w:r>
            <w:r w:rsidRPr="00AA28CF">
              <w:rPr>
                <w:rStyle w:val="Hyperlink"/>
                <w:noProof/>
              </w:rPr>
              <w:t>Uitwerking</w:t>
            </w:r>
            <w:r>
              <w:rPr>
                <w:noProof/>
                <w:webHidden/>
              </w:rPr>
              <w:tab/>
            </w:r>
            <w:r>
              <w:rPr>
                <w:noProof/>
                <w:webHidden/>
              </w:rPr>
              <w:fldChar w:fldCharType="begin"/>
            </w:r>
            <w:r>
              <w:rPr>
                <w:noProof/>
                <w:webHidden/>
              </w:rPr>
              <w:instrText xml:space="preserve"> PAGEREF _Toc137576186 \h </w:instrText>
            </w:r>
            <w:r>
              <w:rPr>
                <w:noProof/>
                <w:webHidden/>
              </w:rPr>
            </w:r>
            <w:r>
              <w:rPr>
                <w:noProof/>
                <w:webHidden/>
              </w:rPr>
              <w:fldChar w:fldCharType="separate"/>
            </w:r>
            <w:r>
              <w:rPr>
                <w:noProof/>
                <w:webHidden/>
              </w:rPr>
              <w:t>15</w:t>
            </w:r>
            <w:r>
              <w:rPr>
                <w:noProof/>
                <w:webHidden/>
              </w:rPr>
              <w:fldChar w:fldCharType="end"/>
            </w:r>
          </w:hyperlink>
        </w:p>
        <w:p w14:paraId="0CF0F583" w14:textId="46B72E0F"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87" w:history="1">
            <w:r w:rsidRPr="00AA28CF">
              <w:rPr>
                <w:rStyle w:val="Hyperlink"/>
                <w:noProof/>
              </w:rPr>
              <w:t>3.1</w:t>
            </w:r>
            <w:r>
              <w:rPr>
                <w:rFonts w:eastAsiaTheme="minorEastAsia"/>
                <w:noProof/>
                <w:kern w:val="2"/>
                <w:lang w:eastAsia="nl-BE"/>
                <w14:ligatures w14:val="standardContextual"/>
              </w:rPr>
              <w:tab/>
            </w:r>
            <w:r w:rsidRPr="00AA28CF">
              <w:rPr>
                <w:rStyle w:val="Hyperlink"/>
                <w:noProof/>
              </w:rPr>
              <w:t>Literatuurstudie</w:t>
            </w:r>
            <w:r>
              <w:rPr>
                <w:noProof/>
                <w:webHidden/>
              </w:rPr>
              <w:tab/>
            </w:r>
            <w:r>
              <w:rPr>
                <w:noProof/>
                <w:webHidden/>
              </w:rPr>
              <w:fldChar w:fldCharType="begin"/>
            </w:r>
            <w:r>
              <w:rPr>
                <w:noProof/>
                <w:webHidden/>
              </w:rPr>
              <w:instrText xml:space="preserve"> PAGEREF _Toc137576187 \h </w:instrText>
            </w:r>
            <w:r>
              <w:rPr>
                <w:noProof/>
                <w:webHidden/>
              </w:rPr>
            </w:r>
            <w:r>
              <w:rPr>
                <w:noProof/>
                <w:webHidden/>
              </w:rPr>
              <w:fldChar w:fldCharType="separate"/>
            </w:r>
            <w:r>
              <w:rPr>
                <w:noProof/>
                <w:webHidden/>
              </w:rPr>
              <w:t>15</w:t>
            </w:r>
            <w:r>
              <w:rPr>
                <w:noProof/>
                <w:webHidden/>
              </w:rPr>
              <w:fldChar w:fldCharType="end"/>
            </w:r>
          </w:hyperlink>
        </w:p>
        <w:p w14:paraId="130762EB" w14:textId="44C1F831"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88" w:history="1">
            <w:r w:rsidRPr="00AA28CF">
              <w:rPr>
                <w:rStyle w:val="Hyperlink"/>
                <w:noProof/>
              </w:rPr>
              <w:t>3.1.1</w:t>
            </w:r>
            <w:r>
              <w:rPr>
                <w:rFonts w:eastAsiaTheme="minorEastAsia"/>
                <w:noProof/>
                <w:kern w:val="2"/>
                <w:lang w:eastAsia="nl-BE"/>
                <w14:ligatures w14:val="standardContextual"/>
              </w:rPr>
              <w:tab/>
            </w:r>
            <w:r w:rsidRPr="00AA28CF">
              <w:rPr>
                <w:rStyle w:val="Hyperlink"/>
                <w:noProof/>
              </w:rPr>
              <w:t xml:space="preserve">Wat is Blazor? </w:t>
            </w:r>
            <w:r w:rsidRPr="00AA28CF">
              <w:rPr>
                <w:rStyle w:val="Hyperlink"/>
                <w:noProof/>
                <w:lang w:val="en-US"/>
              </w:rPr>
              <w:t>[4]</w:t>
            </w:r>
            <w:r>
              <w:rPr>
                <w:noProof/>
                <w:webHidden/>
              </w:rPr>
              <w:tab/>
            </w:r>
            <w:r>
              <w:rPr>
                <w:noProof/>
                <w:webHidden/>
              </w:rPr>
              <w:fldChar w:fldCharType="begin"/>
            </w:r>
            <w:r>
              <w:rPr>
                <w:noProof/>
                <w:webHidden/>
              </w:rPr>
              <w:instrText xml:space="preserve"> PAGEREF _Toc137576188 \h </w:instrText>
            </w:r>
            <w:r>
              <w:rPr>
                <w:noProof/>
                <w:webHidden/>
              </w:rPr>
            </w:r>
            <w:r>
              <w:rPr>
                <w:noProof/>
                <w:webHidden/>
              </w:rPr>
              <w:fldChar w:fldCharType="separate"/>
            </w:r>
            <w:r>
              <w:rPr>
                <w:noProof/>
                <w:webHidden/>
              </w:rPr>
              <w:t>15</w:t>
            </w:r>
            <w:r>
              <w:rPr>
                <w:noProof/>
                <w:webHidden/>
              </w:rPr>
              <w:fldChar w:fldCharType="end"/>
            </w:r>
          </w:hyperlink>
        </w:p>
        <w:p w14:paraId="1D6A95AC" w14:textId="708EF61F"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89" w:history="1">
            <w:r w:rsidRPr="00AA28CF">
              <w:rPr>
                <w:rStyle w:val="Hyperlink"/>
                <w:noProof/>
              </w:rPr>
              <w:t>3.1.2</w:t>
            </w:r>
            <w:r>
              <w:rPr>
                <w:rFonts w:eastAsiaTheme="minorEastAsia"/>
                <w:noProof/>
                <w:kern w:val="2"/>
                <w:lang w:eastAsia="nl-BE"/>
                <w14:ligatures w14:val="standardContextual"/>
              </w:rPr>
              <w:tab/>
            </w:r>
            <w:r w:rsidRPr="00AA28CF">
              <w:rPr>
                <w:rStyle w:val="Hyperlink"/>
                <w:noProof/>
              </w:rPr>
              <w:t xml:space="preserve">Blazor Server </w:t>
            </w:r>
            <w:r w:rsidRPr="00AA28CF">
              <w:rPr>
                <w:rStyle w:val="Hyperlink"/>
                <w:noProof/>
                <w:lang w:val="en-US"/>
              </w:rPr>
              <w:t>[6]</w:t>
            </w:r>
            <w:r>
              <w:rPr>
                <w:noProof/>
                <w:webHidden/>
              </w:rPr>
              <w:tab/>
            </w:r>
            <w:r>
              <w:rPr>
                <w:noProof/>
                <w:webHidden/>
              </w:rPr>
              <w:fldChar w:fldCharType="begin"/>
            </w:r>
            <w:r>
              <w:rPr>
                <w:noProof/>
                <w:webHidden/>
              </w:rPr>
              <w:instrText xml:space="preserve"> PAGEREF _Toc137576189 \h </w:instrText>
            </w:r>
            <w:r>
              <w:rPr>
                <w:noProof/>
                <w:webHidden/>
              </w:rPr>
            </w:r>
            <w:r>
              <w:rPr>
                <w:noProof/>
                <w:webHidden/>
              </w:rPr>
              <w:fldChar w:fldCharType="separate"/>
            </w:r>
            <w:r>
              <w:rPr>
                <w:noProof/>
                <w:webHidden/>
              </w:rPr>
              <w:t>16</w:t>
            </w:r>
            <w:r>
              <w:rPr>
                <w:noProof/>
                <w:webHidden/>
              </w:rPr>
              <w:fldChar w:fldCharType="end"/>
            </w:r>
          </w:hyperlink>
        </w:p>
        <w:p w14:paraId="1CFC9D79" w14:textId="4E9E748D"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0" w:history="1">
            <w:r w:rsidRPr="00AA28CF">
              <w:rPr>
                <w:rStyle w:val="Hyperlink"/>
                <w:noProof/>
              </w:rPr>
              <w:t>3.1.3</w:t>
            </w:r>
            <w:r>
              <w:rPr>
                <w:rFonts w:eastAsiaTheme="minorEastAsia"/>
                <w:noProof/>
                <w:kern w:val="2"/>
                <w:lang w:eastAsia="nl-BE"/>
                <w14:ligatures w14:val="standardContextual"/>
              </w:rPr>
              <w:tab/>
            </w:r>
            <w:r w:rsidRPr="00AA28CF">
              <w:rPr>
                <w:rStyle w:val="Hyperlink"/>
                <w:noProof/>
              </w:rPr>
              <w:t>Blazor WebAssembly</w:t>
            </w:r>
            <w:r w:rsidRPr="00AA28CF">
              <w:rPr>
                <w:rStyle w:val="Hyperlink"/>
                <w:noProof/>
                <w:lang w:val="en-US"/>
              </w:rPr>
              <w:t xml:space="preserve"> [6]</w:t>
            </w:r>
            <w:r>
              <w:rPr>
                <w:noProof/>
                <w:webHidden/>
              </w:rPr>
              <w:tab/>
            </w:r>
            <w:r>
              <w:rPr>
                <w:noProof/>
                <w:webHidden/>
              </w:rPr>
              <w:fldChar w:fldCharType="begin"/>
            </w:r>
            <w:r>
              <w:rPr>
                <w:noProof/>
                <w:webHidden/>
              </w:rPr>
              <w:instrText xml:space="preserve"> PAGEREF _Toc137576190 \h </w:instrText>
            </w:r>
            <w:r>
              <w:rPr>
                <w:noProof/>
                <w:webHidden/>
              </w:rPr>
            </w:r>
            <w:r>
              <w:rPr>
                <w:noProof/>
                <w:webHidden/>
              </w:rPr>
              <w:fldChar w:fldCharType="separate"/>
            </w:r>
            <w:r>
              <w:rPr>
                <w:noProof/>
                <w:webHidden/>
              </w:rPr>
              <w:t>16</w:t>
            </w:r>
            <w:r>
              <w:rPr>
                <w:noProof/>
                <w:webHidden/>
              </w:rPr>
              <w:fldChar w:fldCharType="end"/>
            </w:r>
          </w:hyperlink>
        </w:p>
        <w:p w14:paraId="2231ECB5" w14:textId="3A93F149"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1" w:history="1">
            <w:r w:rsidRPr="00AA28CF">
              <w:rPr>
                <w:rStyle w:val="Hyperlink"/>
                <w:noProof/>
              </w:rPr>
              <w:t>3.1.4</w:t>
            </w:r>
            <w:r>
              <w:rPr>
                <w:rFonts w:eastAsiaTheme="minorEastAsia"/>
                <w:noProof/>
                <w:kern w:val="2"/>
                <w:lang w:eastAsia="nl-BE"/>
                <w14:ligatures w14:val="standardContextual"/>
              </w:rPr>
              <w:tab/>
            </w:r>
            <w:r w:rsidRPr="00AA28CF">
              <w:rPr>
                <w:rStyle w:val="Hyperlink"/>
                <w:noProof/>
              </w:rPr>
              <w:t>Blazor Hybrid</w:t>
            </w:r>
            <w:r w:rsidRPr="00AA28CF">
              <w:rPr>
                <w:rStyle w:val="Hyperlink"/>
                <w:noProof/>
                <w:lang w:val="en-US"/>
              </w:rPr>
              <w:t xml:space="preserve"> [6]</w:t>
            </w:r>
            <w:r>
              <w:rPr>
                <w:noProof/>
                <w:webHidden/>
              </w:rPr>
              <w:tab/>
            </w:r>
            <w:r>
              <w:rPr>
                <w:noProof/>
                <w:webHidden/>
              </w:rPr>
              <w:fldChar w:fldCharType="begin"/>
            </w:r>
            <w:r>
              <w:rPr>
                <w:noProof/>
                <w:webHidden/>
              </w:rPr>
              <w:instrText xml:space="preserve"> PAGEREF _Toc137576191 \h </w:instrText>
            </w:r>
            <w:r>
              <w:rPr>
                <w:noProof/>
                <w:webHidden/>
              </w:rPr>
            </w:r>
            <w:r>
              <w:rPr>
                <w:noProof/>
                <w:webHidden/>
              </w:rPr>
              <w:fldChar w:fldCharType="separate"/>
            </w:r>
            <w:r>
              <w:rPr>
                <w:noProof/>
                <w:webHidden/>
              </w:rPr>
              <w:t>17</w:t>
            </w:r>
            <w:r>
              <w:rPr>
                <w:noProof/>
                <w:webHidden/>
              </w:rPr>
              <w:fldChar w:fldCharType="end"/>
            </w:r>
          </w:hyperlink>
        </w:p>
        <w:p w14:paraId="7052B15B" w14:textId="2D891F47"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2" w:history="1">
            <w:r w:rsidRPr="00AA28CF">
              <w:rPr>
                <w:rStyle w:val="Hyperlink"/>
                <w:noProof/>
              </w:rPr>
              <w:t>3.1.5</w:t>
            </w:r>
            <w:r>
              <w:rPr>
                <w:rFonts w:eastAsiaTheme="minorEastAsia"/>
                <w:noProof/>
                <w:kern w:val="2"/>
                <w:lang w:eastAsia="nl-BE"/>
                <w14:ligatures w14:val="standardContextual"/>
              </w:rPr>
              <w:tab/>
            </w:r>
            <w:r w:rsidRPr="00AA28CF">
              <w:rPr>
                <w:rStyle w:val="Hyperlink"/>
                <w:noProof/>
              </w:rPr>
              <w:t xml:space="preserve">JavaScript Interoperability </w:t>
            </w:r>
            <w:r w:rsidRPr="00AA28CF">
              <w:rPr>
                <w:rStyle w:val="Hyperlink"/>
                <w:noProof/>
                <w:lang w:val="en-US"/>
              </w:rPr>
              <w:t>[7]</w:t>
            </w:r>
            <w:r>
              <w:rPr>
                <w:noProof/>
                <w:webHidden/>
              </w:rPr>
              <w:tab/>
            </w:r>
            <w:r>
              <w:rPr>
                <w:noProof/>
                <w:webHidden/>
              </w:rPr>
              <w:fldChar w:fldCharType="begin"/>
            </w:r>
            <w:r>
              <w:rPr>
                <w:noProof/>
                <w:webHidden/>
              </w:rPr>
              <w:instrText xml:space="preserve"> PAGEREF _Toc137576192 \h </w:instrText>
            </w:r>
            <w:r>
              <w:rPr>
                <w:noProof/>
                <w:webHidden/>
              </w:rPr>
            </w:r>
            <w:r>
              <w:rPr>
                <w:noProof/>
                <w:webHidden/>
              </w:rPr>
              <w:fldChar w:fldCharType="separate"/>
            </w:r>
            <w:r>
              <w:rPr>
                <w:noProof/>
                <w:webHidden/>
              </w:rPr>
              <w:t>17</w:t>
            </w:r>
            <w:r>
              <w:rPr>
                <w:noProof/>
                <w:webHidden/>
              </w:rPr>
              <w:fldChar w:fldCharType="end"/>
            </w:r>
          </w:hyperlink>
        </w:p>
        <w:p w14:paraId="2F6AF133" w14:textId="0C115CDF"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3" w:history="1">
            <w:r w:rsidRPr="00AA28CF">
              <w:rPr>
                <w:rStyle w:val="Hyperlink"/>
                <w:noProof/>
              </w:rPr>
              <w:t>3.1.6</w:t>
            </w:r>
            <w:r>
              <w:rPr>
                <w:rFonts w:eastAsiaTheme="minorEastAsia"/>
                <w:noProof/>
                <w:kern w:val="2"/>
                <w:lang w:eastAsia="nl-BE"/>
                <w14:ligatures w14:val="standardContextual"/>
              </w:rPr>
              <w:tab/>
            </w:r>
            <w:r w:rsidRPr="00AA28CF">
              <w:rPr>
                <w:rStyle w:val="Hyperlink"/>
                <w:noProof/>
              </w:rPr>
              <w:t xml:space="preserve">Razor </w:t>
            </w:r>
            <w:r w:rsidRPr="00AA28CF">
              <w:rPr>
                <w:rStyle w:val="Hyperlink"/>
                <w:noProof/>
                <w:lang w:val="en-US"/>
              </w:rPr>
              <w:t>[8]</w:t>
            </w:r>
            <w:r>
              <w:rPr>
                <w:noProof/>
                <w:webHidden/>
              </w:rPr>
              <w:tab/>
            </w:r>
            <w:r>
              <w:rPr>
                <w:noProof/>
                <w:webHidden/>
              </w:rPr>
              <w:fldChar w:fldCharType="begin"/>
            </w:r>
            <w:r>
              <w:rPr>
                <w:noProof/>
                <w:webHidden/>
              </w:rPr>
              <w:instrText xml:space="preserve"> PAGEREF _Toc137576193 \h </w:instrText>
            </w:r>
            <w:r>
              <w:rPr>
                <w:noProof/>
                <w:webHidden/>
              </w:rPr>
            </w:r>
            <w:r>
              <w:rPr>
                <w:noProof/>
                <w:webHidden/>
              </w:rPr>
              <w:fldChar w:fldCharType="separate"/>
            </w:r>
            <w:r>
              <w:rPr>
                <w:noProof/>
                <w:webHidden/>
              </w:rPr>
              <w:t>17</w:t>
            </w:r>
            <w:r>
              <w:rPr>
                <w:noProof/>
                <w:webHidden/>
              </w:rPr>
              <w:fldChar w:fldCharType="end"/>
            </w:r>
          </w:hyperlink>
        </w:p>
        <w:p w14:paraId="34B3FA6F" w14:textId="434EE53E"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4" w:history="1">
            <w:r w:rsidRPr="00AA28CF">
              <w:rPr>
                <w:rStyle w:val="Hyperlink"/>
                <w:noProof/>
              </w:rPr>
              <w:t>3.1.7</w:t>
            </w:r>
            <w:r>
              <w:rPr>
                <w:rFonts w:eastAsiaTheme="minorEastAsia"/>
                <w:noProof/>
                <w:kern w:val="2"/>
                <w:lang w:eastAsia="nl-BE"/>
                <w14:ligatures w14:val="standardContextual"/>
              </w:rPr>
              <w:tab/>
            </w:r>
            <w:r w:rsidRPr="00AA28CF">
              <w:rPr>
                <w:rStyle w:val="Hyperlink"/>
                <w:noProof/>
              </w:rPr>
              <w:t>Projectstructuur Blazor</w:t>
            </w:r>
            <w:r>
              <w:rPr>
                <w:noProof/>
                <w:webHidden/>
              </w:rPr>
              <w:tab/>
            </w:r>
            <w:r>
              <w:rPr>
                <w:noProof/>
                <w:webHidden/>
              </w:rPr>
              <w:fldChar w:fldCharType="begin"/>
            </w:r>
            <w:r>
              <w:rPr>
                <w:noProof/>
                <w:webHidden/>
              </w:rPr>
              <w:instrText xml:space="preserve"> PAGEREF _Toc137576194 \h </w:instrText>
            </w:r>
            <w:r>
              <w:rPr>
                <w:noProof/>
                <w:webHidden/>
              </w:rPr>
            </w:r>
            <w:r>
              <w:rPr>
                <w:noProof/>
                <w:webHidden/>
              </w:rPr>
              <w:fldChar w:fldCharType="separate"/>
            </w:r>
            <w:r>
              <w:rPr>
                <w:noProof/>
                <w:webHidden/>
              </w:rPr>
              <w:t>18</w:t>
            </w:r>
            <w:r>
              <w:rPr>
                <w:noProof/>
                <w:webHidden/>
              </w:rPr>
              <w:fldChar w:fldCharType="end"/>
            </w:r>
          </w:hyperlink>
        </w:p>
        <w:p w14:paraId="779B440B" w14:textId="475D5208" w:rsidR="00067C5E" w:rsidRDefault="00067C5E">
          <w:pPr>
            <w:pStyle w:val="TOC2"/>
            <w:tabs>
              <w:tab w:val="left" w:pos="880"/>
              <w:tab w:val="right" w:leader="dot" w:pos="9062"/>
            </w:tabs>
            <w:rPr>
              <w:rFonts w:eastAsiaTheme="minorEastAsia"/>
              <w:noProof/>
              <w:kern w:val="2"/>
              <w:lang w:eastAsia="nl-BE"/>
              <w14:ligatures w14:val="standardContextual"/>
            </w:rPr>
          </w:pPr>
          <w:hyperlink w:anchor="_Toc137576195" w:history="1">
            <w:r w:rsidRPr="00AA28CF">
              <w:rPr>
                <w:rStyle w:val="Hyperlink"/>
                <w:noProof/>
              </w:rPr>
              <w:t>3.2</w:t>
            </w:r>
            <w:r>
              <w:rPr>
                <w:rFonts w:eastAsiaTheme="minorEastAsia"/>
                <w:noProof/>
                <w:kern w:val="2"/>
                <w:lang w:eastAsia="nl-BE"/>
                <w14:ligatures w14:val="standardContextual"/>
              </w:rPr>
              <w:tab/>
            </w:r>
            <w:r w:rsidRPr="00AA28CF">
              <w:rPr>
                <w:rStyle w:val="Hyperlink"/>
                <w:noProof/>
              </w:rPr>
              <w:t>Implementatie</w:t>
            </w:r>
            <w:r>
              <w:rPr>
                <w:noProof/>
                <w:webHidden/>
              </w:rPr>
              <w:tab/>
            </w:r>
            <w:r>
              <w:rPr>
                <w:noProof/>
                <w:webHidden/>
              </w:rPr>
              <w:fldChar w:fldCharType="begin"/>
            </w:r>
            <w:r>
              <w:rPr>
                <w:noProof/>
                <w:webHidden/>
              </w:rPr>
              <w:instrText xml:space="preserve"> PAGEREF _Toc137576195 \h </w:instrText>
            </w:r>
            <w:r>
              <w:rPr>
                <w:noProof/>
                <w:webHidden/>
              </w:rPr>
            </w:r>
            <w:r>
              <w:rPr>
                <w:noProof/>
                <w:webHidden/>
              </w:rPr>
              <w:fldChar w:fldCharType="separate"/>
            </w:r>
            <w:r>
              <w:rPr>
                <w:noProof/>
                <w:webHidden/>
              </w:rPr>
              <w:t>19</w:t>
            </w:r>
            <w:r>
              <w:rPr>
                <w:noProof/>
                <w:webHidden/>
              </w:rPr>
              <w:fldChar w:fldCharType="end"/>
            </w:r>
          </w:hyperlink>
        </w:p>
        <w:p w14:paraId="1A8E6464" w14:textId="4933457D"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6" w:history="1">
            <w:r w:rsidRPr="00AA28CF">
              <w:rPr>
                <w:rStyle w:val="Hyperlink"/>
                <w:noProof/>
              </w:rPr>
              <w:t>3.2.1</w:t>
            </w:r>
            <w:r>
              <w:rPr>
                <w:rFonts w:eastAsiaTheme="minorEastAsia"/>
                <w:noProof/>
                <w:kern w:val="2"/>
                <w:lang w:eastAsia="nl-BE"/>
                <w14:ligatures w14:val="standardContextual"/>
              </w:rPr>
              <w:tab/>
            </w:r>
            <w:r w:rsidRPr="00AA28CF">
              <w:rPr>
                <w:rStyle w:val="Hyperlink"/>
                <w:noProof/>
              </w:rPr>
              <w:t>Razor Component</w:t>
            </w:r>
            <w:r>
              <w:rPr>
                <w:noProof/>
                <w:webHidden/>
              </w:rPr>
              <w:tab/>
            </w:r>
            <w:r>
              <w:rPr>
                <w:noProof/>
                <w:webHidden/>
              </w:rPr>
              <w:fldChar w:fldCharType="begin"/>
            </w:r>
            <w:r>
              <w:rPr>
                <w:noProof/>
                <w:webHidden/>
              </w:rPr>
              <w:instrText xml:space="preserve"> PAGEREF _Toc137576196 \h </w:instrText>
            </w:r>
            <w:r>
              <w:rPr>
                <w:noProof/>
                <w:webHidden/>
              </w:rPr>
            </w:r>
            <w:r>
              <w:rPr>
                <w:noProof/>
                <w:webHidden/>
              </w:rPr>
              <w:fldChar w:fldCharType="separate"/>
            </w:r>
            <w:r>
              <w:rPr>
                <w:noProof/>
                <w:webHidden/>
              </w:rPr>
              <w:t>19</w:t>
            </w:r>
            <w:r>
              <w:rPr>
                <w:noProof/>
                <w:webHidden/>
              </w:rPr>
              <w:fldChar w:fldCharType="end"/>
            </w:r>
          </w:hyperlink>
        </w:p>
        <w:p w14:paraId="63AE16AF" w14:textId="4931485A"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7" w:history="1">
            <w:r w:rsidRPr="00AA28CF">
              <w:rPr>
                <w:rStyle w:val="Hyperlink"/>
                <w:noProof/>
              </w:rPr>
              <w:t>3.2.2</w:t>
            </w:r>
            <w:r>
              <w:rPr>
                <w:rFonts w:eastAsiaTheme="minorEastAsia"/>
                <w:noProof/>
                <w:kern w:val="2"/>
                <w:lang w:eastAsia="nl-BE"/>
                <w14:ligatures w14:val="standardContextual"/>
              </w:rPr>
              <w:tab/>
            </w:r>
            <w:r w:rsidRPr="00AA28CF">
              <w:rPr>
                <w:rStyle w:val="Hyperlink"/>
                <w:noProof/>
              </w:rPr>
              <w:t>Variabele en functies gebruiken</w:t>
            </w:r>
            <w:r>
              <w:rPr>
                <w:noProof/>
                <w:webHidden/>
              </w:rPr>
              <w:tab/>
            </w:r>
            <w:r>
              <w:rPr>
                <w:noProof/>
                <w:webHidden/>
              </w:rPr>
              <w:fldChar w:fldCharType="begin"/>
            </w:r>
            <w:r>
              <w:rPr>
                <w:noProof/>
                <w:webHidden/>
              </w:rPr>
              <w:instrText xml:space="preserve"> PAGEREF _Toc137576197 \h </w:instrText>
            </w:r>
            <w:r>
              <w:rPr>
                <w:noProof/>
                <w:webHidden/>
              </w:rPr>
            </w:r>
            <w:r>
              <w:rPr>
                <w:noProof/>
                <w:webHidden/>
              </w:rPr>
              <w:fldChar w:fldCharType="separate"/>
            </w:r>
            <w:r>
              <w:rPr>
                <w:noProof/>
                <w:webHidden/>
              </w:rPr>
              <w:t>19</w:t>
            </w:r>
            <w:r>
              <w:rPr>
                <w:noProof/>
                <w:webHidden/>
              </w:rPr>
              <w:fldChar w:fldCharType="end"/>
            </w:r>
          </w:hyperlink>
        </w:p>
        <w:p w14:paraId="28A926EB" w14:textId="4B703E94"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8" w:history="1">
            <w:r w:rsidRPr="00AA28CF">
              <w:rPr>
                <w:rStyle w:val="Hyperlink"/>
                <w:noProof/>
              </w:rPr>
              <w:t>3.2.3</w:t>
            </w:r>
            <w:r>
              <w:rPr>
                <w:rFonts w:eastAsiaTheme="minorEastAsia"/>
                <w:noProof/>
                <w:kern w:val="2"/>
                <w:lang w:eastAsia="nl-BE"/>
                <w14:ligatures w14:val="standardContextual"/>
              </w:rPr>
              <w:tab/>
            </w:r>
            <w:r w:rsidRPr="00AA28CF">
              <w:rPr>
                <w:rStyle w:val="Hyperlink"/>
                <w:noProof/>
              </w:rPr>
              <w:t>Razor Component verdiepen</w:t>
            </w:r>
            <w:r>
              <w:rPr>
                <w:noProof/>
                <w:webHidden/>
              </w:rPr>
              <w:tab/>
            </w:r>
            <w:r>
              <w:rPr>
                <w:noProof/>
                <w:webHidden/>
              </w:rPr>
              <w:fldChar w:fldCharType="begin"/>
            </w:r>
            <w:r>
              <w:rPr>
                <w:noProof/>
                <w:webHidden/>
              </w:rPr>
              <w:instrText xml:space="preserve"> PAGEREF _Toc137576198 \h </w:instrText>
            </w:r>
            <w:r>
              <w:rPr>
                <w:noProof/>
                <w:webHidden/>
              </w:rPr>
            </w:r>
            <w:r>
              <w:rPr>
                <w:noProof/>
                <w:webHidden/>
              </w:rPr>
              <w:fldChar w:fldCharType="separate"/>
            </w:r>
            <w:r>
              <w:rPr>
                <w:noProof/>
                <w:webHidden/>
              </w:rPr>
              <w:t>20</w:t>
            </w:r>
            <w:r>
              <w:rPr>
                <w:noProof/>
                <w:webHidden/>
              </w:rPr>
              <w:fldChar w:fldCharType="end"/>
            </w:r>
          </w:hyperlink>
        </w:p>
        <w:p w14:paraId="7C46DC0F" w14:textId="669EB192"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199" w:history="1">
            <w:r w:rsidRPr="00AA28CF">
              <w:rPr>
                <w:rStyle w:val="Hyperlink"/>
                <w:noProof/>
              </w:rPr>
              <w:t>3.2.3.1</w:t>
            </w:r>
            <w:r>
              <w:rPr>
                <w:rFonts w:eastAsiaTheme="minorEastAsia"/>
                <w:noProof/>
                <w:kern w:val="2"/>
                <w:lang w:eastAsia="nl-BE"/>
                <w14:ligatures w14:val="standardContextual"/>
              </w:rPr>
              <w:tab/>
            </w:r>
            <w:r w:rsidRPr="00AA28CF">
              <w:rPr>
                <w:rStyle w:val="Hyperlink"/>
                <w:noProof/>
              </w:rPr>
              <w:t>Hergebruiken</w:t>
            </w:r>
            <w:r>
              <w:rPr>
                <w:noProof/>
                <w:webHidden/>
              </w:rPr>
              <w:tab/>
            </w:r>
            <w:r>
              <w:rPr>
                <w:noProof/>
                <w:webHidden/>
              </w:rPr>
              <w:fldChar w:fldCharType="begin"/>
            </w:r>
            <w:r>
              <w:rPr>
                <w:noProof/>
                <w:webHidden/>
              </w:rPr>
              <w:instrText xml:space="preserve"> PAGEREF _Toc137576199 \h </w:instrText>
            </w:r>
            <w:r>
              <w:rPr>
                <w:noProof/>
                <w:webHidden/>
              </w:rPr>
            </w:r>
            <w:r>
              <w:rPr>
                <w:noProof/>
                <w:webHidden/>
              </w:rPr>
              <w:fldChar w:fldCharType="separate"/>
            </w:r>
            <w:r>
              <w:rPr>
                <w:noProof/>
                <w:webHidden/>
              </w:rPr>
              <w:t>20</w:t>
            </w:r>
            <w:r>
              <w:rPr>
                <w:noProof/>
                <w:webHidden/>
              </w:rPr>
              <w:fldChar w:fldCharType="end"/>
            </w:r>
          </w:hyperlink>
        </w:p>
        <w:p w14:paraId="457531B9" w14:textId="697F2790"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0" w:history="1">
            <w:r w:rsidRPr="00AA28CF">
              <w:rPr>
                <w:rStyle w:val="Hyperlink"/>
                <w:noProof/>
              </w:rPr>
              <w:t>3.2.3.2</w:t>
            </w:r>
            <w:r>
              <w:rPr>
                <w:rFonts w:eastAsiaTheme="minorEastAsia"/>
                <w:noProof/>
                <w:kern w:val="2"/>
                <w:lang w:eastAsia="nl-BE"/>
                <w14:ligatures w14:val="standardContextual"/>
              </w:rPr>
              <w:tab/>
            </w:r>
            <w:r w:rsidRPr="00AA28CF">
              <w:rPr>
                <w:rStyle w:val="Hyperlink"/>
                <w:noProof/>
              </w:rPr>
              <w:t>Variabele doorgeven</w:t>
            </w:r>
            <w:r>
              <w:rPr>
                <w:noProof/>
                <w:webHidden/>
              </w:rPr>
              <w:tab/>
            </w:r>
            <w:r>
              <w:rPr>
                <w:noProof/>
                <w:webHidden/>
              </w:rPr>
              <w:fldChar w:fldCharType="begin"/>
            </w:r>
            <w:r>
              <w:rPr>
                <w:noProof/>
                <w:webHidden/>
              </w:rPr>
              <w:instrText xml:space="preserve"> PAGEREF _Toc137576200 \h </w:instrText>
            </w:r>
            <w:r>
              <w:rPr>
                <w:noProof/>
                <w:webHidden/>
              </w:rPr>
            </w:r>
            <w:r>
              <w:rPr>
                <w:noProof/>
                <w:webHidden/>
              </w:rPr>
              <w:fldChar w:fldCharType="separate"/>
            </w:r>
            <w:r>
              <w:rPr>
                <w:noProof/>
                <w:webHidden/>
              </w:rPr>
              <w:t>21</w:t>
            </w:r>
            <w:r>
              <w:rPr>
                <w:noProof/>
                <w:webHidden/>
              </w:rPr>
              <w:fldChar w:fldCharType="end"/>
            </w:r>
          </w:hyperlink>
        </w:p>
        <w:p w14:paraId="3C014CDD" w14:textId="0811780D"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1" w:history="1">
            <w:r w:rsidRPr="00AA28CF">
              <w:rPr>
                <w:rStyle w:val="Hyperlink"/>
                <w:noProof/>
              </w:rPr>
              <w:t>3.2.3.3</w:t>
            </w:r>
            <w:r>
              <w:rPr>
                <w:rFonts w:eastAsiaTheme="minorEastAsia"/>
                <w:noProof/>
                <w:kern w:val="2"/>
                <w:lang w:eastAsia="nl-BE"/>
                <w14:ligatures w14:val="standardContextual"/>
              </w:rPr>
              <w:tab/>
            </w:r>
            <w:r w:rsidRPr="00AA28CF">
              <w:rPr>
                <w:rStyle w:val="Hyperlink"/>
                <w:noProof/>
              </w:rPr>
              <w:t>Functies doorgeven</w:t>
            </w:r>
            <w:r>
              <w:rPr>
                <w:noProof/>
                <w:webHidden/>
              </w:rPr>
              <w:tab/>
            </w:r>
            <w:r>
              <w:rPr>
                <w:noProof/>
                <w:webHidden/>
              </w:rPr>
              <w:fldChar w:fldCharType="begin"/>
            </w:r>
            <w:r>
              <w:rPr>
                <w:noProof/>
                <w:webHidden/>
              </w:rPr>
              <w:instrText xml:space="preserve"> PAGEREF _Toc137576201 \h </w:instrText>
            </w:r>
            <w:r>
              <w:rPr>
                <w:noProof/>
                <w:webHidden/>
              </w:rPr>
            </w:r>
            <w:r>
              <w:rPr>
                <w:noProof/>
                <w:webHidden/>
              </w:rPr>
              <w:fldChar w:fldCharType="separate"/>
            </w:r>
            <w:r>
              <w:rPr>
                <w:noProof/>
                <w:webHidden/>
              </w:rPr>
              <w:t>22</w:t>
            </w:r>
            <w:r>
              <w:rPr>
                <w:noProof/>
                <w:webHidden/>
              </w:rPr>
              <w:fldChar w:fldCharType="end"/>
            </w:r>
          </w:hyperlink>
        </w:p>
        <w:p w14:paraId="18EE9F24" w14:textId="33DF879A"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2" w:history="1">
            <w:r w:rsidRPr="00AA28CF">
              <w:rPr>
                <w:rStyle w:val="Hyperlink"/>
                <w:noProof/>
              </w:rPr>
              <w:t>3.2.3.4</w:t>
            </w:r>
            <w:r>
              <w:rPr>
                <w:rFonts w:eastAsiaTheme="minorEastAsia"/>
                <w:noProof/>
                <w:kern w:val="2"/>
                <w:lang w:eastAsia="nl-BE"/>
                <w14:ligatures w14:val="standardContextual"/>
              </w:rPr>
              <w:tab/>
            </w:r>
            <w:r w:rsidRPr="00AA28CF">
              <w:rPr>
                <w:rStyle w:val="Hyperlink"/>
                <w:noProof/>
              </w:rPr>
              <w:t>EventCallback</w:t>
            </w:r>
            <w:r>
              <w:rPr>
                <w:noProof/>
                <w:webHidden/>
              </w:rPr>
              <w:tab/>
            </w:r>
            <w:r>
              <w:rPr>
                <w:noProof/>
                <w:webHidden/>
              </w:rPr>
              <w:fldChar w:fldCharType="begin"/>
            </w:r>
            <w:r>
              <w:rPr>
                <w:noProof/>
                <w:webHidden/>
              </w:rPr>
              <w:instrText xml:space="preserve"> PAGEREF _Toc137576202 \h </w:instrText>
            </w:r>
            <w:r>
              <w:rPr>
                <w:noProof/>
                <w:webHidden/>
              </w:rPr>
            </w:r>
            <w:r>
              <w:rPr>
                <w:noProof/>
                <w:webHidden/>
              </w:rPr>
              <w:fldChar w:fldCharType="separate"/>
            </w:r>
            <w:r>
              <w:rPr>
                <w:noProof/>
                <w:webHidden/>
              </w:rPr>
              <w:t>23</w:t>
            </w:r>
            <w:r>
              <w:rPr>
                <w:noProof/>
                <w:webHidden/>
              </w:rPr>
              <w:fldChar w:fldCharType="end"/>
            </w:r>
          </w:hyperlink>
        </w:p>
        <w:p w14:paraId="155BEE4A" w14:textId="34126716"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3" w:history="1">
            <w:r w:rsidRPr="00AA28CF">
              <w:rPr>
                <w:rStyle w:val="Hyperlink"/>
                <w:noProof/>
              </w:rPr>
              <w:t>3.2.4</w:t>
            </w:r>
            <w:r>
              <w:rPr>
                <w:rFonts w:eastAsiaTheme="minorEastAsia"/>
                <w:noProof/>
                <w:kern w:val="2"/>
                <w:lang w:eastAsia="nl-BE"/>
                <w14:ligatures w14:val="standardContextual"/>
              </w:rPr>
              <w:tab/>
            </w:r>
            <w:r w:rsidRPr="00AA28CF">
              <w:rPr>
                <w:rStyle w:val="Hyperlink"/>
                <w:noProof/>
              </w:rPr>
              <w:t xml:space="preserve">Form &amp; Data binding </w:t>
            </w:r>
            <w:r w:rsidRPr="00AA28CF">
              <w:rPr>
                <w:rStyle w:val="Hyperlink"/>
                <w:noProof/>
                <w:lang w:val="en-US"/>
              </w:rPr>
              <w:t>[10]</w:t>
            </w:r>
            <w:r>
              <w:rPr>
                <w:noProof/>
                <w:webHidden/>
              </w:rPr>
              <w:tab/>
            </w:r>
            <w:r>
              <w:rPr>
                <w:noProof/>
                <w:webHidden/>
              </w:rPr>
              <w:fldChar w:fldCharType="begin"/>
            </w:r>
            <w:r>
              <w:rPr>
                <w:noProof/>
                <w:webHidden/>
              </w:rPr>
              <w:instrText xml:space="preserve"> PAGEREF _Toc137576203 \h </w:instrText>
            </w:r>
            <w:r>
              <w:rPr>
                <w:noProof/>
                <w:webHidden/>
              </w:rPr>
            </w:r>
            <w:r>
              <w:rPr>
                <w:noProof/>
                <w:webHidden/>
              </w:rPr>
              <w:fldChar w:fldCharType="separate"/>
            </w:r>
            <w:r>
              <w:rPr>
                <w:noProof/>
                <w:webHidden/>
              </w:rPr>
              <w:t>24</w:t>
            </w:r>
            <w:r>
              <w:rPr>
                <w:noProof/>
                <w:webHidden/>
              </w:rPr>
              <w:fldChar w:fldCharType="end"/>
            </w:r>
          </w:hyperlink>
        </w:p>
        <w:p w14:paraId="02D147EE" w14:textId="48203D03"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4" w:history="1">
            <w:r w:rsidRPr="00AA28CF">
              <w:rPr>
                <w:rStyle w:val="Hyperlink"/>
                <w:noProof/>
              </w:rPr>
              <w:t>3.2.5</w:t>
            </w:r>
            <w:r>
              <w:rPr>
                <w:rFonts w:eastAsiaTheme="minorEastAsia"/>
                <w:noProof/>
                <w:kern w:val="2"/>
                <w:lang w:eastAsia="nl-BE"/>
                <w14:ligatures w14:val="standardContextual"/>
              </w:rPr>
              <w:tab/>
            </w:r>
            <w:r w:rsidRPr="00AA28CF">
              <w:rPr>
                <w:rStyle w:val="Hyperlink"/>
                <w:noProof/>
              </w:rPr>
              <w:t>Validatie [10]</w:t>
            </w:r>
            <w:r>
              <w:rPr>
                <w:noProof/>
                <w:webHidden/>
              </w:rPr>
              <w:tab/>
            </w:r>
            <w:r>
              <w:rPr>
                <w:noProof/>
                <w:webHidden/>
              </w:rPr>
              <w:fldChar w:fldCharType="begin"/>
            </w:r>
            <w:r>
              <w:rPr>
                <w:noProof/>
                <w:webHidden/>
              </w:rPr>
              <w:instrText xml:space="preserve"> PAGEREF _Toc137576204 \h </w:instrText>
            </w:r>
            <w:r>
              <w:rPr>
                <w:noProof/>
                <w:webHidden/>
              </w:rPr>
            </w:r>
            <w:r>
              <w:rPr>
                <w:noProof/>
                <w:webHidden/>
              </w:rPr>
              <w:fldChar w:fldCharType="separate"/>
            </w:r>
            <w:r>
              <w:rPr>
                <w:noProof/>
                <w:webHidden/>
              </w:rPr>
              <w:t>26</w:t>
            </w:r>
            <w:r>
              <w:rPr>
                <w:noProof/>
                <w:webHidden/>
              </w:rPr>
              <w:fldChar w:fldCharType="end"/>
            </w:r>
          </w:hyperlink>
        </w:p>
        <w:p w14:paraId="31C12E08" w14:textId="26A5E53A"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5" w:history="1">
            <w:r w:rsidRPr="00AA28CF">
              <w:rPr>
                <w:rStyle w:val="Hyperlink"/>
                <w:noProof/>
              </w:rPr>
              <w:t>3.2.6</w:t>
            </w:r>
            <w:r>
              <w:rPr>
                <w:rFonts w:eastAsiaTheme="minorEastAsia"/>
                <w:noProof/>
                <w:kern w:val="2"/>
                <w:lang w:eastAsia="nl-BE"/>
                <w14:ligatures w14:val="standardContextual"/>
              </w:rPr>
              <w:tab/>
            </w:r>
            <w:r w:rsidRPr="00AA28CF">
              <w:rPr>
                <w:rStyle w:val="Hyperlink"/>
                <w:noProof/>
              </w:rPr>
              <w:t xml:space="preserve">Dependency Injection (DI) </w:t>
            </w:r>
            <w:r w:rsidRPr="00AA28CF">
              <w:rPr>
                <w:rStyle w:val="Hyperlink"/>
                <w:noProof/>
                <w:lang w:val="en-US"/>
              </w:rPr>
              <w:t>[11]</w:t>
            </w:r>
            <w:r>
              <w:rPr>
                <w:noProof/>
                <w:webHidden/>
              </w:rPr>
              <w:tab/>
            </w:r>
            <w:r>
              <w:rPr>
                <w:noProof/>
                <w:webHidden/>
              </w:rPr>
              <w:fldChar w:fldCharType="begin"/>
            </w:r>
            <w:r>
              <w:rPr>
                <w:noProof/>
                <w:webHidden/>
              </w:rPr>
              <w:instrText xml:space="preserve"> PAGEREF _Toc137576205 \h </w:instrText>
            </w:r>
            <w:r>
              <w:rPr>
                <w:noProof/>
                <w:webHidden/>
              </w:rPr>
            </w:r>
            <w:r>
              <w:rPr>
                <w:noProof/>
                <w:webHidden/>
              </w:rPr>
              <w:fldChar w:fldCharType="separate"/>
            </w:r>
            <w:r>
              <w:rPr>
                <w:noProof/>
                <w:webHidden/>
              </w:rPr>
              <w:t>28</w:t>
            </w:r>
            <w:r>
              <w:rPr>
                <w:noProof/>
                <w:webHidden/>
              </w:rPr>
              <w:fldChar w:fldCharType="end"/>
            </w:r>
          </w:hyperlink>
        </w:p>
        <w:p w14:paraId="5B0FC811" w14:textId="3A44332D"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6" w:history="1">
            <w:r w:rsidRPr="00AA28CF">
              <w:rPr>
                <w:rStyle w:val="Hyperlink"/>
                <w:noProof/>
              </w:rPr>
              <w:t>3.2.7</w:t>
            </w:r>
            <w:r>
              <w:rPr>
                <w:rFonts w:eastAsiaTheme="minorEastAsia"/>
                <w:noProof/>
                <w:kern w:val="2"/>
                <w:lang w:eastAsia="nl-BE"/>
                <w14:ligatures w14:val="standardContextual"/>
              </w:rPr>
              <w:tab/>
            </w:r>
            <w:r w:rsidRPr="00AA28CF">
              <w:rPr>
                <w:rStyle w:val="Hyperlink"/>
                <w:noProof/>
              </w:rPr>
              <w:t>JavaScript Interoperability</w:t>
            </w:r>
            <w:r>
              <w:rPr>
                <w:noProof/>
                <w:webHidden/>
              </w:rPr>
              <w:tab/>
            </w:r>
            <w:r>
              <w:rPr>
                <w:noProof/>
                <w:webHidden/>
              </w:rPr>
              <w:fldChar w:fldCharType="begin"/>
            </w:r>
            <w:r>
              <w:rPr>
                <w:noProof/>
                <w:webHidden/>
              </w:rPr>
              <w:instrText xml:space="preserve"> PAGEREF _Toc137576206 \h </w:instrText>
            </w:r>
            <w:r>
              <w:rPr>
                <w:noProof/>
                <w:webHidden/>
              </w:rPr>
            </w:r>
            <w:r>
              <w:rPr>
                <w:noProof/>
                <w:webHidden/>
              </w:rPr>
              <w:fldChar w:fldCharType="separate"/>
            </w:r>
            <w:r>
              <w:rPr>
                <w:noProof/>
                <w:webHidden/>
              </w:rPr>
              <w:t>29</w:t>
            </w:r>
            <w:r>
              <w:rPr>
                <w:noProof/>
                <w:webHidden/>
              </w:rPr>
              <w:fldChar w:fldCharType="end"/>
            </w:r>
          </w:hyperlink>
        </w:p>
        <w:p w14:paraId="077B18E2" w14:textId="0F23F165"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7" w:history="1">
            <w:r w:rsidRPr="00AA28CF">
              <w:rPr>
                <w:rStyle w:val="Hyperlink"/>
                <w:noProof/>
              </w:rPr>
              <w:t>3.2.7.1</w:t>
            </w:r>
            <w:r>
              <w:rPr>
                <w:rFonts w:eastAsiaTheme="minorEastAsia"/>
                <w:noProof/>
                <w:kern w:val="2"/>
                <w:lang w:eastAsia="nl-BE"/>
                <w14:ligatures w14:val="standardContextual"/>
              </w:rPr>
              <w:tab/>
            </w:r>
            <w:r w:rsidRPr="00AA28CF">
              <w:rPr>
                <w:rStyle w:val="Hyperlink"/>
                <w:noProof/>
              </w:rPr>
              <w:t>Hoe wordt JavaScript gebruikt vanuit C#</w:t>
            </w:r>
            <w:r>
              <w:rPr>
                <w:noProof/>
                <w:webHidden/>
              </w:rPr>
              <w:tab/>
            </w:r>
            <w:r>
              <w:rPr>
                <w:noProof/>
                <w:webHidden/>
              </w:rPr>
              <w:fldChar w:fldCharType="begin"/>
            </w:r>
            <w:r>
              <w:rPr>
                <w:noProof/>
                <w:webHidden/>
              </w:rPr>
              <w:instrText xml:space="preserve"> PAGEREF _Toc137576207 \h </w:instrText>
            </w:r>
            <w:r>
              <w:rPr>
                <w:noProof/>
                <w:webHidden/>
              </w:rPr>
            </w:r>
            <w:r>
              <w:rPr>
                <w:noProof/>
                <w:webHidden/>
              </w:rPr>
              <w:fldChar w:fldCharType="separate"/>
            </w:r>
            <w:r>
              <w:rPr>
                <w:noProof/>
                <w:webHidden/>
              </w:rPr>
              <w:t>30</w:t>
            </w:r>
            <w:r>
              <w:rPr>
                <w:noProof/>
                <w:webHidden/>
              </w:rPr>
              <w:fldChar w:fldCharType="end"/>
            </w:r>
          </w:hyperlink>
        </w:p>
        <w:p w14:paraId="18764E60" w14:textId="5ADB9EED" w:rsidR="00067C5E" w:rsidRDefault="00067C5E">
          <w:pPr>
            <w:pStyle w:val="TOC3"/>
            <w:tabs>
              <w:tab w:val="left" w:pos="1320"/>
              <w:tab w:val="right" w:leader="dot" w:pos="9062"/>
            </w:tabs>
            <w:rPr>
              <w:rFonts w:eastAsiaTheme="minorEastAsia"/>
              <w:noProof/>
              <w:kern w:val="2"/>
              <w:lang w:eastAsia="nl-BE"/>
              <w14:ligatures w14:val="standardContextual"/>
            </w:rPr>
          </w:pPr>
          <w:hyperlink w:anchor="_Toc137576208" w:history="1">
            <w:r w:rsidRPr="00AA28CF">
              <w:rPr>
                <w:rStyle w:val="Hyperlink"/>
                <w:noProof/>
              </w:rPr>
              <w:t>3.2.7.2</w:t>
            </w:r>
            <w:r>
              <w:rPr>
                <w:rFonts w:eastAsiaTheme="minorEastAsia"/>
                <w:noProof/>
                <w:kern w:val="2"/>
                <w:lang w:eastAsia="nl-BE"/>
                <w14:ligatures w14:val="standardContextual"/>
              </w:rPr>
              <w:tab/>
            </w:r>
            <w:r w:rsidRPr="00AA28CF">
              <w:rPr>
                <w:rStyle w:val="Hyperlink"/>
                <w:noProof/>
              </w:rPr>
              <w:t>Hoe wordt C# gebruikt in JavaScript</w:t>
            </w:r>
            <w:r>
              <w:rPr>
                <w:noProof/>
                <w:webHidden/>
              </w:rPr>
              <w:tab/>
            </w:r>
            <w:r>
              <w:rPr>
                <w:noProof/>
                <w:webHidden/>
              </w:rPr>
              <w:fldChar w:fldCharType="begin"/>
            </w:r>
            <w:r>
              <w:rPr>
                <w:noProof/>
                <w:webHidden/>
              </w:rPr>
              <w:instrText xml:space="preserve"> PAGEREF _Toc137576208 \h </w:instrText>
            </w:r>
            <w:r>
              <w:rPr>
                <w:noProof/>
                <w:webHidden/>
              </w:rPr>
            </w:r>
            <w:r>
              <w:rPr>
                <w:noProof/>
                <w:webHidden/>
              </w:rPr>
              <w:fldChar w:fldCharType="separate"/>
            </w:r>
            <w:r>
              <w:rPr>
                <w:noProof/>
                <w:webHidden/>
              </w:rPr>
              <w:t>30</w:t>
            </w:r>
            <w:r>
              <w:rPr>
                <w:noProof/>
                <w:webHidden/>
              </w:rPr>
              <w:fldChar w:fldCharType="end"/>
            </w:r>
          </w:hyperlink>
        </w:p>
        <w:p w14:paraId="0DA97C2A" w14:textId="2DE1A80E" w:rsidR="00067C5E" w:rsidRDefault="00067C5E">
          <w:pPr>
            <w:pStyle w:val="TOC1"/>
            <w:tabs>
              <w:tab w:val="right" w:leader="dot" w:pos="9062"/>
            </w:tabs>
            <w:rPr>
              <w:rFonts w:eastAsiaTheme="minorEastAsia"/>
              <w:noProof/>
              <w:kern w:val="2"/>
              <w:lang w:eastAsia="nl-BE"/>
              <w14:ligatures w14:val="standardContextual"/>
            </w:rPr>
          </w:pPr>
          <w:hyperlink w:anchor="_Toc137576209" w:history="1">
            <w:r w:rsidRPr="00AA28CF">
              <w:rPr>
                <w:rStyle w:val="Hyperlink"/>
                <w:noProof/>
              </w:rPr>
              <w:t>Conclusie</w:t>
            </w:r>
            <w:r>
              <w:rPr>
                <w:noProof/>
                <w:webHidden/>
              </w:rPr>
              <w:tab/>
            </w:r>
            <w:r>
              <w:rPr>
                <w:noProof/>
                <w:webHidden/>
              </w:rPr>
              <w:fldChar w:fldCharType="begin"/>
            </w:r>
            <w:r>
              <w:rPr>
                <w:noProof/>
                <w:webHidden/>
              </w:rPr>
              <w:instrText xml:space="preserve"> PAGEREF _Toc137576209 \h </w:instrText>
            </w:r>
            <w:r>
              <w:rPr>
                <w:noProof/>
                <w:webHidden/>
              </w:rPr>
            </w:r>
            <w:r>
              <w:rPr>
                <w:noProof/>
                <w:webHidden/>
              </w:rPr>
              <w:fldChar w:fldCharType="separate"/>
            </w:r>
            <w:r>
              <w:rPr>
                <w:noProof/>
                <w:webHidden/>
              </w:rPr>
              <w:t>31</w:t>
            </w:r>
            <w:r>
              <w:rPr>
                <w:noProof/>
                <w:webHidden/>
              </w:rPr>
              <w:fldChar w:fldCharType="end"/>
            </w:r>
          </w:hyperlink>
        </w:p>
        <w:p w14:paraId="3A0D0F15" w14:textId="77C73F91" w:rsidR="00067C5E" w:rsidRDefault="00067C5E">
          <w:pPr>
            <w:pStyle w:val="TOC1"/>
            <w:tabs>
              <w:tab w:val="right" w:leader="dot" w:pos="9062"/>
            </w:tabs>
            <w:rPr>
              <w:rFonts w:eastAsiaTheme="minorEastAsia"/>
              <w:noProof/>
              <w:kern w:val="2"/>
              <w:lang w:eastAsia="nl-BE"/>
              <w14:ligatures w14:val="standardContextual"/>
            </w:rPr>
          </w:pPr>
          <w:hyperlink w:anchor="_Toc137576210" w:history="1">
            <w:r w:rsidRPr="00AA28CF">
              <w:rPr>
                <w:rStyle w:val="Hyperlink"/>
                <w:noProof/>
              </w:rPr>
              <w:t>Reflectie</w:t>
            </w:r>
            <w:r>
              <w:rPr>
                <w:noProof/>
                <w:webHidden/>
              </w:rPr>
              <w:tab/>
            </w:r>
            <w:r>
              <w:rPr>
                <w:noProof/>
                <w:webHidden/>
              </w:rPr>
              <w:fldChar w:fldCharType="begin"/>
            </w:r>
            <w:r>
              <w:rPr>
                <w:noProof/>
                <w:webHidden/>
              </w:rPr>
              <w:instrText xml:space="preserve"> PAGEREF _Toc137576210 \h </w:instrText>
            </w:r>
            <w:r>
              <w:rPr>
                <w:noProof/>
                <w:webHidden/>
              </w:rPr>
            </w:r>
            <w:r>
              <w:rPr>
                <w:noProof/>
                <w:webHidden/>
              </w:rPr>
              <w:fldChar w:fldCharType="separate"/>
            </w:r>
            <w:r>
              <w:rPr>
                <w:noProof/>
                <w:webHidden/>
              </w:rPr>
              <w:t>32</w:t>
            </w:r>
            <w:r>
              <w:rPr>
                <w:noProof/>
                <w:webHidden/>
              </w:rPr>
              <w:fldChar w:fldCharType="end"/>
            </w:r>
          </w:hyperlink>
        </w:p>
        <w:p w14:paraId="47CCB3B6" w14:textId="22085878" w:rsidR="0076068C" w:rsidRDefault="0076068C">
          <w:r>
            <w:rPr>
              <w:b/>
              <w:bCs/>
              <w:noProof/>
            </w:rPr>
            <w:fldChar w:fldCharType="end"/>
          </w:r>
        </w:p>
      </w:sdtContent>
    </w:sdt>
    <w:p w14:paraId="59D6647E" w14:textId="5332329E" w:rsidR="00FB3BD5" w:rsidRDefault="00FB3BD5">
      <w:r>
        <w:br w:type="page"/>
      </w:r>
    </w:p>
    <w:p w14:paraId="10DA15E9" w14:textId="77777777" w:rsidR="00FB3BD5" w:rsidRDefault="00FB3BD5" w:rsidP="00983116">
      <w:pPr>
        <w:pStyle w:val="Kop3zondernummer"/>
      </w:pPr>
      <w:bookmarkStart w:id="3" w:name="_Toc137576157"/>
      <w:r>
        <w:lastRenderedPageBreak/>
        <w:t>Lijst van gebruikte figuren</w:t>
      </w:r>
      <w:bookmarkEnd w:id="3"/>
    </w:p>
    <w:p w14:paraId="3FC432A4" w14:textId="58C35A4B" w:rsidR="00067C5E" w:rsidRDefault="00B25354">
      <w:pPr>
        <w:pStyle w:val="TableofFigures"/>
        <w:tabs>
          <w:tab w:val="right" w:leader="dot" w:pos="9062"/>
        </w:tabs>
        <w:rPr>
          <w:rFonts w:eastAsiaTheme="minorEastAsia"/>
          <w:noProof/>
          <w:kern w:val="2"/>
          <w:lang w:eastAsia="nl-BE"/>
          <w14:ligatures w14:val="standardContextual"/>
        </w:rPr>
      </w:pPr>
      <w:r>
        <w:fldChar w:fldCharType="begin"/>
      </w:r>
      <w:r w:rsidRPr="00B25354">
        <w:rPr>
          <w:lang w:val="en-US"/>
        </w:rPr>
        <w:instrText xml:space="preserve"> TOC \h \z \c "Figuur" </w:instrText>
      </w:r>
      <w:r>
        <w:fldChar w:fldCharType="separate"/>
      </w:r>
      <w:hyperlink w:anchor="_Toc137576211" w:history="1">
        <w:r w:rsidR="00067C5E" w:rsidRPr="00CE0942">
          <w:rPr>
            <w:rStyle w:val="Hyperlink"/>
            <w:noProof/>
          </w:rPr>
          <w:t>Figuur 1: Voorbeeld RestResultType Horizontal</w:t>
        </w:r>
        <w:r w:rsidR="00067C5E" w:rsidRPr="00CE0942">
          <w:rPr>
            <w:rStyle w:val="Hyperlink"/>
            <w:noProof/>
            <w:lang w:val="en-US"/>
          </w:rPr>
          <w:t xml:space="preserve"> [2]</w:t>
        </w:r>
        <w:r w:rsidR="00067C5E">
          <w:rPr>
            <w:noProof/>
            <w:webHidden/>
          </w:rPr>
          <w:tab/>
        </w:r>
        <w:r w:rsidR="00067C5E">
          <w:rPr>
            <w:noProof/>
            <w:webHidden/>
          </w:rPr>
          <w:fldChar w:fldCharType="begin"/>
        </w:r>
        <w:r w:rsidR="00067C5E">
          <w:rPr>
            <w:noProof/>
            <w:webHidden/>
          </w:rPr>
          <w:instrText xml:space="preserve"> PAGEREF _Toc137576211 \h </w:instrText>
        </w:r>
        <w:r w:rsidR="00067C5E">
          <w:rPr>
            <w:noProof/>
            <w:webHidden/>
          </w:rPr>
        </w:r>
        <w:r w:rsidR="00067C5E">
          <w:rPr>
            <w:noProof/>
            <w:webHidden/>
          </w:rPr>
          <w:fldChar w:fldCharType="separate"/>
        </w:r>
        <w:r w:rsidR="00067C5E">
          <w:rPr>
            <w:noProof/>
            <w:webHidden/>
          </w:rPr>
          <w:t>4</w:t>
        </w:r>
        <w:r w:rsidR="00067C5E">
          <w:rPr>
            <w:noProof/>
            <w:webHidden/>
          </w:rPr>
          <w:fldChar w:fldCharType="end"/>
        </w:r>
      </w:hyperlink>
    </w:p>
    <w:p w14:paraId="64D789B4" w14:textId="686C24EC" w:rsidR="00067C5E" w:rsidRDefault="00067C5E">
      <w:pPr>
        <w:pStyle w:val="TableofFigures"/>
        <w:tabs>
          <w:tab w:val="right" w:leader="dot" w:pos="9062"/>
        </w:tabs>
        <w:rPr>
          <w:rFonts w:eastAsiaTheme="minorEastAsia"/>
          <w:noProof/>
          <w:kern w:val="2"/>
          <w:lang w:eastAsia="nl-BE"/>
          <w14:ligatures w14:val="standardContextual"/>
        </w:rPr>
      </w:pPr>
      <w:hyperlink w:anchor="_Toc137576212" w:history="1">
        <w:r w:rsidRPr="00CE0942">
          <w:rPr>
            <w:rStyle w:val="Hyperlink"/>
            <w:noProof/>
          </w:rPr>
          <w:t>Figuur 2: Voorbeeld RestResultType HorizontalRotated</w:t>
        </w:r>
        <w:r w:rsidRPr="00CE0942">
          <w:rPr>
            <w:rStyle w:val="Hyperlink"/>
            <w:noProof/>
            <w:lang w:val="en-US"/>
          </w:rPr>
          <w:t xml:space="preserve"> [2]</w:t>
        </w:r>
        <w:r>
          <w:rPr>
            <w:noProof/>
            <w:webHidden/>
          </w:rPr>
          <w:tab/>
        </w:r>
        <w:r>
          <w:rPr>
            <w:noProof/>
            <w:webHidden/>
          </w:rPr>
          <w:fldChar w:fldCharType="begin"/>
        </w:r>
        <w:r>
          <w:rPr>
            <w:noProof/>
            <w:webHidden/>
          </w:rPr>
          <w:instrText xml:space="preserve"> PAGEREF _Toc137576212 \h </w:instrText>
        </w:r>
        <w:r>
          <w:rPr>
            <w:noProof/>
            <w:webHidden/>
          </w:rPr>
        </w:r>
        <w:r>
          <w:rPr>
            <w:noProof/>
            <w:webHidden/>
          </w:rPr>
          <w:fldChar w:fldCharType="separate"/>
        </w:r>
        <w:r>
          <w:rPr>
            <w:noProof/>
            <w:webHidden/>
          </w:rPr>
          <w:t>4</w:t>
        </w:r>
        <w:r>
          <w:rPr>
            <w:noProof/>
            <w:webHidden/>
          </w:rPr>
          <w:fldChar w:fldCharType="end"/>
        </w:r>
      </w:hyperlink>
    </w:p>
    <w:p w14:paraId="3BCAAD36" w14:textId="15CD1417" w:rsidR="00067C5E" w:rsidRDefault="00067C5E">
      <w:pPr>
        <w:pStyle w:val="TableofFigures"/>
        <w:tabs>
          <w:tab w:val="right" w:leader="dot" w:pos="9062"/>
        </w:tabs>
        <w:rPr>
          <w:rFonts w:eastAsiaTheme="minorEastAsia"/>
          <w:noProof/>
          <w:kern w:val="2"/>
          <w:lang w:eastAsia="nl-BE"/>
          <w14:ligatures w14:val="standardContextual"/>
        </w:rPr>
      </w:pPr>
      <w:hyperlink w:anchor="_Toc137576213" w:history="1">
        <w:r w:rsidRPr="00CE0942">
          <w:rPr>
            <w:rStyle w:val="Hyperlink"/>
            <w:noProof/>
          </w:rPr>
          <w:t>Figuur 3: Voorbeeld RestResultType Vertical</w:t>
        </w:r>
        <w:r w:rsidRPr="00CE0942">
          <w:rPr>
            <w:rStyle w:val="Hyperlink"/>
            <w:noProof/>
            <w:lang w:val="en-US"/>
          </w:rPr>
          <w:t xml:space="preserve"> [2]</w:t>
        </w:r>
        <w:r>
          <w:rPr>
            <w:noProof/>
            <w:webHidden/>
          </w:rPr>
          <w:tab/>
        </w:r>
        <w:r>
          <w:rPr>
            <w:noProof/>
            <w:webHidden/>
          </w:rPr>
          <w:fldChar w:fldCharType="begin"/>
        </w:r>
        <w:r>
          <w:rPr>
            <w:noProof/>
            <w:webHidden/>
          </w:rPr>
          <w:instrText xml:space="preserve"> PAGEREF _Toc137576213 \h </w:instrText>
        </w:r>
        <w:r>
          <w:rPr>
            <w:noProof/>
            <w:webHidden/>
          </w:rPr>
        </w:r>
        <w:r>
          <w:rPr>
            <w:noProof/>
            <w:webHidden/>
          </w:rPr>
          <w:fldChar w:fldCharType="separate"/>
        </w:r>
        <w:r>
          <w:rPr>
            <w:noProof/>
            <w:webHidden/>
          </w:rPr>
          <w:t>4</w:t>
        </w:r>
        <w:r>
          <w:rPr>
            <w:noProof/>
            <w:webHidden/>
          </w:rPr>
          <w:fldChar w:fldCharType="end"/>
        </w:r>
      </w:hyperlink>
    </w:p>
    <w:p w14:paraId="6963BCE4" w14:textId="78B9C20D" w:rsidR="00067C5E" w:rsidRDefault="00067C5E">
      <w:pPr>
        <w:pStyle w:val="TableofFigures"/>
        <w:tabs>
          <w:tab w:val="right" w:leader="dot" w:pos="9062"/>
        </w:tabs>
        <w:rPr>
          <w:rFonts w:eastAsiaTheme="minorEastAsia"/>
          <w:noProof/>
          <w:kern w:val="2"/>
          <w:lang w:eastAsia="nl-BE"/>
          <w14:ligatures w14:val="standardContextual"/>
        </w:rPr>
      </w:pPr>
      <w:hyperlink w:anchor="_Toc137576214" w:history="1">
        <w:r w:rsidRPr="00CE0942">
          <w:rPr>
            <w:rStyle w:val="Hyperlink"/>
            <w:noProof/>
          </w:rPr>
          <w:t>Figuur 4: Voorbeeld RestResultType VerticalRotate [2]</w:t>
        </w:r>
        <w:r>
          <w:rPr>
            <w:noProof/>
            <w:webHidden/>
          </w:rPr>
          <w:tab/>
        </w:r>
        <w:r>
          <w:rPr>
            <w:noProof/>
            <w:webHidden/>
          </w:rPr>
          <w:fldChar w:fldCharType="begin"/>
        </w:r>
        <w:r>
          <w:rPr>
            <w:noProof/>
            <w:webHidden/>
          </w:rPr>
          <w:instrText xml:space="preserve"> PAGEREF _Toc137576214 \h </w:instrText>
        </w:r>
        <w:r>
          <w:rPr>
            <w:noProof/>
            <w:webHidden/>
          </w:rPr>
        </w:r>
        <w:r>
          <w:rPr>
            <w:noProof/>
            <w:webHidden/>
          </w:rPr>
          <w:fldChar w:fldCharType="separate"/>
        </w:r>
        <w:r>
          <w:rPr>
            <w:noProof/>
            <w:webHidden/>
          </w:rPr>
          <w:t>5</w:t>
        </w:r>
        <w:r>
          <w:rPr>
            <w:noProof/>
            <w:webHidden/>
          </w:rPr>
          <w:fldChar w:fldCharType="end"/>
        </w:r>
      </w:hyperlink>
    </w:p>
    <w:p w14:paraId="32527396" w14:textId="52E9220A" w:rsidR="00067C5E" w:rsidRDefault="00067C5E">
      <w:pPr>
        <w:pStyle w:val="TableofFigures"/>
        <w:tabs>
          <w:tab w:val="right" w:leader="dot" w:pos="9062"/>
        </w:tabs>
        <w:rPr>
          <w:rFonts w:eastAsiaTheme="minorEastAsia"/>
          <w:noProof/>
          <w:kern w:val="2"/>
          <w:lang w:eastAsia="nl-BE"/>
          <w14:ligatures w14:val="standardContextual"/>
        </w:rPr>
      </w:pPr>
      <w:hyperlink w:anchor="_Toc137576215" w:history="1">
        <w:r w:rsidRPr="00CE0942">
          <w:rPr>
            <w:rStyle w:val="Hyperlink"/>
            <w:noProof/>
          </w:rPr>
          <w:t>Figuur 5: RestResult Model [2]</w:t>
        </w:r>
        <w:r>
          <w:rPr>
            <w:noProof/>
            <w:webHidden/>
          </w:rPr>
          <w:tab/>
        </w:r>
        <w:r>
          <w:rPr>
            <w:noProof/>
            <w:webHidden/>
          </w:rPr>
          <w:fldChar w:fldCharType="begin"/>
        </w:r>
        <w:r>
          <w:rPr>
            <w:noProof/>
            <w:webHidden/>
          </w:rPr>
          <w:instrText xml:space="preserve"> PAGEREF _Toc137576215 \h </w:instrText>
        </w:r>
        <w:r>
          <w:rPr>
            <w:noProof/>
            <w:webHidden/>
          </w:rPr>
        </w:r>
        <w:r>
          <w:rPr>
            <w:noProof/>
            <w:webHidden/>
          </w:rPr>
          <w:fldChar w:fldCharType="separate"/>
        </w:r>
        <w:r>
          <w:rPr>
            <w:noProof/>
            <w:webHidden/>
          </w:rPr>
          <w:t>5</w:t>
        </w:r>
        <w:r>
          <w:rPr>
            <w:noProof/>
            <w:webHidden/>
          </w:rPr>
          <w:fldChar w:fldCharType="end"/>
        </w:r>
      </w:hyperlink>
    </w:p>
    <w:p w14:paraId="20290588" w14:textId="03FD5539" w:rsidR="00067C5E" w:rsidRDefault="00067C5E">
      <w:pPr>
        <w:pStyle w:val="TableofFigures"/>
        <w:tabs>
          <w:tab w:val="right" w:leader="dot" w:pos="9062"/>
        </w:tabs>
        <w:rPr>
          <w:rFonts w:eastAsiaTheme="minorEastAsia"/>
          <w:noProof/>
          <w:kern w:val="2"/>
          <w:lang w:eastAsia="nl-BE"/>
          <w14:ligatures w14:val="standardContextual"/>
        </w:rPr>
      </w:pPr>
      <w:hyperlink w:anchor="_Toc137576216" w:history="1">
        <w:r w:rsidRPr="00CE0942">
          <w:rPr>
            <w:rStyle w:val="Hyperlink"/>
            <w:noProof/>
          </w:rPr>
          <w:t>Figuur 6: Verticale snijlijn</w:t>
        </w:r>
        <w:r w:rsidRPr="00CE0942">
          <w:rPr>
            <w:rStyle w:val="Hyperlink"/>
            <w:noProof/>
            <w:lang w:val="en-US"/>
          </w:rPr>
          <w:t xml:space="preserve"> [2]</w:t>
        </w:r>
        <w:r>
          <w:rPr>
            <w:noProof/>
            <w:webHidden/>
          </w:rPr>
          <w:tab/>
        </w:r>
        <w:r>
          <w:rPr>
            <w:noProof/>
            <w:webHidden/>
          </w:rPr>
          <w:fldChar w:fldCharType="begin"/>
        </w:r>
        <w:r>
          <w:rPr>
            <w:noProof/>
            <w:webHidden/>
          </w:rPr>
          <w:instrText xml:space="preserve"> PAGEREF _Toc137576216 \h </w:instrText>
        </w:r>
        <w:r>
          <w:rPr>
            <w:noProof/>
            <w:webHidden/>
          </w:rPr>
        </w:r>
        <w:r>
          <w:rPr>
            <w:noProof/>
            <w:webHidden/>
          </w:rPr>
          <w:fldChar w:fldCharType="separate"/>
        </w:r>
        <w:r>
          <w:rPr>
            <w:noProof/>
            <w:webHidden/>
          </w:rPr>
          <w:t>6</w:t>
        </w:r>
        <w:r>
          <w:rPr>
            <w:noProof/>
            <w:webHidden/>
          </w:rPr>
          <w:fldChar w:fldCharType="end"/>
        </w:r>
      </w:hyperlink>
    </w:p>
    <w:p w14:paraId="60C5E32F" w14:textId="2A401571" w:rsidR="00067C5E" w:rsidRDefault="00067C5E">
      <w:pPr>
        <w:pStyle w:val="TableofFigures"/>
        <w:tabs>
          <w:tab w:val="right" w:leader="dot" w:pos="9062"/>
        </w:tabs>
        <w:rPr>
          <w:rFonts w:eastAsiaTheme="minorEastAsia"/>
          <w:noProof/>
          <w:kern w:val="2"/>
          <w:lang w:eastAsia="nl-BE"/>
          <w14:ligatures w14:val="standardContextual"/>
        </w:rPr>
      </w:pPr>
      <w:hyperlink w:anchor="_Toc137576217" w:history="1">
        <w:r w:rsidRPr="00CE0942">
          <w:rPr>
            <w:rStyle w:val="Hyperlink"/>
            <w:noProof/>
          </w:rPr>
          <w:t>Figuur 7: Horizontale snijlijn [2]</w:t>
        </w:r>
        <w:r>
          <w:rPr>
            <w:noProof/>
            <w:webHidden/>
          </w:rPr>
          <w:tab/>
        </w:r>
        <w:r>
          <w:rPr>
            <w:noProof/>
            <w:webHidden/>
          </w:rPr>
          <w:fldChar w:fldCharType="begin"/>
        </w:r>
        <w:r>
          <w:rPr>
            <w:noProof/>
            <w:webHidden/>
          </w:rPr>
          <w:instrText xml:space="preserve"> PAGEREF _Toc137576217 \h </w:instrText>
        </w:r>
        <w:r>
          <w:rPr>
            <w:noProof/>
            <w:webHidden/>
          </w:rPr>
        </w:r>
        <w:r>
          <w:rPr>
            <w:noProof/>
            <w:webHidden/>
          </w:rPr>
          <w:fldChar w:fldCharType="separate"/>
        </w:r>
        <w:r>
          <w:rPr>
            <w:noProof/>
            <w:webHidden/>
          </w:rPr>
          <w:t>6</w:t>
        </w:r>
        <w:r>
          <w:rPr>
            <w:noProof/>
            <w:webHidden/>
          </w:rPr>
          <w:fldChar w:fldCharType="end"/>
        </w:r>
      </w:hyperlink>
    </w:p>
    <w:p w14:paraId="22A9656E" w14:textId="11603857" w:rsidR="00067C5E" w:rsidRDefault="00067C5E">
      <w:pPr>
        <w:pStyle w:val="TableofFigures"/>
        <w:tabs>
          <w:tab w:val="right" w:leader="dot" w:pos="9062"/>
        </w:tabs>
        <w:rPr>
          <w:rFonts w:eastAsiaTheme="minorEastAsia"/>
          <w:noProof/>
          <w:kern w:val="2"/>
          <w:lang w:eastAsia="nl-BE"/>
          <w14:ligatures w14:val="standardContextual"/>
        </w:rPr>
      </w:pPr>
      <w:hyperlink w:anchor="_Toc137576218" w:history="1">
        <w:r w:rsidRPr="00CE0942">
          <w:rPr>
            <w:rStyle w:val="Hyperlink"/>
            <w:noProof/>
          </w:rPr>
          <w:t>Figuur 8: Sorteren en berekenen</w:t>
        </w:r>
        <w:r w:rsidRPr="00CE0942">
          <w:rPr>
            <w:rStyle w:val="Hyperlink"/>
            <w:noProof/>
            <w:lang w:val="en-US"/>
          </w:rPr>
          <w:t xml:space="preserve"> [2]</w:t>
        </w:r>
        <w:r>
          <w:rPr>
            <w:noProof/>
            <w:webHidden/>
          </w:rPr>
          <w:tab/>
        </w:r>
        <w:r>
          <w:rPr>
            <w:noProof/>
            <w:webHidden/>
          </w:rPr>
          <w:fldChar w:fldCharType="begin"/>
        </w:r>
        <w:r>
          <w:rPr>
            <w:noProof/>
            <w:webHidden/>
          </w:rPr>
          <w:instrText xml:space="preserve"> PAGEREF _Toc137576218 \h </w:instrText>
        </w:r>
        <w:r>
          <w:rPr>
            <w:noProof/>
            <w:webHidden/>
          </w:rPr>
        </w:r>
        <w:r>
          <w:rPr>
            <w:noProof/>
            <w:webHidden/>
          </w:rPr>
          <w:fldChar w:fldCharType="separate"/>
        </w:r>
        <w:r>
          <w:rPr>
            <w:noProof/>
            <w:webHidden/>
          </w:rPr>
          <w:t>7</w:t>
        </w:r>
        <w:r>
          <w:rPr>
            <w:noProof/>
            <w:webHidden/>
          </w:rPr>
          <w:fldChar w:fldCharType="end"/>
        </w:r>
      </w:hyperlink>
    </w:p>
    <w:p w14:paraId="57A50141" w14:textId="6C9C06D5" w:rsidR="00067C5E" w:rsidRDefault="00067C5E">
      <w:pPr>
        <w:pStyle w:val="TableofFigures"/>
        <w:tabs>
          <w:tab w:val="right" w:leader="dot" w:pos="9062"/>
        </w:tabs>
        <w:rPr>
          <w:rFonts w:eastAsiaTheme="minorEastAsia"/>
          <w:noProof/>
          <w:kern w:val="2"/>
          <w:lang w:eastAsia="nl-BE"/>
          <w14:ligatures w14:val="standardContextual"/>
        </w:rPr>
      </w:pPr>
      <w:hyperlink w:anchor="_Toc137576219" w:history="1">
        <w:r w:rsidRPr="00CE0942">
          <w:rPr>
            <w:rStyle w:val="Hyperlink"/>
            <w:noProof/>
          </w:rPr>
          <w:t>Figuur 9: Optimalisatieplan data</w:t>
        </w:r>
        <w:r w:rsidRPr="00CE0942">
          <w:rPr>
            <w:rStyle w:val="Hyperlink"/>
            <w:noProof/>
            <w:lang w:val="en-US"/>
          </w:rPr>
          <w:t xml:space="preserve"> [2]</w:t>
        </w:r>
        <w:r>
          <w:rPr>
            <w:noProof/>
            <w:webHidden/>
          </w:rPr>
          <w:tab/>
        </w:r>
        <w:r>
          <w:rPr>
            <w:noProof/>
            <w:webHidden/>
          </w:rPr>
          <w:fldChar w:fldCharType="begin"/>
        </w:r>
        <w:r>
          <w:rPr>
            <w:noProof/>
            <w:webHidden/>
          </w:rPr>
          <w:instrText xml:space="preserve"> PAGEREF _Toc137576219 \h </w:instrText>
        </w:r>
        <w:r>
          <w:rPr>
            <w:noProof/>
            <w:webHidden/>
          </w:rPr>
        </w:r>
        <w:r>
          <w:rPr>
            <w:noProof/>
            <w:webHidden/>
          </w:rPr>
          <w:fldChar w:fldCharType="separate"/>
        </w:r>
        <w:r>
          <w:rPr>
            <w:noProof/>
            <w:webHidden/>
          </w:rPr>
          <w:t>7</w:t>
        </w:r>
        <w:r>
          <w:rPr>
            <w:noProof/>
            <w:webHidden/>
          </w:rPr>
          <w:fldChar w:fldCharType="end"/>
        </w:r>
      </w:hyperlink>
    </w:p>
    <w:p w14:paraId="702E01B6" w14:textId="1EAACB36" w:rsidR="00067C5E" w:rsidRDefault="00067C5E">
      <w:pPr>
        <w:pStyle w:val="TableofFigures"/>
        <w:tabs>
          <w:tab w:val="right" w:leader="dot" w:pos="9062"/>
        </w:tabs>
        <w:rPr>
          <w:rFonts w:eastAsiaTheme="minorEastAsia"/>
          <w:noProof/>
          <w:kern w:val="2"/>
          <w:lang w:eastAsia="nl-BE"/>
          <w14:ligatures w14:val="standardContextual"/>
        </w:rPr>
      </w:pPr>
      <w:hyperlink w:anchor="_Toc137576220" w:history="1">
        <w:r w:rsidRPr="00CE0942">
          <w:rPr>
            <w:rStyle w:val="Hyperlink"/>
            <w:noProof/>
          </w:rPr>
          <w:t>Figuur 10: Cutting Optimizer – Instellingen</w:t>
        </w:r>
        <w:r w:rsidRPr="00CE0942">
          <w:rPr>
            <w:rStyle w:val="Hyperlink"/>
            <w:noProof/>
            <w:lang w:val="en-US"/>
          </w:rPr>
          <w:t xml:space="preserve"> [2]</w:t>
        </w:r>
        <w:r>
          <w:rPr>
            <w:noProof/>
            <w:webHidden/>
          </w:rPr>
          <w:tab/>
        </w:r>
        <w:r>
          <w:rPr>
            <w:noProof/>
            <w:webHidden/>
          </w:rPr>
          <w:fldChar w:fldCharType="begin"/>
        </w:r>
        <w:r>
          <w:rPr>
            <w:noProof/>
            <w:webHidden/>
          </w:rPr>
          <w:instrText xml:space="preserve"> PAGEREF _Toc137576220 \h </w:instrText>
        </w:r>
        <w:r>
          <w:rPr>
            <w:noProof/>
            <w:webHidden/>
          </w:rPr>
        </w:r>
        <w:r>
          <w:rPr>
            <w:noProof/>
            <w:webHidden/>
          </w:rPr>
          <w:fldChar w:fldCharType="separate"/>
        </w:r>
        <w:r>
          <w:rPr>
            <w:noProof/>
            <w:webHidden/>
          </w:rPr>
          <w:t>8</w:t>
        </w:r>
        <w:r>
          <w:rPr>
            <w:noProof/>
            <w:webHidden/>
          </w:rPr>
          <w:fldChar w:fldCharType="end"/>
        </w:r>
      </w:hyperlink>
    </w:p>
    <w:p w14:paraId="3004A0EC" w14:textId="7A47AABE" w:rsidR="00067C5E" w:rsidRDefault="00067C5E">
      <w:pPr>
        <w:pStyle w:val="TableofFigures"/>
        <w:tabs>
          <w:tab w:val="right" w:leader="dot" w:pos="9062"/>
        </w:tabs>
        <w:rPr>
          <w:rFonts w:eastAsiaTheme="minorEastAsia"/>
          <w:noProof/>
          <w:kern w:val="2"/>
          <w:lang w:eastAsia="nl-BE"/>
          <w14:ligatures w14:val="standardContextual"/>
        </w:rPr>
      </w:pPr>
      <w:hyperlink w:anchor="_Toc137576221" w:history="1">
        <w:r w:rsidRPr="00CE0942">
          <w:rPr>
            <w:rStyle w:val="Hyperlink"/>
            <w:noProof/>
            <w:lang w:val="en-US"/>
          </w:rPr>
          <w:t>Figuur 11: Cutting Optimizer - Local Storage [2]</w:t>
        </w:r>
        <w:r>
          <w:rPr>
            <w:noProof/>
            <w:webHidden/>
          </w:rPr>
          <w:tab/>
        </w:r>
        <w:r>
          <w:rPr>
            <w:noProof/>
            <w:webHidden/>
          </w:rPr>
          <w:fldChar w:fldCharType="begin"/>
        </w:r>
        <w:r>
          <w:rPr>
            <w:noProof/>
            <w:webHidden/>
          </w:rPr>
          <w:instrText xml:space="preserve"> PAGEREF _Toc137576221 \h </w:instrText>
        </w:r>
        <w:r>
          <w:rPr>
            <w:noProof/>
            <w:webHidden/>
          </w:rPr>
        </w:r>
        <w:r>
          <w:rPr>
            <w:noProof/>
            <w:webHidden/>
          </w:rPr>
          <w:fldChar w:fldCharType="separate"/>
        </w:r>
        <w:r>
          <w:rPr>
            <w:noProof/>
            <w:webHidden/>
          </w:rPr>
          <w:t>9</w:t>
        </w:r>
        <w:r>
          <w:rPr>
            <w:noProof/>
            <w:webHidden/>
          </w:rPr>
          <w:fldChar w:fldCharType="end"/>
        </w:r>
      </w:hyperlink>
    </w:p>
    <w:p w14:paraId="3C9E56AD" w14:textId="0F552746" w:rsidR="00067C5E" w:rsidRDefault="00067C5E">
      <w:pPr>
        <w:pStyle w:val="TableofFigures"/>
        <w:tabs>
          <w:tab w:val="right" w:leader="dot" w:pos="9062"/>
        </w:tabs>
        <w:rPr>
          <w:rFonts w:eastAsiaTheme="minorEastAsia"/>
          <w:noProof/>
          <w:kern w:val="2"/>
          <w:lang w:eastAsia="nl-BE"/>
          <w14:ligatures w14:val="standardContextual"/>
        </w:rPr>
      </w:pPr>
      <w:hyperlink w:anchor="_Toc137576222" w:history="1">
        <w:r w:rsidRPr="00CE0942">
          <w:rPr>
            <w:rStyle w:val="Hyperlink"/>
            <w:noProof/>
          </w:rPr>
          <w:t xml:space="preserve">Figuur 12: Cutting Optimizer – Offerte </w:t>
        </w:r>
        <w:r w:rsidRPr="00CE0942">
          <w:rPr>
            <w:rStyle w:val="Hyperlink"/>
            <w:noProof/>
            <w:lang w:val="en-US"/>
          </w:rPr>
          <w:t>[2]</w:t>
        </w:r>
        <w:r>
          <w:rPr>
            <w:noProof/>
            <w:webHidden/>
          </w:rPr>
          <w:tab/>
        </w:r>
        <w:r>
          <w:rPr>
            <w:noProof/>
            <w:webHidden/>
          </w:rPr>
          <w:fldChar w:fldCharType="begin"/>
        </w:r>
        <w:r>
          <w:rPr>
            <w:noProof/>
            <w:webHidden/>
          </w:rPr>
          <w:instrText xml:space="preserve"> PAGEREF _Toc137576222 \h </w:instrText>
        </w:r>
        <w:r>
          <w:rPr>
            <w:noProof/>
            <w:webHidden/>
          </w:rPr>
        </w:r>
        <w:r>
          <w:rPr>
            <w:noProof/>
            <w:webHidden/>
          </w:rPr>
          <w:fldChar w:fldCharType="separate"/>
        </w:r>
        <w:r>
          <w:rPr>
            <w:noProof/>
            <w:webHidden/>
          </w:rPr>
          <w:t>9</w:t>
        </w:r>
        <w:r>
          <w:rPr>
            <w:noProof/>
            <w:webHidden/>
          </w:rPr>
          <w:fldChar w:fldCharType="end"/>
        </w:r>
      </w:hyperlink>
    </w:p>
    <w:p w14:paraId="216FF5A1" w14:textId="0C50418F" w:rsidR="00067C5E" w:rsidRDefault="00067C5E">
      <w:pPr>
        <w:pStyle w:val="TableofFigures"/>
        <w:tabs>
          <w:tab w:val="right" w:leader="dot" w:pos="9062"/>
        </w:tabs>
        <w:rPr>
          <w:rFonts w:eastAsiaTheme="minorEastAsia"/>
          <w:noProof/>
          <w:kern w:val="2"/>
          <w:lang w:eastAsia="nl-BE"/>
          <w14:ligatures w14:val="standardContextual"/>
        </w:rPr>
      </w:pPr>
      <w:hyperlink w:anchor="_Toc137576223" w:history="1">
        <w:r w:rsidRPr="00CE0942">
          <w:rPr>
            <w:rStyle w:val="Hyperlink"/>
            <w:noProof/>
          </w:rPr>
          <w:t>Figuur 13: Cutting Optimizer – Materialen &amp; Items [2]</w:t>
        </w:r>
        <w:r>
          <w:rPr>
            <w:noProof/>
            <w:webHidden/>
          </w:rPr>
          <w:tab/>
        </w:r>
        <w:r>
          <w:rPr>
            <w:noProof/>
            <w:webHidden/>
          </w:rPr>
          <w:fldChar w:fldCharType="begin"/>
        </w:r>
        <w:r>
          <w:rPr>
            <w:noProof/>
            <w:webHidden/>
          </w:rPr>
          <w:instrText xml:space="preserve"> PAGEREF _Toc137576223 \h </w:instrText>
        </w:r>
        <w:r>
          <w:rPr>
            <w:noProof/>
            <w:webHidden/>
          </w:rPr>
        </w:r>
        <w:r>
          <w:rPr>
            <w:noProof/>
            <w:webHidden/>
          </w:rPr>
          <w:fldChar w:fldCharType="separate"/>
        </w:r>
        <w:r>
          <w:rPr>
            <w:noProof/>
            <w:webHidden/>
          </w:rPr>
          <w:t>10</w:t>
        </w:r>
        <w:r>
          <w:rPr>
            <w:noProof/>
            <w:webHidden/>
          </w:rPr>
          <w:fldChar w:fldCharType="end"/>
        </w:r>
      </w:hyperlink>
    </w:p>
    <w:p w14:paraId="5F2EDF9A" w14:textId="68B64E25" w:rsidR="00067C5E" w:rsidRDefault="00067C5E">
      <w:pPr>
        <w:pStyle w:val="TableofFigures"/>
        <w:tabs>
          <w:tab w:val="right" w:leader="dot" w:pos="9062"/>
        </w:tabs>
        <w:rPr>
          <w:rFonts w:eastAsiaTheme="minorEastAsia"/>
          <w:noProof/>
          <w:kern w:val="2"/>
          <w:lang w:eastAsia="nl-BE"/>
          <w14:ligatures w14:val="standardContextual"/>
        </w:rPr>
      </w:pPr>
      <w:hyperlink w:anchor="_Toc137576224" w:history="1">
        <w:r w:rsidRPr="00CE0942">
          <w:rPr>
            <w:rStyle w:val="Hyperlink"/>
            <w:noProof/>
          </w:rPr>
          <w:t>Figuur 14: Cutting Optimizer – Overzicht [2]</w:t>
        </w:r>
        <w:r>
          <w:rPr>
            <w:noProof/>
            <w:webHidden/>
          </w:rPr>
          <w:tab/>
        </w:r>
        <w:r>
          <w:rPr>
            <w:noProof/>
            <w:webHidden/>
          </w:rPr>
          <w:fldChar w:fldCharType="begin"/>
        </w:r>
        <w:r>
          <w:rPr>
            <w:noProof/>
            <w:webHidden/>
          </w:rPr>
          <w:instrText xml:space="preserve"> PAGEREF _Toc137576224 \h </w:instrText>
        </w:r>
        <w:r>
          <w:rPr>
            <w:noProof/>
            <w:webHidden/>
          </w:rPr>
        </w:r>
        <w:r>
          <w:rPr>
            <w:noProof/>
            <w:webHidden/>
          </w:rPr>
          <w:fldChar w:fldCharType="separate"/>
        </w:r>
        <w:r>
          <w:rPr>
            <w:noProof/>
            <w:webHidden/>
          </w:rPr>
          <w:t>10</w:t>
        </w:r>
        <w:r>
          <w:rPr>
            <w:noProof/>
            <w:webHidden/>
          </w:rPr>
          <w:fldChar w:fldCharType="end"/>
        </w:r>
      </w:hyperlink>
    </w:p>
    <w:p w14:paraId="2445070A" w14:textId="08539423" w:rsidR="00067C5E" w:rsidRDefault="00067C5E">
      <w:pPr>
        <w:pStyle w:val="TableofFigures"/>
        <w:tabs>
          <w:tab w:val="right" w:leader="dot" w:pos="9062"/>
        </w:tabs>
        <w:rPr>
          <w:rFonts w:eastAsiaTheme="minorEastAsia"/>
          <w:noProof/>
          <w:kern w:val="2"/>
          <w:lang w:eastAsia="nl-BE"/>
          <w14:ligatures w14:val="standardContextual"/>
        </w:rPr>
      </w:pPr>
      <w:hyperlink w:anchor="_Toc137576225" w:history="1">
        <w:r w:rsidRPr="00CE0942">
          <w:rPr>
            <w:rStyle w:val="Hyperlink"/>
            <w:noProof/>
          </w:rPr>
          <w:t>Figuur 15: Cutting Optimizer –Plannen overzicht [2]</w:t>
        </w:r>
        <w:r>
          <w:rPr>
            <w:noProof/>
            <w:webHidden/>
          </w:rPr>
          <w:tab/>
        </w:r>
        <w:r>
          <w:rPr>
            <w:noProof/>
            <w:webHidden/>
          </w:rPr>
          <w:fldChar w:fldCharType="begin"/>
        </w:r>
        <w:r>
          <w:rPr>
            <w:noProof/>
            <w:webHidden/>
          </w:rPr>
          <w:instrText xml:space="preserve"> PAGEREF _Toc137576225 \h </w:instrText>
        </w:r>
        <w:r>
          <w:rPr>
            <w:noProof/>
            <w:webHidden/>
          </w:rPr>
        </w:r>
        <w:r>
          <w:rPr>
            <w:noProof/>
            <w:webHidden/>
          </w:rPr>
          <w:fldChar w:fldCharType="separate"/>
        </w:r>
        <w:r>
          <w:rPr>
            <w:noProof/>
            <w:webHidden/>
          </w:rPr>
          <w:t>11</w:t>
        </w:r>
        <w:r>
          <w:rPr>
            <w:noProof/>
            <w:webHidden/>
          </w:rPr>
          <w:fldChar w:fldCharType="end"/>
        </w:r>
      </w:hyperlink>
    </w:p>
    <w:p w14:paraId="072BDA49" w14:textId="36903BE4" w:rsidR="00067C5E" w:rsidRDefault="00067C5E">
      <w:pPr>
        <w:pStyle w:val="TableofFigures"/>
        <w:tabs>
          <w:tab w:val="right" w:leader="dot" w:pos="9062"/>
        </w:tabs>
        <w:rPr>
          <w:rFonts w:eastAsiaTheme="minorEastAsia"/>
          <w:noProof/>
          <w:kern w:val="2"/>
          <w:lang w:eastAsia="nl-BE"/>
          <w14:ligatures w14:val="standardContextual"/>
        </w:rPr>
      </w:pPr>
      <w:hyperlink w:anchor="_Toc137576226" w:history="1">
        <w:r w:rsidRPr="00CE0942">
          <w:rPr>
            <w:rStyle w:val="Hyperlink"/>
            <w:noProof/>
          </w:rPr>
          <w:t>Figuur 16: Cutting Optimizer - Plan overzicht deel één [2]</w:t>
        </w:r>
        <w:r>
          <w:rPr>
            <w:noProof/>
            <w:webHidden/>
          </w:rPr>
          <w:tab/>
        </w:r>
        <w:r>
          <w:rPr>
            <w:noProof/>
            <w:webHidden/>
          </w:rPr>
          <w:fldChar w:fldCharType="begin"/>
        </w:r>
        <w:r>
          <w:rPr>
            <w:noProof/>
            <w:webHidden/>
          </w:rPr>
          <w:instrText xml:space="preserve"> PAGEREF _Toc137576226 \h </w:instrText>
        </w:r>
        <w:r>
          <w:rPr>
            <w:noProof/>
            <w:webHidden/>
          </w:rPr>
        </w:r>
        <w:r>
          <w:rPr>
            <w:noProof/>
            <w:webHidden/>
          </w:rPr>
          <w:fldChar w:fldCharType="separate"/>
        </w:r>
        <w:r>
          <w:rPr>
            <w:noProof/>
            <w:webHidden/>
          </w:rPr>
          <w:t>11</w:t>
        </w:r>
        <w:r>
          <w:rPr>
            <w:noProof/>
            <w:webHidden/>
          </w:rPr>
          <w:fldChar w:fldCharType="end"/>
        </w:r>
      </w:hyperlink>
    </w:p>
    <w:p w14:paraId="3861D938" w14:textId="41FC93D3" w:rsidR="00067C5E" w:rsidRDefault="00067C5E">
      <w:pPr>
        <w:pStyle w:val="TableofFigures"/>
        <w:tabs>
          <w:tab w:val="right" w:leader="dot" w:pos="9062"/>
        </w:tabs>
        <w:rPr>
          <w:rFonts w:eastAsiaTheme="minorEastAsia"/>
          <w:noProof/>
          <w:kern w:val="2"/>
          <w:lang w:eastAsia="nl-BE"/>
          <w14:ligatures w14:val="standardContextual"/>
        </w:rPr>
      </w:pPr>
      <w:hyperlink w:anchor="_Toc137576227" w:history="1">
        <w:r w:rsidRPr="00CE0942">
          <w:rPr>
            <w:rStyle w:val="Hyperlink"/>
            <w:noProof/>
          </w:rPr>
          <w:t>Figuur 17: Cutting Optimizer - Plan overzicht deel twee [2]</w:t>
        </w:r>
        <w:r>
          <w:rPr>
            <w:noProof/>
            <w:webHidden/>
          </w:rPr>
          <w:tab/>
        </w:r>
        <w:r>
          <w:rPr>
            <w:noProof/>
            <w:webHidden/>
          </w:rPr>
          <w:fldChar w:fldCharType="begin"/>
        </w:r>
        <w:r>
          <w:rPr>
            <w:noProof/>
            <w:webHidden/>
          </w:rPr>
          <w:instrText xml:space="preserve"> PAGEREF _Toc137576227 \h </w:instrText>
        </w:r>
        <w:r>
          <w:rPr>
            <w:noProof/>
            <w:webHidden/>
          </w:rPr>
        </w:r>
        <w:r>
          <w:rPr>
            <w:noProof/>
            <w:webHidden/>
          </w:rPr>
          <w:fldChar w:fldCharType="separate"/>
        </w:r>
        <w:r>
          <w:rPr>
            <w:noProof/>
            <w:webHidden/>
          </w:rPr>
          <w:t>12</w:t>
        </w:r>
        <w:r>
          <w:rPr>
            <w:noProof/>
            <w:webHidden/>
          </w:rPr>
          <w:fldChar w:fldCharType="end"/>
        </w:r>
      </w:hyperlink>
    </w:p>
    <w:p w14:paraId="1CD703C0" w14:textId="365BC131" w:rsidR="00067C5E" w:rsidRDefault="00067C5E">
      <w:pPr>
        <w:pStyle w:val="TableofFigures"/>
        <w:tabs>
          <w:tab w:val="right" w:leader="dot" w:pos="9062"/>
        </w:tabs>
        <w:rPr>
          <w:rFonts w:eastAsiaTheme="minorEastAsia"/>
          <w:noProof/>
          <w:kern w:val="2"/>
          <w:lang w:eastAsia="nl-BE"/>
          <w14:ligatures w14:val="standardContextual"/>
        </w:rPr>
      </w:pPr>
      <w:hyperlink w:anchor="_Toc137576228" w:history="1">
        <w:r w:rsidRPr="00CE0942">
          <w:rPr>
            <w:rStyle w:val="Hyperlink"/>
            <w:noProof/>
          </w:rPr>
          <w:t>Figuur 18: Voorbeeld API [2]</w:t>
        </w:r>
        <w:r>
          <w:rPr>
            <w:noProof/>
            <w:webHidden/>
          </w:rPr>
          <w:tab/>
        </w:r>
        <w:r>
          <w:rPr>
            <w:noProof/>
            <w:webHidden/>
          </w:rPr>
          <w:fldChar w:fldCharType="begin"/>
        </w:r>
        <w:r>
          <w:rPr>
            <w:noProof/>
            <w:webHidden/>
          </w:rPr>
          <w:instrText xml:space="preserve"> PAGEREF _Toc137576228 \h </w:instrText>
        </w:r>
        <w:r>
          <w:rPr>
            <w:noProof/>
            <w:webHidden/>
          </w:rPr>
        </w:r>
        <w:r>
          <w:rPr>
            <w:noProof/>
            <w:webHidden/>
          </w:rPr>
          <w:fldChar w:fldCharType="separate"/>
        </w:r>
        <w:r>
          <w:rPr>
            <w:noProof/>
            <w:webHidden/>
          </w:rPr>
          <w:t>12</w:t>
        </w:r>
        <w:r>
          <w:rPr>
            <w:noProof/>
            <w:webHidden/>
          </w:rPr>
          <w:fldChar w:fldCharType="end"/>
        </w:r>
      </w:hyperlink>
    </w:p>
    <w:p w14:paraId="7FB79E62" w14:textId="3BCF908B" w:rsidR="00067C5E" w:rsidRDefault="00067C5E">
      <w:pPr>
        <w:pStyle w:val="TableofFigures"/>
        <w:tabs>
          <w:tab w:val="right" w:leader="dot" w:pos="9062"/>
        </w:tabs>
        <w:rPr>
          <w:rFonts w:eastAsiaTheme="minorEastAsia"/>
          <w:noProof/>
          <w:kern w:val="2"/>
          <w:lang w:eastAsia="nl-BE"/>
          <w14:ligatures w14:val="standardContextual"/>
        </w:rPr>
      </w:pPr>
      <w:hyperlink w:anchor="_Toc137576229" w:history="1">
        <w:r w:rsidRPr="00CE0942">
          <w:rPr>
            <w:rStyle w:val="Hyperlink"/>
            <w:noProof/>
          </w:rPr>
          <w:t>Figuur 19: Voorbeeld post plate</w:t>
        </w:r>
        <w:r w:rsidRPr="00CE0942">
          <w:rPr>
            <w:rStyle w:val="Hyperlink"/>
            <w:noProof/>
            <w:lang w:val="en-US"/>
          </w:rPr>
          <w:t xml:space="preserve"> [2]</w:t>
        </w:r>
        <w:r>
          <w:rPr>
            <w:noProof/>
            <w:webHidden/>
          </w:rPr>
          <w:tab/>
        </w:r>
        <w:r>
          <w:rPr>
            <w:noProof/>
            <w:webHidden/>
          </w:rPr>
          <w:fldChar w:fldCharType="begin"/>
        </w:r>
        <w:r>
          <w:rPr>
            <w:noProof/>
            <w:webHidden/>
          </w:rPr>
          <w:instrText xml:space="preserve"> PAGEREF _Toc137576229 \h </w:instrText>
        </w:r>
        <w:r>
          <w:rPr>
            <w:noProof/>
            <w:webHidden/>
          </w:rPr>
        </w:r>
        <w:r>
          <w:rPr>
            <w:noProof/>
            <w:webHidden/>
          </w:rPr>
          <w:fldChar w:fldCharType="separate"/>
        </w:r>
        <w:r>
          <w:rPr>
            <w:noProof/>
            <w:webHidden/>
          </w:rPr>
          <w:t>13</w:t>
        </w:r>
        <w:r>
          <w:rPr>
            <w:noProof/>
            <w:webHidden/>
          </w:rPr>
          <w:fldChar w:fldCharType="end"/>
        </w:r>
      </w:hyperlink>
    </w:p>
    <w:p w14:paraId="42441A4D" w14:textId="669D5BDF" w:rsidR="00067C5E" w:rsidRDefault="00067C5E">
      <w:pPr>
        <w:pStyle w:val="TableofFigures"/>
        <w:tabs>
          <w:tab w:val="right" w:leader="dot" w:pos="9062"/>
        </w:tabs>
        <w:rPr>
          <w:rFonts w:eastAsiaTheme="minorEastAsia"/>
          <w:noProof/>
          <w:kern w:val="2"/>
          <w:lang w:eastAsia="nl-BE"/>
          <w14:ligatures w14:val="standardContextual"/>
        </w:rPr>
      </w:pPr>
      <w:hyperlink w:anchor="_Toc137576230" w:history="1">
        <w:r w:rsidRPr="00CE0942">
          <w:rPr>
            <w:rStyle w:val="Hyperlink"/>
            <w:noProof/>
          </w:rPr>
          <w:t>Figuur 20: Blazor Future [5]</w:t>
        </w:r>
        <w:r>
          <w:rPr>
            <w:noProof/>
            <w:webHidden/>
          </w:rPr>
          <w:tab/>
        </w:r>
        <w:r>
          <w:rPr>
            <w:noProof/>
            <w:webHidden/>
          </w:rPr>
          <w:fldChar w:fldCharType="begin"/>
        </w:r>
        <w:r>
          <w:rPr>
            <w:noProof/>
            <w:webHidden/>
          </w:rPr>
          <w:instrText xml:space="preserve"> PAGEREF _Toc137576230 \h </w:instrText>
        </w:r>
        <w:r>
          <w:rPr>
            <w:noProof/>
            <w:webHidden/>
          </w:rPr>
        </w:r>
        <w:r>
          <w:rPr>
            <w:noProof/>
            <w:webHidden/>
          </w:rPr>
          <w:fldChar w:fldCharType="separate"/>
        </w:r>
        <w:r>
          <w:rPr>
            <w:noProof/>
            <w:webHidden/>
          </w:rPr>
          <w:t>16</w:t>
        </w:r>
        <w:r>
          <w:rPr>
            <w:noProof/>
            <w:webHidden/>
          </w:rPr>
          <w:fldChar w:fldCharType="end"/>
        </w:r>
      </w:hyperlink>
    </w:p>
    <w:p w14:paraId="49B1C9D3" w14:textId="67481152" w:rsidR="00067C5E" w:rsidRDefault="00067C5E">
      <w:pPr>
        <w:pStyle w:val="TableofFigures"/>
        <w:tabs>
          <w:tab w:val="right" w:leader="dot" w:pos="9062"/>
        </w:tabs>
        <w:rPr>
          <w:rFonts w:eastAsiaTheme="minorEastAsia"/>
          <w:noProof/>
          <w:kern w:val="2"/>
          <w:lang w:eastAsia="nl-BE"/>
          <w14:ligatures w14:val="standardContextual"/>
        </w:rPr>
      </w:pPr>
      <w:hyperlink r:id="rId16" w:anchor="_Toc137576231" w:history="1">
        <w:r w:rsidRPr="00CE0942">
          <w:rPr>
            <w:rStyle w:val="Hyperlink"/>
            <w:noProof/>
          </w:rPr>
          <w:t>Figuur 21: Projectstructuur</w:t>
        </w:r>
        <w:r w:rsidRPr="00CE0942">
          <w:rPr>
            <w:rStyle w:val="Hyperlink"/>
            <w:noProof/>
            <w:lang w:val="en-US"/>
          </w:rPr>
          <w:t xml:space="preserve"> [9]</w:t>
        </w:r>
        <w:r>
          <w:rPr>
            <w:noProof/>
            <w:webHidden/>
          </w:rPr>
          <w:tab/>
        </w:r>
        <w:r>
          <w:rPr>
            <w:noProof/>
            <w:webHidden/>
          </w:rPr>
          <w:fldChar w:fldCharType="begin"/>
        </w:r>
        <w:r>
          <w:rPr>
            <w:noProof/>
            <w:webHidden/>
          </w:rPr>
          <w:instrText xml:space="preserve"> PAGEREF _Toc137576231 \h </w:instrText>
        </w:r>
        <w:r>
          <w:rPr>
            <w:noProof/>
            <w:webHidden/>
          </w:rPr>
        </w:r>
        <w:r>
          <w:rPr>
            <w:noProof/>
            <w:webHidden/>
          </w:rPr>
          <w:fldChar w:fldCharType="separate"/>
        </w:r>
        <w:r>
          <w:rPr>
            <w:noProof/>
            <w:webHidden/>
          </w:rPr>
          <w:t>18</w:t>
        </w:r>
        <w:r>
          <w:rPr>
            <w:noProof/>
            <w:webHidden/>
          </w:rPr>
          <w:fldChar w:fldCharType="end"/>
        </w:r>
      </w:hyperlink>
    </w:p>
    <w:p w14:paraId="449872ED" w14:textId="02E06341" w:rsidR="00067C5E" w:rsidRDefault="00067C5E">
      <w:pPr>
        <w:pStyle w:val="TableofFigures"/>
        <w:tabs>
          <w:tab w:val="right" w:leader="dot" w:pos="9062"/>
        </w:tabs>
        <w:rPr>
          <w:rFonts w:eastAsiaTheme="minorEastAsia"/>
          <w:noProof/>
          <w:kern w:val="2"/>
          <w:lang w:eastAsia="nl-BE"/>
          <w14:ligatures w14:val="standardContextual"/>
        </w:rPr>
      </w:pPr>
      <w:hyperlink w:anchor="_Toc137576232" w:history="1">
        <w:r w:rsidRPr="00CE0942">
          <w:rPr>
            <w:rStyle w:val="Hyperlink"/>
            <w:noProof/>
          </w:rPr>
          <w:t>Figuur 22: Blazor-component</w:t>
        </w:r>
        <w:r w:rsidRPr="00CE0942">
          <w:rPr>
            <w:rStyle w:val="Hyperlink"/>
            <w:noProof/>
            <w:lang w:val="en-US"/>
          </w:rPr>
          <w:t xml:space="preserve"> [9]</w:t>
        </w:r>
        <w:r>
          <w:rPr>
            <w:noProof/>
            <w:webHidden/>
          </w:rPr>
          <w:tab/>
        </w:r>
        <w:r>
          <w:rPr>
            <w:noProof/>
            <w:webHidden/>
          </w:rPr>
          <w:fldChar w:fldCharType="begin"/>
        </w:r>
        <w:r>
          <w:rPr>
            <w:noProof/>
            <w:webHidden/>
          </w:rPr>
          <w:instrText xml:space="preserve"> PAGEREF _Toc137576232 \h </w:instrText>
        </w:r>
        <w:r>
          <w:rPr>
            <w:noProof/>
            <w:webHidden/>
          </w:rPr>
        </w:r>
        <w:r>
          <w:rPr>
            <w:noProof/>
            <w:webHidden/>
          </w:rPr>
          <w:fldChar w:fldCharType="separate"/>
        </w:r>
        <w:r>
          <w:rPr>
            <w:noProof/>
            <w:webHidden/>
          </w:rPr>
          <w:t>19</w:t>
        </w:r>
        <w:r>
          <w:rPr>
            <w:noProof/>
            <w:webHidden/>
          </w:rPr>
          <w:fldChar w:fldCharType="end"/>
        </w:r>
      </w:hyperlink>
    </w:p>
    <w:p w14:paraId="277DCEAF" w14:textId="71AF3ABB" w:rsidR="00067C5E" w:rsidRDefault="00067C5E">
      <w:pPr>
        <w:pStyle w:val="TableofFigures"/>
        <w:tabs>
          <w:tab w:val="right" w:leader="dot" w:pos="9062"/>
        </w:tabs>
        <w:rPr>
          <w:rFonts w:eastAsiaTheme="minorEastAsia"/>
          <w:noProof/>
          <w:kern w:val="2"/>
          <w:lang w:eastAsia="nl-BE"/>
          <w14:ligatures w14:val="standardContextual"/>
        </w:rPr>
      </w:pPr>
      <w:hyperlink w:anchor="_Toc137576233" w:history="1">
        <w:r w:rsidRPr="00CE0942">
          <w:rPr>
            <w:rStyle w:val="Hyperlink"/>
            <w:noProof/>
          </w:rPr>
          <w:t>Figuur 23: Voorbeeld variabele en functies [9]</w:t>
        </w:r>
        <w:r>
          <w:rPr>
            <w:noProof/>
            <w:webHidden/>
          </w:rPr>
          <w:tab/>
        </w:r>
        <w:r>
          <w:rPr>
            <w:noProof/>
            <w:webHidden/>
          </w:rPr>
          <w:fldChar w:fldCharType="begin"/>
        </w:r>
        <w:r>
          <w:rPr>
            <w:noProof/>
            <w:webHidden/>
          </w:rPr>
          <w:instrText xml:space="preserve"> PAGEREF _Toc137576233 \h </w:instrText>
        </w:r>
        <w:r>
          <w:rPr>
            <w:noProof/>
            <w:webHidden/>
          </w:rPr>
        </w:r>
        <w:r>
          <w:rPr>
            <w:noProof/>
            <w:webHidden/>
          </w:rPr>
          <w:fldChar w:fldCharType="separate"/>
        </w:r>
        <w:r>
          <w:rPr>
            <w:noProof/>
            <w:webHidden/>
          </w:rPr>
          <w:t>19</w:t>
        </w:r>
        <w:r>
          <w:rPr>
            <w:noProof/>
            <w:webHidden/>
          </w:rPr>
          <w:fldChar w:fldCharType="end"/>
        </w:r>
      </w:hyperlink>
    </w:p>
    <w:p w14:paraId="206EC839" w14:textId="358E05B3" w:rsidR="00067C5E" w:rsidRDefault="00067C5E">
      <w:pPr>
        <w:pStyle w:val="TableofFigures"/>
        <w:tabs>
          <w:tab w:val="right" w:leader="dot" w:pos="9062"/>
        </w:tabs>
        <w:rPr>
          <w:rFonts w:eastAsiaTheme="minorEastAsia"/>
          <w:noProof/>
          <w:kern w:val="2"/>
          <w:lang w:eastAsia="nl-BE"/>
          <w14:ligatures w14:val="standardContextual"/>
        </w:rPr>
      </w:pPr>
      <w:hyperlink w:anchor="_Toc137576234" w:history="1">
        <w:r w:rsidRPr="00CE0942">
          <w:rPr>
            <w:rStyle w:val="Hyperlink"/>
            <w:noProof/>
          </w:rPr>
          <w:t>Figuur 24: Variable en functies</w:t>
        </w:r>
        <w:r w:rsidRPr="00CE0942">
          <w:rPr>
            <w:rStyle w:val="Hyperlink"/>
            <w:noProof/>
            <w:lang w:val="en-US"/>
          </w:rPr>
          <w:t xml:space="preserve"> [9]</w:t>
        </w:r>
        <w:r>
          <w:rPr>
            <w:noProof/>
            <w:webHidden/>
          </w:rPr>
          <w:tab/>
        </w:r>
        <w:r>
          <w:rPr>
            <w:noProof/>
            <w:webHidden/>
          </w:rPr>
          <w:fldChar w:fldCharType="begin"/>
        </w:r>
        <w:r>
          <w:rPr>
            <w:noProof/>
            <w:webHidden/>
          </w:rPr>
          <w:instrText xml:space="preserve"> PAGEREF _Toc137576234 \h </w:instrText>
        </w:r>
        <w:r>
          <w:rPr>
            <w:noProof/>
            <w:webHidden/>
          </w:rPr>
        </w:r>
        <w:r>
          <w:rPr>
            <w:noProof/>
            <w:webHidden/>
          </w:rPr>
          <w:fldChar w:fldCharType="separate"/>
        </w:r>
        <w:r>
          <w:rPr>
            <w:noProof/>
            <w:webHidden/>
          </w:rPr>
          <w:t>20</w:t>
        </w:r>
        <w:r>
          <w:rPr>
            <w:noProof/>
            <w:webHidden/>
          </w:rPr>
          <w:fldChar w:fldCharType="end"/>
        </w:r>
      </w:hyperlink>
    </w:p>
    <w:p w14:paraId="5503F278" w14:textId="14CCB5FB" w:rsidR="00067C5E" w:rsidRDefault="00067C5E">
      <w:pPr>
        <w:pStyle w:val="TableofFigures"/>
        <w:tabs>
          <w:tab w:val="right" w:leader="dot" w:pos="9062"/>
        </w:tabs>
        <w:rPr>
          <w:rFonts w:eastAsiaTheme="minorEastAsia"/>
          <w:noProof/>
          <w:kern w:val="2"/>
          <w:lang w:eastAsia="nl-BE"/>
          <w14:ligatures w14:val="standardContextual"/>
        </w:rPr>
      </w:pPr>
      <w:hyperlink w:anchor="_Toc137576235" w:history="1">
        <w:r w:rsidRPr="00CE0942">
          <w:rPr>
            <w:rStyle w:val="Hyperlink"/>
            <w:noProof/>
          </w:rPr>
          <w:t>Figuur 25: Razor-component gebruiken</w:t>
        </w:r>
        <w:r w:rsidRPr="00CE0942">
          <w:rPr>
            <w:rStyle w:val="Hyperlink"/>
            <w:noProof/>
            <w:lang w:val="en-US"/>
          </w:rPr>
          <w:t xml:space="preserve"> [9]</w:t>
        </w:r>
        <w:r>
          <w:rPr>
            <w:noProof/>
            <w:webHidden/>
          </w:rPr>
          <w:tab/>
        </w:r>
        <w:r>
          <w:rPr>
            <w:noProof/>
            <w:webHidden/>
          </w:rPr>
          <w:fldChar w:fldCharType="begin"/>
        </w:r>
        <w:r>
          <w:rPr>
            <w:noProof/>
            <w:webHidden/>
          </w:rPr>
          <w:instrText xml:space="preserve"> PAGEREF _Toc137576235 \h </w:instrText>
        </w:r>
        <w:r>
          <w:rPr>
            <w:noProof/>
            <w:webHidden/>
          </w:rPr>
        </w:r>
        <w:r>
          <w:rPr>
            <w:noProof/>
            <w:webHidden/>
          </w:rPr>
          <w:fldChar w:fldCharType="separate"/>
        </w:r>
        <w:r>
          <w:rPr>
            <w:noProof/>
            <w:webHidden/>
          </w:rPr>
          <w:t>20</w:t>
        </w:r>
        <w:r>
          <w:rPr>
            <w:noProof/>
            <w:webHidden/>
          </w:rPr>
          <w:fldChar w:fldCharType="end"/>
        </w:r>
      </w:hyperlink>
    </w:p>
    <w:p w14:paraId="1379D58A" w14:textId="35BBCB7A" w:rsidR="00067C5E" w:rsidRDefault="00067C5E">
      <w:pPr>
        <w:pStyle w:val="TableofFigures"/>
        <w:tabs>
          <w:tab w:val="right" w:leader="dot" w:pos="9062"/>
        </w:tabs>
        <w:rPr>
          <w:rFonts w:eastAsiaTheme="minorEastAsia"/>
          <w:noProof/>
          <w:kern w:val="2"/>
          <w:lang w:eastAsia="nl-BE"/>
          <w14:ligatures w14:val="standardContextual"/>
        </w:rPr>
      </w:pPr>
      <w:hyperlink w:anchor="_Toc137576236" w:history="1">
        <w:r w:rsidRPr="00CE0942">
          <w:rPr>
            <w:rStyle w:val="Hyperlink"/>
            <w:noProof/>
          </w:rPr>
          <w:t>Figuur 26: Voorbeeld Razor-component gebruiken</w:t>
        </w:r>
        <w:r>
          <w:rPr>
            <w:noProof/>
            <w:webHidden/>
          </w:rPr>
          <w:tab/>
        </w:r>
        <w:r>
          <w:rPr>
            <w:noProof/>
            <w:webHidden/>
          </w:rPr>
          <w:fldChar w:fldCharType="begin"/>
        </w:r>
        <w:r>
          <w:rPr>
            <w:noProof/>
            <w:webHidden/>
          </w:rPr>
          <w:instrText xml:space="preserve"> PAGEREF _Toc137576236 \h </w:instrText>
        </w:r>
        <w:r>
          <w:rPr>
            <w:noProof/>
            <w:webHidden/>
          </w:rPr>
        </w:r>
        <w:r>
          <w:rPr>
            <w:noProof/>
            <w:webHidden/>
          </w:rPr>
          <w:fldChar w:fldCharType="separate"/>
        </w:r>
        <w:r>
          <w:rPr>
            <w:noProof/>
            <w:webHidden/>
          </w:rPr>
          <w:t>21</w:t>
        </w:r>
        <w:r>
          <w:rPr>
            <w:noProof/>
            <w:webHidden/>
          </w:rPr>
          <w:fldChar w:fldCharType="end"/>
        </w:r>
      </w:hyperlink>
    </w:p>
    <w:p w14:paraId="4401D0D8" w14:textId="79EE2B6D" w:rsidR="00067C5E" w:rsidRDefault="00067C5E">
      <w:pPr>
        <w:pStyle w:val="TableofFigures"/>
        <w:tabs>
          <w:tab w:val="right" w:leader="dot" w:pos="9062"/>
        </w:tabs>
        <w:rPr>
          <w:rFonts w:eastAsiaTheme="minorEastAsia"/>
          <w:noProof/>
          <w:kern w:val="2"/>
          <w:lang w:eastAsia="nl-BE"/>
          <w14:ligatures w14:val="standardContextual"/>
        </w:rPr>
      </w:pPr>
      <w:hyperlink w:anchor="_Toc137576237" w:history="1">
        <w:r w:rsidRPr="00CE0942">
          <w:rPr>
            <w:rStyle w:val="Hyperlink"/>
            <w:noProof/>
          </w:rPr>
          <w:t>Figuur 27: Variabele doorgeven aan component [9]</w:t>
        </w:r>
        <w:r>
          <w:rPr>
            <w:noProof/>
            <w:webHidden/>
          </w:rPr>
          <w:tab/>
        </w:r>
        <w:r>
          <w:rPr>
            <w:noProof/>
            <w:webHidden/>
          </w:rPr>
          <w:fldChar w:fldCharType="begin"/>
        </w:r>
        <w:r>
          <w:rPr>
            <w:noProof/>
            <w:webHidden/>
          </w:rPr>
          <w:instrText xml:space="preserve"> PAGEREF _Toc137576237 \h </w:instrText>
        </w:r>
        <w:r>
          <w:rPr>
            <w:noProof/>
            <w:webHidden/>
          </w:rPr>
        </w:r>
        <w:r>
          <w:rPr>
            <w:noProof/>
            <w:webHidden/>
          </w:rPr>
          <w:fldChar w:fldCharType="separate"/>
        </w:r>
        <w:r>
          <w:rPr>
            <w:noProof/>
            <w:webHidden/>
          </w:rPr>
          <w:t>21</w:t>
        </w:r>
        <w:r>
          <w:rPr>
            <w:noProof/>
            <w:webHidden/>
          </w:rPr>
          <w:fldChar w:fldCharType="end"/>
        </w:r>
      </w:hyperlink>
    </w:p>
    <w:p w14:paraId="14B5D3C6" w14:textId="744450CB" w:rsidR="00067C5E" w:rsidRDefault="00067C5E">
      <w:pPr>
        <w:pStyle w:val="TableofFigures"/>
        <w:tabs>
          <w:tab w:val="right" w:leader="dot" w:pos="9062"/>
        </w:tabs>
        <w:rPr>
          <w:rFonts w:eastAsiaTheme="minorEastAsia"/>
          <w:noProof/>
          <w:kern w:val="2"/>
          <w:lang w:eastAsia="nl-BE"/>
          <w14:ligatures w14:val="standardContextual"/>
        </w:rPr>
      </w:pPr>
      <w:hyperlink w:anchor="_Toc137576238" w:history="1">
        <w:r w:rsidRPr="00CE0942">
          <w:rPr>
            <w:rStyle w:val="Hyperlink"/>
            <w:noProof/>
          </w:rPr>
          <w:t>Figuur 28: Variabele ontvangen in component [9]</w:t>
        </w:r>
        <w:r>
          <w:rPr>
            <w:noProof/>
            <w:webHidden/>
          </w:rPr>
          <w:tab/>
        </w:r>
        <w:r>
          <w:rPr>
            <w:noProof/>
            <w:webHidden/>
          </w:rPr>
          <w:fldChar w:fldCharType="begin"/>
        </w:r>
        <w:r>
          <w:rPr>
            <w:noProof/>
            <w:webHidden/>
          </w:rPr>
          <w:instrText xml:space="preserve"> PAGEREF _Toc137576238 \h </w:instrText>
        </w:r>
        <w:r>
          <w:rPr>
            <w:noProof/>
            <w:webHidden/>
          </w:rPr>
        </w:r>
        <w:r>
          <w:rPr>
            <w:noProof/>
            <w:webHidden/>
          </w:rPr>
          <w:fldChar w:fldCharType="separate"/>
        </w:r>
        <w:r>
          <w:rPr>
            <w:noProof/>
            <w:webHidden/>
          </w:rPr>
          <w:t>21</w:t>
        </w:r>
        <w:r>
          <w:rPr>
            <w:noProof/>
            <w:webHidden/>
          </w:rPr>
          <w:fldChar w:fldCharType="end"/>
        </w:r>
      </w:hyperlink>
    </w:p>
    <w:p w14:paraId="1E8A1C96" w14:textId="6F44F70D" w:rsidR="00067C5E" w:rsidRDefault="00067C5E">
      <w:pPr>
        <w:pStyle w:val="TableofFigures"/>
        <w:tabs>
          <w:tab w:val="right" w:leader="dot" w:pos="9062"/>
        </w:tabs>
        <w:rPr>
          <w:rFonts w:eastAsiaTheme="minorEastAsia"/>
          <w:noProof/>
          <w:kern w:val="2"/>
          <w:lang w:eastAsia="nl-BE"/>
          <w14:ligatures w14:val="standardContextual"/>
        </w:rPr>
      </w:pPr>
      <w:hyperlink w:anchor="_Toc137576239" w:history="1">
        <w:r w:rsidRPr="00CE0942">
          <w:rPr>
            <w:rStyle w:val="Hyperlink"/>
            <w:noProof/>
          </w:rPr>
          <w:t>Figuur 29: functies doorgeven aan component [9]</w:t>
        </w:r>
        <w:r>
          <w:rPr>
            <w:noProof/>
            <w:webHidden/>
          </w:rPr>
          <w:tab/>
        </w:r>
        <w:r>
          <w:rPr>
            <w:noProof/>
            <w:webHidden/>
          </w:rPr>
          <w:fldChar w:fldCharType="begin"/>
        </w:r>
        <w:r>
          <w:rPr>
            <w:noProof/>
            <w:webHidden/>
          </w:rPr>
          <w:instrText xml:space="preserve"> PAGEREF _Toc137576239 \h </w:instrText>
        </w:r>
        <w:r>
          <w:rPr>
            <w:noProof/>
            <w:webHidden/>
          </w:rPr>
        </w:r>
        <w:r>
          <w:rPr>
            <w:noProof/>
            <w:webHidden/>
          </w:rPr>
          <w:fldChar w:fldCharType="separate"/>
        </w:r>
        <w:r>
          <w:rPr>
            <w:noProof/>
            <w:webHidden/>
          </w:rPr>
          <w:t>22</w:t>
        </w:r>
        <w:r>
          <w:rPr>
            <w:noProof/>
            <w:webHidden/>
          </w:rPr>
          <w:fldChar w:fldCharType="end"/>
        </w:r>
      </w:hyperlink>
    </w:p>
    <w:p w14:paraId="33776F2C" w14:textId="6795BEAB" w:rsidR="00067C5E" w:rsidRDefault="00067C5E">
      <w:pPr>
        <w:pStyle w:val="TableofFigures"/>
        <w:tabs>
          <w:tab w:val="right" w:leader="dot" w:pos="9062"/>
        </w:tabs>
        <w:rPr>
          <w:rFonts w:eastAsiaTheme="minorEastAsia"/>
          <w:noProof/>
          <w:kern w:val="2"/>
          <w:lang w:eastAsia="nl-BE"/>
          <w14:ligatures w14:val="standardContextual"/>
        </w:rPr>
      </w:pPr>
      <w:hyperlink w:anchor="_Toc137576240" w:history="1">
        <w:r w:rsidRPr="00CE0942">
          <w:rPr>
            <w:rStyle w:val="Hyperlink"/>
            <w:noProof/>
          </w:rPr>
          <w:t>Figuur 30: Functie ontvangen in component [9]</w:t>
        </w:r>
        <w:r>
          <w:rPr>
            <w:noProof/>
            <w:webHidden/>
          </w:rPr>
          <w:tab/>
        </w:r>
        <w:r>
          <w:rPr>
            <w:noProof/>
            <w:webHidden/>
          </w:rPr>
          <w:fldChar w:fldCharType="begin"/>
        </w:r>
        <w:r>
          <w:rPr>
            <w:noProof/>
            <w:webHidden/>
          </w:rPr>
          <w:instrText xml:space="preserve"> PAGEREF _Toc137576240 \h </w:instrText>
        </w:r>
        <w:r>
          <w:rPr>
            <w:noProof/>
            <w:webHidden/>
          </w:rPr>
        </w:r>
        <w:r>
          <w:rPr>
            <w:noProof/>
            <w:webHidden/>
          </w:rPr>
          <w:fldChar w:fldCharType="separate"/>
        </w:r>
        <w:r>
          <w:rPr>
            <w:noProof/>
            <w:webHidden/>
          </w:rPr>
          <w:t>22</w:t>
        </w:r>
        <w:r>
          <w:rPr>
            <w:noProof/>
            <w:webHidden/>
          </w:rPr>
          <w:fldChar w:fldCharType="end"/>
        </w:r>
      </w:hyperlink>
    </w:p>
    <w:p w14:paraId="07F0CC2C" w14:textId="69F0B7EE" w:rsidR="00067C5E" w:rsidRDefault="00067C5E">
      <w:pPr>
        <w:pStyle w:val="TableofFigures"/>
        <w:tabs>
          <w:tab w:val="right" w:leader="dot" w:pos="9062"/>
        </w:tabs>
        <w:rPr>
          <w:rFonts w:eastAsiaTheme="minorEastAsia"/>
          <w:noProof/>
          <w:kern w:val="2"/>
          <w:lang w:eastAsia="nl-BE"/>
          <w14:ligatures w14:val="standardContextual"/>
        </w:rPr>
      </w:pPr>
      <w:hyperlink w:anchor="_Toc137576241" w:history="1">
        <w:r w:rsidRPr="00CE0942">
          <w:rPr>
            <w:rStyle w:val="Hyperlink"/>
            <w:noProof/>
          </w:rPr>
          <w:t>Figuur 31: EventCallback doorgeven aan component [9]</w:t>
        </w:r>
        <w:r>
          <w:rPr>
            <w:noProof/>
            <w:webHidden/>
          </w:rPr>
          <w:tab/>
        </w:r>
        <w:r>
          <w:rPr>
            <w:noProof/>
            <w:webHidden/>
          </w:rPr>
          <w:fldChar w:fldCharType="begin"/>
        </w:r>
        <w:r>
          <w:rPr>
            <w:noProof/>
            <w:webHidden/>
          </w:rPr>
          <w:instrText xml:space="preserve"> PAGEREF _Toc137576241 \h </w:instrText>
        </w:r>
        <w:r>
          <w:rPr>
            <w:noProof/>
            <w:webHidden/>
          </w:rPr>
        </w:r>
        <w:r>
          <w:rPr>
            <w:noProof/>
            <w:webHidden/>
          </w:rPr>
          <w:fldChar w:fldCharType="separate"/>
        </w:r>
        <w:r>
          <w:rPr>
            <w:noProof/>
            <w:webHidden/>
          </w:rPr>
          <w:t>23</w:t>
        </w:r>
        <w:r>
          <w:rPr>
            <w:noProof/>
            <w:webHidden/>
          </w:rPr>
          <w:fldChar w:fldCharType="end"/>
        </w:r>
      </w:hyperlink>
    </w:p>
    <w:p w14:paraId="3BD557A7" w14:textId="21DF24D6" w:rsidR="00067C5E" w:rsidRDefault="00067C5E">
      <w:pPr>
        <w:pStyle w:val="TableofFigures"/>
        <w:tabs>
          <w:tab w:val="right" w:leader="dot" w:pos="9062"/>
        </w:tabs>
        <w:rPr>
          <w:rFonts w:eastAsiaTheme="minorEastAsia"/>
          <w:noProof/>
          <w:kern w:val="2"/>
          <w:lang w:eastAsia="nl-BE"/>
          <w14:ligatures w14:val="standardContextual"/>
        </w:rPr>
      </w:pPr>
      <w:hyperlink w:anchor="_Toc137576242" w:history="1">
        <w:r w:rsidRPr="00CE0942">
          <w:rPr>
            <w:rStyle w:val="Hyperlink"/>
            <w:noProof/>
          </w:rPr>
          <w:t>Figuur 32: EventCallback ontvangen in component [9]</w:t>
        </w:r>
        <w:r>
          <w:rPr>
            <w:noProof/>
            <w:webHidden/>
          </w:rPr>
          <w:tab/>
        </w:r>
        <w:r>
          <w:rPr>
            <w:noProof/>
            <w:webHidden/>
          </w:rPr>
          <w:fldChar w:fldCharType="begin"/>
        </w:r>
        <w:r>
          <w:rPr>
            <w:noProof/>
            <w:webHidden/>
          </w:rPr>
          <w:instrText xml:space="preserve"> PAGEREF _Toc137576242 \h </w:instrText>
        </w:r>
        <w:r>
          <w:rPr>
            <w:noProof/>
            <w:webHidden/>
          </w:rPr>
        </w:r>
        <w:r>
          <w:rPr>
            <w:noProof/>
            <w:webHidden/>
          </w:rPr>
          <w:fldChar w:fldCharType="separate"/>
        </w:r>
        <w:r>
          <w:rPr>
            <w:noProof/>
            <w:webHidden/>
          </w:rPr>
          <w:t>23</w:t>
        </w:r>
        <w:r>
          <w:rPr>
            <w:noProof/>
            <w:webHidden/>
          </w:rPr>
          <w:fldChar w:fldCharType="end"/>
        </w:r>
      </w:hyperlink>
    </w:p>
    <w:p w14:paraId="029066D5" w14:textId="71ACAE3C" w:rsidR="00067C5E" w:rsidRDefault="00067C5E">
      <w:pPr>
        <w:pStyle w:val="TableofFigures"/>
        <w:tabs>
          <w:tab w:val="right" w:leader="dot" w:pos="9062"/>
        </w:tabs>
        <w:rPr>
          <w:rFonts w:eastAsiaTheme="minorEastAsia"/>
          <w:noProof/>
          <w:kern w:val="2"/>
          <w:lang w:eastAsia="nl-BE"/>
          <w14:ligatures w14:val="standardContextual"/>
        </w:rPr>
      </w:pPr>
      <w:hyperlink w:anchor="_Toc137576243" w:history="1">
        <w:r w:rsidRPr="00CE0942">
          <w:rPr>
            <w:rStyle w:val="Hyperlink"/>
            <w:noProof/>
          </w:rPr>
          <w:t>Figuur 33: InputFormComponent [9]</w:t>
        </w:r>
        <w:r>
          <w:rPr>
            <w:noProof/>
            <w:webHidden/>
          </w:rPr>
          <w:tab/>
        </w:r>
        <w:r>
          <w:rPr>
            <w:noProof/>
            <w:webHidden/>
          </w:rPr>
          <w:fldChar w:fldCharType="begin"/>
        </w:r>
        <w:r>
          <w:rPr>
            <w:noProof/>
            <w:webHidden/>
          </w:rPr>
          <w:instrText xml:space="preserve"> PAGEREF _Toc137576243 \h </w:instrText>
        </w:r>
        <w:r>
          <w:rPr>
            <w:noProof/>
            <w:webHidden/>
          </w:rPr>
        </w:r>
        <w:r>
          <w:rPr>
            <w:noProof/>
            <w:webHidden/>
          </w:rPr>
          <w:fldChar w:fldCharType="separate"/>
        </w:r>
        <w:r>
          <w:rPr>
            <w:noProof/>
            <w:webHidden/>
          </w:rPr>
          <w:t>25</w:t>
        </w:r>
        <w:r>
          <w:rPr>
            <w:noProof/>
            <w:webHidden/>
          </w:rPr>
          <w:fldChar w:fldCharType="end"/>
        </w:r>
      </w:hyperlink>
    </w:p>
    <w:p w14:paraId="78C59F97" w14:textId="774989AF" w:rsidR="00067C5E" w:rsidRDefault="00067C5E">
      <w:pPr>
        <w:pStyle w:val="TableofFigures"/>
        <w:tabs>
          <w:tab w:val="right" w:leader="dot" w:pos="9062"/>
        </w:tabs>
        <w:rPr>
          <w:rFonts w:eastAsiaTheme="minorEastAsia"/>
          <w:noProof/>
          <w:kern w:val="2"/>
          <w:lang w:eastAsia="nl-BE"/>
          <w14:ligatures w14:val="standardContextual"/>
        </w:rPr>
      </w:pPr>
      <w:hyperlink w:anchor="_Toc137576244" w:history="1">
        <w:r w:rsidRPr="00CE0942">
          <w:rPr>
            <w:rStyle w:val="Hyperlink"/>
            <w:noProof/>
          </w:rPr>
          <w:t>Figuur 34: Person model [9]</w:t>
        </w:r>
        <w:r>
          <w:rPr>
            <w:noProof/>
            <w:webHidden/>
          </w:rPr>
          <w:tab/>
        </w:r>
        <w:r>
          <w:rPr>
            <w:noProof/>
            <w:webHidden/>
          </w:rPr>
          <w:fldChar w:fldCharType="begin"/>
        </w:r>
        <w:r>
          <w:rPr>
            <w:noProof/>
            <w:webHidden/>
          </w:rPr>
          <w:instrText xml:space="preserve"> PAGEREF _Toc137576244 \h </w:instrText>
        </w:r>
        <w:r>
          <w:rPr>
            <w:noProof/>
            <w:webHidden/>
          </w:rPr>
        </w:r>
        <w:r>
          <w:rPr>
            <w:noProof/>
            <w:webHidden/>
          </w:rPr>
          <w:fldChar w:fldCharType="separate"/>
        </w:r>
        <w:r>
          <w:rPr>
            <w:noProof/>
            <w:webHidden/>
          </w:rPr>
          <w:t>26</w:t>
        </w:r>
        <w:r>
          <w:rPr>
            <w:noProof/>
            <w:webHidden/>
          </w:rPr>
          <w:fldChar w:fldCharType="end"/>
        </w:r>
      </w:hyperlink>
    </w:p>
    <w:p w14:paraId="5088561F" w14:textId="22B13117" w:rsidR="00067C5E" w:rsidRDefault="00067C5E">
      <w:pPr>
        <w:pStyle w:val="TableofFigures"/>
        <w:tabs>
          <w:tab w:val="right" w:leader="dot" w:pos="9062"/>
        </w:tabs>
        <w:rPr>
          <w:rFonts w:eastAsiaTheme="minorEastAsia"/>
          <w:noProof/>
          <w:kern w:val="2"/>
          <w:lang w:eastAsia="nl-BE"/>
          <w14:ligatures w14:val="standardContextual"/>
        </w:rPr>
      </w:pPr>
      <w:hyperlink w:anchor="_Toc137576245" w:history="1">
        <w:r w:rsidRPr="00CE0942">
          <w:rPr>
            <w:rStyle w:val="Hyperlink"/>
            <w:noProof/>
          </w:rPr>
          <w:t>Figuur 35: Aangepaste validatie [9]</w:t>
        </w:r>
        <w:r>
          <w:rPr>
            <w:noProof/>
            <w:webHidden/>
          </w:rPr>
          <w:tab/>
        </w:r>
        <w:r>
          <w:rPr>
            <w:noProof/>
            <w:webHidden/>
          </w:rPr>
          <w:fldChar w:fldCharType="begin"/>
        </w:r>
        <w:r>
          <w:rPr>
            <w:noProof/>
            <w:webHidden/>
          </w:rPr>
          <w:instrText xml:space="preserve"> PAGEREF _Toc137576245 \h </w:instrText>
        </w:r>
        <w:r>
          <w:rPr>
            <w:noProof/>
            <w:webHidden/>
          </w:rPr>
        </w:r>
        <w:r>
          <w:rPr>
            <w:noProof/>
            <w:webHidden/>
          </w:rPr>
          <w:fldChar w:fldCharType="separate"/>
        </w:r>
        <w:r>
          <w:rPr>
            <w:noProof/>
            <w:webHidden/>
          </w:rPr>
          <w:t>27</w:t>
        </w:r>
        <w:r>
          <w:rPr>
            <w:noProof/>
            <w:webHidden/>
          </w:rPr>
          <w:fldChar w:fldCharType="end"/>
        </w:r>
      </w:hyperlink>
    </w:p>
    <w:p w14:paraId="195CD42E" w14:textId="139EA592" w:rsidR="00067C5E" w:rsidRDefault="00067C5E">
      <w:pPr>
        <w:pStyle w:val="TableofFigures"/>
        <w:tabs>
          <w:tab w:val="right" w:leader="dot" w:pos="9062"/>
        </w:tabs>
        <w:rPr>
          <w:rFonts w:eastAsiaTheme="minorEastAsia"/>
          <w:noProof/>
          <w:kern w:val="2"/>
          <w:lang w:eastAsia="nl-BE"/>
          <w14:ligatures w14:val="standardContextual"/>
        </w:rPr>
      </w:pPr>
      <w:hyperlink w:anchor="_Toc137576246" w:history="1">
        <w:r w:rsidRPr="00CE0942">
          <w:rPr>
            <w:rStyle w:val="Hyperlink"/>
            <w:noProof/>
          </w:rPr>
          <w:t>Figuur 36: Voorbeeld form validatie</w:t>
        </w:r>
        <w:r>
          <w:rPr>
            <w:noProof/>
            <w:webHidden/>
          </w:rPr>
          <w:tab/>
        </w:r>
        <w:r>
          <w:rPr>
            <w:noProof/>
            <w:webHidden/>
          </w:rPr>
          <w:fldChar w:fldCharType="begin"/>
        </w:r>
        <w:r>
          <w:rPr>
            <w:noProof/>
            <w:webHidden/>
          </w:rPr>
          <w:instrText xml:space="preserve"> PAGEREF _Toc137576246 \h </w:instrText>
        </w:r>
        <w:r>
          <w:rPr>
            <w:noProof/>
            <w:webHidden/>
          </w:rPr>
        </w:r>
        <w:r>
          <w:rPr>
            <w:noProof/>
            <w:webHidden/>
          </w:rPr>
          <w:fldChar w:fldCharType="separate"/>
        </w:r>
        <w:r>
          <w:rPr>
            <w:noProof/>
            <w:webHidden/>
          </w:rPr>
          <w:t>27</w:t>
        </w:r>
        <w:r>
          <w:rPr>
            <w:noProof/>
            <w:webHidden/>
          </w:rPr>
          <w:fldChar w:fldCharType="end"/>
        </w:r>
      </w:hyperlink>
    </w:p>
    <w:p w14:paraId="1944B84A" w14:textId="19377D14" w:rsidR="00067C5E" w:rsidRDefault="00067C5E">
      <w:pPr>
        <w:pStyle w:val="TableofFigures"/>
        <w:tabs>
          <w:tab w:val="right" w:leader="dot" w:pos="9062"/>
        </w:tabs>
        <w:rPr>
          <w:rFonts w:eastAsiaTheme="minorEastAsia"/>
          <w:noProof/>
          <w:kern w:val="2"/>
          <w:lang w:eastAsia="nl-BE"/>
          <w14:ligatures w14:val="standardContextual"/>
        </w:rPr>
      </w:pPr>
      <w:hyperlink w:anchor="_Toc137576247" w:history="1">
        <w:r w:rsidRPr="00CE0942">
          <w:rPr>
            <w:rStyle w:val="Hyperlink"/>
            <w:noProof/>
          </w:rPr>
          <w:t>Figuur 37: Service registreren [9]</w:t>
        </w:r>
        <w:r>
          <w:rPr>
            <w:noProof/>
            <w:webHidden/>
          </w:rPr>
          <w:tab/>
        </w:r>
        <w:r>
          <w:rPr>
            <w:noProof/>
            <w:webHidden/>
          </w:rPr>
          <w:fldChar w:fldCharType="begin"/>
        </w:r>
        <w:r>
          <w:rPr>
            <w:noProof/>
            <w:webHidden/>
          </w:rPr>
          <w:instrText xml:space="preserve"> PAGEREF _Toc137576247 \h </w:instrText>
        </w:r>
        <w:r>
          <w:rPr>
            <w:noProof/>
            <w:webHidden/>
          </w:rPr>
        </w:r>
        <w:r>
          <w:rPr>
            <w:noProof/>
            <w:webHidden/>
          </w:rPr>
          <w:fldChar w:fldCharType="separate"/>
        </w:r>
        <w:r>
          <w:rPr>
            <w:noProof/>
            <w:webHidden/>
          </w:rPr>
          <w:t>28</w:t>
        </w:r>
        <w:r>
          <w:rPr>
            <w:noProof/>
            <w:webHidden/>
          </w:rPr>
          <w:fldChar w:fldCharType="end"/>
        </w:r>
      </w:hyperlink>
    </w:p>
    <w:p w14:paraId="7C5E9E9C" w14:textId="024F8BD7" w:rsidR="00067C5E" w:rsidRDefault="00067C5E">
      <w:pPr>
        <w:pStyle w:val="TableofFigures"/>
        <w:tabs>
          <w:tab w:val="right" w:leader="dot" w:pos="9062"/>
        </w:tabs>
        <w:rPr>
          <w:rFonts w:eastAsiaTheme="minorEastAsia"/>
          <w:noProof/>
          <w:kern w:val="2"/>
          <w:lang w:eastAsia="nl-BE"/>
          <w14:ligatures w14:val="standardContextual"/>
        </w:rPr>
      </w:pPr>
      <w:hyperlink w:anchor="_Toc137576248" w:history="1">
        <w:r w:rsidRPr="00CE0942">
          <w:rPr>
            <w:rStyle w:val="Hyperlink"/>
            <w:noProof/>
          </w:rPr>
          <w:t>Figuur 38: Di injecteren en gebruiken [9]</w:t>
        </w:r>
        <w:r>
          <w:rPr>
            <w:noProof/>
            <w:webHidden/>
          </w:rPr>
          <w:tab/>
        </w:r>
        <w:r>
          <w:rPr>
            <w:noProof/>
            <w:webHidden/>
          </w:rPr>
          <w:fldChar w:fldCharType="begin"/>
        </w:r>
        <w:r>
          <w:rPr>
            <w:noProof/>
            <w:webHidden/>
          </w:rPr>
          <w:instrText xml:space="preserve"> PAGEREF _Toc137576248 \h </w:instrText>
        </w:r>
        <w:r>
          <w:rPr>
            <w:noProof/>
            <w:webHidden/>
          </w:rPr>
        </w:r>
        <w:r>
          <w:rPr>
            <w:noProof/>
            <w:webHidden/>
          </w:rPr>
          <w:fldChar w:fldCharType="separate"/>
        </w:r>
        <w:r>
          <w:rPr>
            <w:noProof/>
            <w:webHidden/>
          </w:rPr>
          <w:t>29</w:t>
        </w:r>
        <w:r>
          <w:rPr>
            <w:noProof/>
            <w:webHidden/>
          </w:rPr>
          <w:fldChar w:fldCharType="end"/>
        </w:r>
      </w:hyperlink>
    </w:p>
    <w:p w14:paraId="54F7BB8F" w14:textId="30F513E8" w:rsidR="00067C5E" w:rsidRDefault="00067C5E">
      <w:pPr>
        <w:pStyle w:val="TableofFigures"/>
        <w:tabs>
          <w:tab w:val="right" w:leader="dot" w:pos="9062"/>
        </w:tabs>
        <w:rPr>
          <w:rFonts w:eastAsiaTheme="minorEastAsia"/>
          <w:noProof/>
          <w:kern w:val="2"/>
          <w:lang w:eastAsia="nl-BE"/>
          <w14:ligatures w14:val="standardContextual"/>
        </w:rPr>
      </w:pPr>
      <w:hyperlink w:anchor="_Toc137576249" w:history="1">
        <w:r w:rsidRPr="00CE0942">
          <w:rPr>
            <w:rStyle w:val="Hyperlink"/>
            <w:noProof/>
          </w:rPr>
          <w:t>Figuur 39: JavaScript bestand toevoegen</w:t>
        </w:r>
        <w:r w:rsidRPr="00CE0942">
          <w:rPr>
            <w:rStyle w:val="Hyperlink"/>
            <w:noProof/>
            <w:lang w:val="en-US"/>
          </w:rPr>
          <w:t xml:space="preserve"> [9]</w:t>
        </w:r>
        <w:r>
          <w:rPr>
            <w:noProof/>
            <w:webHidden/>
          </w:rPr>
          <w:tab/>
        </w:r>
        <w:r>
          <w:rPr>
            <w:noProof/>
            <w:webHidden/>
          </w:rPr>
          <w:fldChar w:fldCharType="begin"/>
        </w:r>
        <w:r>
          <w:rPr>
            <w:noProof/>
            <w:webHidden/>
          </w:rPr>
          <w:instrText xml:space="preserve"> PAGEREF _Toc137576249 \h </w:instrText>
        </w:r>
        <w:r>
          <w:rPr>
            <w:noProof/>
            <w:webHidden/>
          </w:rPr>
        </w:r>
        <w:r>
          <w:rPr>
            <w:noProof/>
            <w:webHidden/>
          </w:rPr>
          <w:fldChar w:fldCharType="separate"/>
        </w:r>
        <w:r>
          <w:rPr>
            <w:noProof/>
            <w:webHidden/>
          </w:rPr>
          <w:t>29</w:t>
        </w:r>
        <w:r>
          <w:rPr>
            <w:noProof/>
            <w:webHidden/>
          </w:rPr>
          <w:fldChar w:fldCharType="end"/>
        </w:r>
      </w:hyperlink>
    </w:p>
    <w:p w14:paraId="3EE34493" w14:textId="53891BA2" w:rsidR="00067C5E" w:rsidRDefault="00067C5E">
      <w:pPr>
        <w:pStyle w:val="TableofFigures"/>
        <w:tabs>
          <w:tab w:val="right" w:leader="dot" w:pos="9062"/>
        </w:tabs>
        <w:rPr>
          <w:rFonts w:eastAsiaTheme="minorEastAsia"/>
          <w:noProof/>
          <w:kern w:val="2"/>
          <w:lang w:eastAsia="nl-BE"/>
          <w14:ligatures w14:val="standardContextual"/>
        </w:rPr>
      </w:pPr>
      <w:hyperlink w:anchor="_Toc137576250" w:history="1">
        <w:r w:rsidRPr="00CE0942">
          <w:rPr>
            <w:rStyle w:val="Hyperlink"/>
            <w:noProof/>
          </w:rPr>
          <w:t>Figuur 40: JavaScript-code</w:t>
        </w:r>
        <w:r w:rsidRPr="00CE0942">
          <w:rPr>
            <w:rStyle w:val="Hyperlink"/>
            <w:noProof/>
            <w:lang w:val="en-US"/>
          </w:rPr>
          <w:t xml:space="preserve"> [9]</w:t>
        </w:r>
        <w:r>
          <w:rPr>
            <w:noProof/>
            <w:webHidden/>
          </w:rPr>
          <w:tab/>
        </w:r>
        <w:r>
          <w:rPr>
            <w:noProof/>
            <w:webHidden/>
          </w:rPr>
          <w:fldChar w:fldCharType="begin"/>
        </w:r>
        <w:r>
          <w:rPr>
            <w:noProof/>
            <w:webHidden/>
          </w:rPr>
          <w:instrText xml:space="preserve"> PAGEREF _Toc137576250 \h </w:instrText>
        </w:r>
        <w:r>
          <w:rPr>
            <w:noProof/>
            <w:webHidden/>
          </w:rPr>
        </w:r>
        <w:r>
          <w:rPr>
            <w:noProof/>
            <w:webHidden/>
          </w:rPr>
          <w:fldChar w:fldCharType="separate"/>
        </w:r>
        <w:r>
          <w:rPr>
            <w:noProof/>
            <w:webHidden/>
          </w:rPr>
          <w:t>30</w:t>
        </w:r>
        <w:r>
          <w:rPr>
            <w:noProof/>
            <w:webHidden/>
          </w:rPr>
          <w:fldChar w:fldCharType="end"/>
        </w:r>
      </w:hyperlink>
    </w:p>
    <w:p w14:paraId="2FCA9D43" w14:textId="583ED6E8" w:rsidR="00067C5E" w:rsidRDefault="00067C5E">
      <w:pPr>
        <w:pStyle w:val="TableofFigures"/>
        <w:tabs>
          <w:tab w:val="right" w:leader="dot" w:pos="9062"/>
        </w:tabs>
        <w:rPr>
          <w:rFonts w:eastAsiaTheme="minorEastAsia"/>
          <w:noProof/>
          <w:kern w:val="2"/>
          <w:lang w:eastAsia="nl-BE"/>
          <w14:ligatures w14:val="standardContextual"/>
        </w:rPr>
      </w:pPr>
      <w:hyperlink w:anchor="_Toc137576251" w:history="1">
        <w:r w:rsidRPr="00CE0942">
          <w:rPr>
            <w:rStyle w:val="Hyperlink"/>
            <w:noProof/>
          </w:rPr>
          <w:t>Figuur 41: JavaScript uitvoeren adv. C# [9]</w:t>
        </w:r>
        <w:r>
          <w:rPr>
            <w:noProof/>
            <w:webHidden/>
          </w:rPr>
          <w:tab/>
        </w:r>
        <w:r>
          <w:rPr>
            <w:noProof/>
            <w:webHidden/>
          </w:rPr>
          <w:fldChar w:fldCharType="begin"/>
        </w:r>
        <w:r>
          <w:rPr>
            <w:noProof/>
            <w:webHidden/>
          </w:rPr>
          <w:instrText xml:space="preserve"> PAGEREF _Toc137576251 \h </w:instrText>
        </w:r>
        <w:r>
          <w:rPr>
            <w:noProof/>
            <w:webHidden/>
          </w:rPr>
        </w:r>
        <w:r>
          <w:rPr>
            <w:noProof/>
            <w:webHidden/>
          </w:rPr>
          <w:fldChar w:fldCharType="separate"/>
        </w:r>
        <w:r>
          <w:rPr>
            <w:noProof/>
            <w:webHidden/>
          </w:rPr>
          <w:t>30</w:t>
        </w:r>
        <w:r>
          <w:rPr>
            <w:noProof/>
            <w:webHidden/>
          </w:rPr>
          <w:fldChar w:fldCharType="end"/>
        </w:r>
      </w:hyperlink>
    </w:p>
    <w:p w14:paraId="4F04575F" w14:textId="0AFFCF5C" w:rsidR="00B25354" w:rsidRPr="00B25354" w:rsidRDefault="00B25354">
      <w:pPr>
        <w:rPr>
          <w:lang w:val="en-US"/>
        </w:rPr>
      </w:pPr>
      <w:r>
        <w:fldChar w:fldCharType="end"/>
      </w:r>
    </w:p>
    <w:p w14:paraId="198740D9" w14:textId="4E668B8C" w:rsidR="00FB3BD5" w:rsidRPr="00B25354" w:rsidRDefault="00FB3BD5">
      <w:pPr>
        <w:rPr>
          <w:lang w:val="en-US"/>
        </w:rPr>
      </w:pPr>
      <w:r w:rsidRPr="00B25354">
        <w:rPr>
          <w:lang w:val="en-US"/>
        </w:rPr>
        <w:br w:type="page"/>
      </w:r>
    </w:p>
    <w:p w14:paraId="4589E3DF" w14:textId="77777777" w:rsidR="00FB3BD5" w:rsidRPr="00E214E3" w:rsidRDefault="00FB3BD5" w:rsidP="00983116">
      <w:pPr>
        <w:pStyle w:val="Kop3zondernummer"/>
        <w:rPr>
          <w:lang w:val="en-US"/>
        </w:rPr>
      </w:pPr>
      <w:bookmarkStart w:id="4" w:name="_Toc137576158"/>
      <w:r w:rsidRPr="00E214E3">
        <w:rPr>
          <w:lang w:val="en-US"/>
        </w:rPr>
        <w:lastRenderedPageBreak/>
        <w:t>Lijst van gebruikte afkortingen</w:t>
      </w:r>
      <w:bookmarkEnd w:id="4"/>
    </w:p>
    <w:p w14:paraId="55F7A97E" w14:textId="235C0E1E" w:rsidR="00FB3BD5" w:rsidRPr="00E214E3" w:rsidRDefault="00B25354" w:rsidP="00B25354">
      <w:pPr>
        <w:rPr>
          <w:lang w:val="en-US"/>
        </w:rPr>
      </w:pPr>
      <w:r w:rsidRPr="00E214E3">
        <w:rPr>
          <w:lang w:val="en-US"/>
        </w:rPr>
        <w:t>.NET</w:t>
      </w:r>
      <w:r w:rsidRPr="00E214E3">
        <w:rPr>
          <w:lang w:val="en-US"/>
        </w:rPr>
        <w:tab/>
        <w:t>: Microsoft .NET-framework</w:t>
      </w:r>
      <w:r w:rsidRPr="00E214E3">
        <w:rPr>
          <w:lang w:val="en-US"/>
        </w:rPr>
        <w:br/>
        <w:t>API</w:t>
      </w:r>
      <w:r w:rsidRPr="00E214E3">
        <w:rPr>
          <w:lang w:val="en-US"/>
        </w:rPr>
        <w:tab/>
        <w:t>: Application programming interface</w:t>
      </w:r>
      <w:r w:rsidRPr="00E214E3">
        <w:rPr>
          <w:lang w:val="en-US"/>
        </w:rPr>
        <w:br/>
        <w:t>ASP</w:t>
      </w:r>
      <w:r w:rsidRPr="00E214E3">
        <w:rPr>
          <w:lang w:val="en-US"/>
        </w:rPr>
        <w:tab/>
        <w:t>: Active Server Pages</w:t>
      </w:r>
      <w:r w:rsidRPr="00E214E3">
        <w:rPr>
          <w:lang w:val="en-US"/>
        </w:rPr>
        <w:br/>
        <w:t>C#</w:t>
      </w:r>
      <w:r w:rsidRPr="00E214E3">
        <w:rPr>
          <w:lang w:val="en-US"/>
        </w:rPr>
        <w:tab/>
        <w:t>: C-Sharp</w:t>
      </w:r>
      <w:r w:rsidRPr="00E214E3">
        <w:rPr>
          <w:lang w:val="en-US"/>
        </w:rPr>
        <w:br/>
        <w:t>CSS</w:t>
      </w:r>
      <w:r w:rsidRPr="00E214E3">
        <w:rPr>
          <w:lang w:val="en-US"/>
        </w:rPr>
        <w:tab/>
        <w:t>: Cascading Style Sheets</w:t>
      </w:r>
      <w:r w:rsidRPr="00E214E3">
        <w:rPr>
          <w:lang w:val="en-US"/>
        </w:rPr>
        <w:br/>
        <w:t>DI</w:t>
      </w:r>
      <w:r w:rsidRPr="00E214E3">
        <w:rPr>
          <w:lang w:val="en-US"/>
        </w:rPr>
        <w:tab/>
        <w:t>: Dependency Injection</w:t>
      </w:r>
      <w:r w:rsidRPr="00E214E3">
        <w:rPr>
          <w:lang w:val="en-US"/>
        </w:rPr>
        <w:br/>
        <w:t>DOM</w:t>
      </w:r>
      <w:r w:rsidRPr="00E214E3">
        <w:rPr>
          <w:lang w:val="en-US"/>
        </w:rPr>
        <w:tab/>
        <w:t>: Document Object Model</w:t>
      </w:r>
      <w:r w:rsidRPr="00E214E3">
        <w:rPr>
          <w:lang w:val="en-US"/>
        </w:rPr>
        <w:br/>
        <w:t>HTML</w:t>
      </w:r>
      <w:r w:rsidRPr="00E214E3">
        <w:rPr>
          <w:lang w:val="en-US"/>
        </w:rPr>
        <w:tab/>
        <w:t>: HyperText Markup Language</w:t>
      </w:r>
      <w:r w:rsidRPr="00E214E3">
        <w:rPr>
          <w:lang w:val="en-US"/>
        </w:rPr>
        <w:br/>
        <w:t>HTTPS</w:t>
      </w:r>
      <w:r w:rsidRPr="00E214E3">
        <w:rPr>
          <w:lang w:val="en-US"/>
        </w:rPr>
        <w:tab/>
        <w:t>: HyperText Transfer Protocol Secure</w:t>
      </w:r>
      <w:r w:rsidRPr="00E214E3">
        <w:rPr>
          <w:lang w:val="en-US"/>
        </w:rPr>
        <w:br/>
        <w:t>IIS</w:t>
      </w:r>
      <w:r w:rsidRPr="00E214E3">
        <w:rPr>
          <w:lang w:val="en-US"/>
        </w:rPr>
        <w:tab/>
        <w:t>: Internet Information Services</w:t>
      </w:r>
      <w:r w:rsidRPr="00E214E3">
        <w:rPr>
          <w:lang w:val="en-US"/>
        </w:rPr>
        <w:br/>
        <w:t>JS</w:t>
      </w:r>
      <w:r w:rsidRPr="00E214E3">
        <w:rPr>
          <w:lang w:val="en-US"/>
        </w:rPr>
        <w:tab/>
        <w:t>: JavaScript</w:t>
      </w:r>
      <w:r w:rsidRPr="00E214E3">
        <w:rPr>
          <w:lang w:val="en-US"/>
        </w:rPr>
        <w:br/>
        <w:t xml:space="preserve">JSON </w:t>
      </w:r>
      <w:r w:rsidRPr="00E214E3">
        <w:rPr>
          <w:lang w:val="en-US"/>
        </w:rPr>
        <w:tab/>
        <w:t>: JavaScript Object Notation</w:t>
      </w:r>
      <w:r w:rsidRPr="00E214E3">
        <w:rPr>
          <w:lang w:val="en-US"/>
        </w:rPr>
        <w:br/>
        <w:t>MVC</w:t>
      </w:r>
      <w:r w:rsidRPr="00E214E3">
        <w:rPr>
          <w:lang w:val="en-US"/>
        </w:rPr>
        <w:tab/>
        <w:t>: Model-view-controller</w:t>
      </w:r>
      <w:r w:rsidRPr="00E214E3">
        <w:rPr>
          <w:lang w:val="en-US"/>
        </w:rPr>
        <w:br/>
        <w:t>REST</w:t>
      </w:r>
      <w:r w:rsidRPr="00E214E3">
        <w:rPr>
          <w:lang w:val="en-US"/>
        </w:rPr>
        <w:tab/>
        <w:t>: Representational State Transfer</w:t>
      </w:r>
      <w:r w:rsidRPr="00E214E3">
        <w:rPr>
          <w:lang w:val="en-US"/>
        </w:rPr>
        <w:br/>
        <w:t>UI</w:t>
      </w:r>
      <w:r w:rsidRPr="00E214E3">
        <w:rPr>
          <w:lang w:val="en-US"/>
        </w:rPr>
        <w:tab/>
        <w:t>: User Interface</w:t>
      </w:r>
    </w:p>
    <w:p w14:paraId="6868DC21" w14:textId="77777777" w:rsidR="00F330A4" w:rsidRPr="00E214E3" w:rsidRDefault="00F330A4" w:rsidP="00FB3BD5">
      <w:pPr>
        <w:rPr>
          <w:lang w:val="en-US"/>
        </w:rPr>
      </w:pPr>
    </w:p>
    <w:p w14:paraId="192E2B8E" w14:textId="77777777" w:rsidR="00B25354" w:rsidRPr="00E214E3" w:rsidRDefault="00B25354" w:rsidP="00FB3BD5">
      <w:pPr>
        <w:rPr>
          <w:lang w:val="en-US"/>
        </w:rPr>
        <w:sectPr w:rsidR="00B25354" w:rsidRPr="00E214E3" w:rsidSect="00DA0DA5">
          <w:headerReference w:type="default" r:id="rId17"/>
          <w:footerReference w:type="default" r:id="rId18"/>
          <w:pgSz w:w="11906" w:h="16838"/>
          <w:pgMar w:top="1417" w:right="1417" w:bottom="1417" w:left="1417" w:header="708" w:footer="708" w:gutter="0"/>
          <w:pgNumType w:fmt="lowerRoman" w:start="2"/>
          <w:cols w:space="708"/>
          <w:docGrid w:linePitch="360"/>
        </w:sectPr>
      </w:pPr>
    </w:p>
    <w:p w14:paraId="1B49A5D4" w14:textId="77777777" w:rsidR="00FB3BD5" w:rsidRDefault="00FB3BD5" w:rsidP="00983116">
      <w:pPr>
        <w:pStyle w:val="Kop3zondernummer"/>
      </w:pPr>
      <w:bookmarkStart w:id="6" w:name="_Toc137576159"/>
      <w:r>
        <w:lastRenderedPageBreak/>
        <w:t>Inleiding</w:t>
      </w:r>
      <w:bookmarkEnd w:id="6"/>
    </w:p>
    <w:p w14:paraId="1FD67C2E" w14:textId="77777777" w:rsidR="00534C96" w:rsidRDefault="00534C96" w:rsidP="00534C96">
      <w:r>
        <w:t>Blazor is een opkomend framework dat steeds meer aandacht krijgt in de wereld van webontwikkeling. Het is een moderne technologie die het mogelijk maakt om interactieve en dynamische webapplicaties te bouwen met behulp van .NET en C#. Dit framework maakt gebruik van WebAssembly, een binair executieformaat voor webapplicaties, waardoor de code direct in de browser kan worden uitgevoerd.</w:t>
      </w:r>
    </w:p>
    <w:p w14:paraId="54CABCF0" w14:textId="0266A8FC" w:rsidR="00B25354" w:rsidRDefault="00534C96" w:rsidP="00534C96">
      <w:r>
        <w:t>Het doel van dit onderzoek is om een grondige analyse uit te voeren van Blazor en de relevante aspecten ervan te onderzoeken. Hierbij zullen zowel de technische als de praktische implicaties van het gebruik van Blazor worden belicht. Door de resultaten van dit onderzoek kunnen ontwikkelaars en organisaties een beter inzicht krijgen in de mogelijkheden van Blazor en weloverwogen beslissingen nemen bij het implementeren van dit framework in hun projecten.</w:t>
      </w:r>
    </w:p>
    <w:p w14:paraId="736B752D" w14:textId="321E7066" w:rsidR="00A41ED9" w:rsidRDefault="00A41ED9">
      <w:r>
        <w:br w:type="page"/>
      </w:r>
    </w:p>
    <w:p w14:paraId="7C7B4444" w14:textId="77777777" w:rsidR="003D2AD0" w:rsidRDefault="003D2AD0" w:rsidP="00983116">
      <w:pPr>
        <w:pStyle w:val="Kop1Romeins"/>
      </w:pPr>
      <w:bookmarkStart w:id="7" w:name="_Toc137576160"/>
      <w:r>
        <w:lastRenderedPageBreak/>
        <w:t>Stageverslag</w:t>
      </w:r>
      <w:bookmarkEnd w:id="7"/>
    </w:p>
    <w:p w14:paraId="1FF6EDE6" w14:textId="77777777" w:rsidR="00FB3BD5" w:rsidRDefault="00A41ED9" w:rsidP="00983116">
      <w:pPr>
        <w:pStyle w:val="Heading1"/>
      </w:pPr>
      <w:bookmarkStart w:id="8" w:name="_Toc137576161"/>
      <w:r>
        <w:t>Bedrijfsvoorstelling</w:t>
      </w:r>
      <w:bookmarkEnd w:id="8"/>
    </w:p>
    <w:p w14:paraId="5A8A6BB9" w14:textId="77777777" w:rsidR="00B43731" w:rsidRDefault="00B43731" w:rsidP="00B43731">
      <w:r>
        <w:t>Benvitec is een bedrijf dat opgericht is 1992. Het bedrijf is momenteel actief in verschillende sectoren waaronder fire protection, kunststofbewerking, luchtzuivering, linnings, service &amp; maintenance, piping en solutions in plastics. Het bedrijf is gevestigd in de Koolmijnlaan 185 te Beringen.</w:t>
      </w:r>
    </w:p>
    <w:p w14:paraId="0B538442" w14:textId="77777777" w:rsidR="00B43731" w:rsidRDefault="00B43731" w:rsidP="00B43731">
      <w:r>
        <w:t>Innovatie staat centraal bij Benvitec. Ze stellen zich voor met de volgende verwoording:</w:t>
      </w:r>
    </w:p>
    <w:p w14:paraId="0CA1A3EA" w14:textId="3B938C69" w:rsidR="00B43731" w:rsidRDefault="00B43731" w:rsidP="00B957F3">
      <w:pPr>
        <w:ind w:left="708"/>
      </w:pPr>
      <w:r>
        <w:t>“We zouden kunnen zeggen dat we elke dag in de wondere wereld van industriële piping en plastics werken. Dat we al drie decennia lang milieu-oplossingen bedenken. Grensverleggend onder de grond en gedurfd boven de grond.</w:t>
      </w:r>
      <w:r w:rsidR="00DC3972">
        <w:br/>
      </w:r>
      <w:r>
        <w:t>De waarheid is echter dat wij niet gewoon komen werken. Wij doen dit omdat we elke dag dieper willen graven, schouder aan schouder, op zoek naar de juiste oplossingen. En als één kollectiev van bescheiden experts verklaren we hier en nu dat we elke uitdaging trots zullen aangaan op onze eigen manier.</w:t>
      </w:r>
      <w:r w:rsidR="00B957F3">
        <w:br/>
      </w:r>
      <w:r>
        <w:t xml:space="preserve">De Benvitec manier.” </w:t>
      </w:r>
      <w:sdt>
        <w:sdtPr>
          <w:id w:val="-1465645090"/>
          <w:citation/>
        </w:sdtPr>
        <w:sdtContent>
          <w:r w:rsidR="00DC3972">
            <w:fldChar w:fldCharType="begin"/>
          </w:r>
          <w:r w:rsidR="00DC3972">
            <w:rPr>
              <w:lang w:val="en-US"/>
            </w:rPr>
            <w:instrText xml:space="preserve"> CITATION Ben23 \l 1033 </w:instrText>
          </w:r>
          <w:r w:rsidR="00DC3972">
            <w:fldChar w:fldCharType="separate"/>
          </w:r>
          <w:r w:rsidR="00067C5E" w:rsidRPr="00067C5E">
            <w:rPr>
              <w:noProof/>
              <w:lang w:val="en-US"/>
            </w:rPr>
            <w:t>[1]</w:t>
          </w:r>
          <w:r w:rsidR="00DC3972">
            <w:fldChar w:fldCharType="end"/>
          </w:r>
        </w:sdtContent>
      </w:sdt>
    </w:p>
    <w:p w14:paraId="3CE27F93" w14:textId="77777777" w:rsidR="00B957F3" w:rsidRPr="00B957F3" w:rsidRDefault="00B957F3" w:rsidP="00983116">
      <w:pPr>
        <w:pStyle w:val="Heading1"/>
      </w:pPr>
      <w:bookmarkStart w:id="9" w:name="_Toc137576162"/>
      <w:r w:rsidRPr="00B957F3">
        <w:t>Voorstelling stageopdracht</w:t>
      </w:r>
      <w:bookmarkEnd w:id="9"/>
    </w:p>
    <w:p w14:paraId="7DD7AE9F" w14:textId="77777777" w:rsidR="00B957F3" w:rsidRDefault="00B957F3" w:rsidP="0003443A">
      <w:pPr>
        <w:pStyle w:val="Heading2"/>
      </w:pPr>
      <w:bookmarkStart w:id="10" w:name="_Toc137422578"/>
      <w:bookmarkStart w:id="11" w:name="_Toc137576163"/>
      <w:r w:rsidRPr="00B1700A">
        <w:t>Probleemstelling</w:t>
      </w:r>
      <w:bookmarkEnd w:id="10"/>
      <w:bookmarkEnd w:id="11"/>
    </w:p>
    <w:p w14:paraId="207B5F81" w14:textId="0C9F0C24" w:rsidR="00B957F3" w:rsidRPr="00B957F3" w:rsidRDefault="00B957F3" w:rsidP="00B957F3">
      <w:r w:rsidRPr="00B957F3">
        <w:t>De huidige applicaties die momenteel door Benvitec worden gebruikt, zullen binnenkort niet langer beschikbaar zijn. De ondersteuning voor deze applicaties nadert het einde van hun levenscyclus. Deze applicaties voorzien het bedrijf van essentiële informatie om te bepalen hoeveel items uit een plaat versneden kunnen worden. Deze gegevens worden vervolgens gebruikt bij het opstellen van offertes. Vanwege het naderende einde van de ondersteuning voor de huidige software, is het bedrijf op dit moment op zoek naar alternatieve oplossingen.</w:t>
      </w:r>
    </w:p>
    <w:p w14:paraId="14D61691" w14:textId="778386C2" w:rsidR="002A57C9" w:rsidRPr="002A57C9" w:rsidRDefault="00106525" w:rsidP="0003443A">
      <w:pPr>
        <w:pStyle w:val="Heading2"/>
      </w:pPr>
      <w:bookmarkStart w:id="12" w:name="_Toc137576164"/>
      <w:r>
        <w:t>Doelstellingen</w:t>
      </w:r>
      <w:bookmarkEnd w:id="12"/>
    </w:p>
    <w:p w14:paraId="6B4EC735" w14:textId="77777777" w:rsidR="008E2250" w:rsidRDefault="008E2250" w:rsidP="008E2250">
      <w:r>
        <w:t>Er is een noodzaak voor de ontwikkeling van een webapplicatie in C#, die lokaal gehost kan worden op een IIS-webserver. Het is essentieel dat de code van de webapplicatie gemakkelijk te onderhouden is. De hoofdfunctie van deze applicatie is het genereren van optimalisatieplannen op basis van de door de eindgebruiker ingevoerde gegevens. Deze gegevens omvatten onder andere de zaagbladdikte, de afmetingen van de platen en de gewenste items. Bovendien is er specifiek gevraagd om een functionaliteit waarbij rekening wordt gehouden met fineer, zodat platen en items niet worden gedraaid en de nerven altijd in de juiste richting blijven.</w:t>
      </w:r>
    </w:p>
    <w:p w14:paraId="5348D5D1" w14:textId="483D29F3" w:rsidR="008E2250" w:rsidRDefault="008E2250" w:rsidP="008E2250">
      <w:r>
        <w:t>Belangrijke extra informatie die niet mag ontbreken, betreft de hoeveelheid materiaalverlies door het snijproces, het aantal snijlijnen, de identificatie van items op elke specifieke plaat en de hoeveelheid restmateriaal. Daarnaast is er behoefte aan een overzicht waarin het aantal benodigde platen wordt weergegeven. Het gegenereerde optimalisatieplan moet ook kunnen worden opgeslagen, zodat de informatie op een later tijdstip kan worden opgevraagd.</w:t>
      </w:r>
    </w:p>
    <w:p w14:paraId="15AA132E" w14:textId="196499B7" w:rsidR="00FF5A7E" w:rsidRDefault="00FF5A7E" w:rsidP="0003443A">
      <w:pPr>
        <w:pStyle w:val="Heading2"/>
      </w:pPr>
      <w:bookmarkStart w:id="13" w:name="_Toc137576165"/>
      <w:r>
        <w:t>Omgeving</w:t>
      </w:r>
      <w:bookmarkEnd w:id="13"/>
    </w:p>
    <w:p w14:paraId="4C244C16" w14:textId="7C6ADCCD" w:rsidR="00FF5A7E" w:rsidRDefault="00FF5A7E" w:rsidP="00FF5A7E">
      <w:r w:rsidRPr="00FF5A7E">
        <w:t xml:space="preserve">Voor de ontwikkeling van de applicatie is gekozen voor het gebruik van het Blazor Server framework in combinatie met Bootstrap voor styling, evenals HTML en CSS. Het gebruik van JavaScript zal tot </w:t>
      </w:r>
      <w:r w:rsidRPr="00FF5A7E">
        <w:lastRenderedPageBreak/>
        <w:t xml:space="preserve">een minimum worden beperkt, aangezien het vereiste was om het gebruik van andere programmeertalen zoveel mogelijk te vermijden. Benvitec heeft een voorkeur uitgesproken voor C#, vanwege de interne kennis binnen het bedrijf. Daarnaast is besloten om naast de Blazor-webapplicatie ook een REST API te implementeren. Als webserver wordt de IIS-webserver gebruikt, die toegankelijk is via HTTPS voor zowel de applicatie als de API. Uiteraard wordt er ook gebruikgemaakt van een versiecontrolesysteem, namelijk Git, dat beschikbaar is via Microsoft DevOps. Op dit platform wordt </w:t>
      </w:r>
      <w:r w:rsidR="00586535" w:rsidRPr="00FF5A7E">
        <w:t>ook</w:t>
      </w:r>
      <w:r w:rsidRPr="00FF5A7E">
        <w:t xml:space="preserve"> gebruikgemaakt van het Kanban-bord om de voortgang te bewaken en eventuele aanpassingen door te voeren wanneer er beperkte ruimte is voor alle gevraagde opties.</w:t>
      </w:r>
    </w:p>
    <w:p w14:paraId="60116CE0" w14:textId="78F52D46" w:rsidR="00FF5A7E" w:rsidRDefault="00FF5A7E" w:rsidP="00983116">
      <w:pPr>
        <w:pStyle w:val="Heading1"/>
      </w:pPr>
      <w:bookmarkStart w:id="14" w:name="_Toc137576166"/>
      <w:r>
        <w:t>Uitwerking stageopdrach</w:t>
      </w:r>
      <w:r w:rsidR="00586535">
        <w:t>t</w:t>
      </w:r>
      <w:bookmarkEnd w:id="14"/>
    </w:p>
    <w:p w14:paraId="03D49282" w14:textId="20CA939E" w:rsidR="00FF5A7E" w:rsidRDefault="00FF5A7E" w:rsidP="0003443A">
      <w:pPr>
        <w:pStyle w:val="Heading2"/>
      </w:pPr>
      <w:bookmarkStart w:id="15" w:name="_Toc137576167"/>
      <w:r>
        <w:t>Analyse</w:t>
      </w:r>
      <w:bookmarkEnd w:id="15"/>
    </w:p>
    <w:p w14:paraId="5AA0D25F" w14:textId="49195AFB" w:rsidR="00FF5A7E" w:rsidRDefault="00FF5A7E" w:rsidP="00FF5A7E">
      <w:r w:rsidRPr="00FF5A7E">
        <w:t>Gedurende de eerste week van het project is er in samenspraak met de stagepromotor gewerkt aan het vaststellen van de projectvereisten en het bepalen van de haalbare scope binnen de gegeven tijd. Vervolgens is er gelegenheid geboden om kennis te maken met de huidige applicatie, verantwoordelijk voor het snijden van platen. Dit werd gezamenlijk gedaan met het personeel dat dagelijks met de applicatie werkt, zowel de medewerkers die offertes opstellen als degenen die werkzaam zijn in de zagenrij.</w:t>
      </w:r>
    </w:p>
    <w:p w14:paraId="3BEDE249" w14:textId="7A7C34E4" w:rsidR="00FF5A7E" w:rsidRDefault="00FF5A7E" w:rsidP="00F65E56">
      <w:pPr>
        <w:pStyle w:val="Heading3"/>
      </w:pPr>
      <w:bookmarkStart w:id="16" w:name="_Toc137576168"/>
      <w:r>
        <w:t>Vereisten</w:t>
      </w:r>
      <w:bookmarkEnd w:id="16"/>
    </w:p>
    <w:p w14:paraId="2741A339" w14:textId="5D6D80C7" w:rsidR="00FF5A7E" w:rsidRDefault="00FF5A7E" w:rsidP="00FF5A7E">
      <w:r w:rsidRPr="00FF5A7E">
        <w:t>Er dienen vier vereisten te worden vervuld. Het systeem moet ten eerste in staat zijn om zowel de afmetingen van platen als items in te voeren, inclusief de dikte van het zaagblad. Daarnaast moet het systeem de mogelijkheid bieden om fineer toe te passen, met name bij materialen die een nervenstructuur hebben. Verder moet er een functionaliteit aanwezig zijn waarmee prioriteiten kunnen worden toegekend aan elke plaat op basis van deze gegevens, zodat een optimalisatieplan gegenereerd kan worden dat de oppervlakte zo efficiënt mogelijk benut. Tevens moet het systeem de optie bieden om een bepaalde plaat als standaard te markeren, zodat deze gegevens hergebruikt kunnen worden indien er geen ruimte meer is op andere platen.</w:t>
      </w:r>
    </w:p>
    <w:p w14:paraId="0667EE6B" w14:textId="38BA9262" w:rsidR="00FF5A7E" w:rsidRDefault="00FF5A7E" w:rsidP="00F65E56">
      <w:pPr>
        <w:pStyle w:val="Heading3"/>
      </w:pPr>
      <w:bookmarkStart w:id="17" w:name="_Toc137576169"/>
      <w:r>
        <w:t>Data ingaven</w:t>
      </w:r>
      <w:bookmarkEnd w:id="17"/>
    </w:p>
    <w:p w14:paraId="76C55559" w14:textId="77777777" w:rsidR="00FF5A7E" w:rsidRPr="009061CD" w:rsidRDefault="00FF5A7E" w:rsidP="00FF5A7E">
      <w:r w:rsidRPr="00B066C5">
        <w:t xml:space="preserve">Een substantieel deel van de gegevens wordt opgeslagen en opgehaald via een </w:t>
      </w:r>
      <w:r w:rsidRPr="00474F24">
        <w:t>Representational State Transfer (REST) API.</w:t>
      </w:r>
      <w:r w:rsidRPr="00B066C5">
        <w:t xml:space="preserve"> In de komende paragrafen zal nader worden ingegaan op dit onderwerp.</w:t>
      </w:r>
    </w:p>
    <w:p w14:paraId="0B68240E" w14:textId="77777777" w:rsidR="00FF5A7E" w:rsidRDefault="00FF5A7E" w:rsidP="00FF5A7E">
      <w:pPr>
        <w:pStyle w:val="ListParagraph"/>
        <w:numPr>
          <w:ilvl w:val="0"/>
          <w:numId w:val="16"/>
        </w:numPr>
      </w:pPr>
      <w:r>
        <w:t>Zaagblad (naam, zaagsnede)</w:t>
      </w:r>
    </w:p>
    <w:p w14:paraId="353BF624" w14:textId="77777777" w:rsidR="00FF5A7E" w:rsidRDefault="00FF5A7E" w:rsidP="00FF5A7E">
      <w:pPr>
        <w:pStyle w:val="ListParagraph"/>
        <w:numPr>
          <w:ilvl w:val="0"/>
          <w:numId w:val="16"/>
        </w:numPr>
      </w:pPr>
      <w:r>
        <w:t>Platen (naam, aantal, lengte, breedte, dikte, trim, fineer, prioriteit en standaardplaat)</w:t>
      </w:r>
    </w:p>
    <w:p w14:paraId="585EA0BD" w14:textId="77777777" w:rsidR="00FF5A7E" w:rsidRPr="00224336" w:rsidRDefault="00FF5A7E" w:rsidP="00FF5A7E">
      <w:pPr>
        <w:pStyle w:val="ListParagraph"/>
        <w:numPr>
          <w:ilvl w:val="0"/>
          <w:numId w:val="16"/>
        </w:numPr>
      </w:pPr>
      <w:r>
        <w:t>Items (naam, aantal, lengte, breedte, dikte)</w:t>
      </w:r>
    </w:p>
    <w:p w14:paraId="3DC169FF" w14:textId="7EFC7D65" w:rsidR="00FF5A7E" w:rsidRDefault="00FF5A7E" w:rsidP="00F65E56">
      <w:pPr>
        <w:pStyle w:val="Heading3"/>
      </w:pPr>
      <w:bookmarkStart w:id="18" w:name="_Toc137576170"/>
      <w:r>
        <w:t>Instellingen en offerte</w:t>
      </w:r>
      <w:bookmarkEnd w:id="18"/>
    </w:p>
    <w:p w14:paraId="11F4E4BC" w14:textId="77777777" w:rsidR="00FF5A7E" w:rsidRPr="00EB4E84" w:rsidRDefault="00FF5A7E" w:rsidP="00FF5A7E">
      <w:r w:rsidRPr="00ED766A">
        <w:t>Tijdens de ontwikkeling van de applicatie werd het idee naar voren gebracht om bepaalde instellingen te onthouden, zodat deze niet telkens opnieuw ingevoerd hoefden te worden. Hierbij werd gedacht aan het onthouden van instellingen zoals het zaagblad, fineer en initialen. Bovendien moest het mogelijk zijn om een offertenummer te koppelen aan het gegenereerde optimalisatieplan.</w:t>
      </w:r>
    </w:p>
    <w:p w14:paraId="00680877" w14:textId="2BFAC124" w:rsidR="00FF5A7E" w:rsidRDefault="00FF5A7E" w:rsidP="00F65E56">
      <w:pPr>
        <w:pStyle w:val="Heading3"/>
      </w:pPr>
      <w:bookmarkStart w:id="19" w:name="_Toc137576171"/>
      <w:r>
        <w:t>Plan berekenen</w:t>
      </w:r>
      <w:bookmarkEnd w:id="19"/>
    </w:p>
    <w:p w14:paraId="36C4DBEF" w14:textId="544E52F2" w:rsidR="00FF5A7E" w:rsidRDefault="00FF5A7E" w:rsidP="00FF5A7E">
      <w:r w:rsidRPr="00CA6DA5">
        <w:t xml:space="preserve">De berekening van de optimale oppervlakte is een complex vraagstuk dat gepaard gaat met aanzienlijke uitdagingen. Er bestaat een verschil tussen het maximaliseren van de efficiënte </w:t>
      </w:r>
      <w:r w:rsidRPr="00CA6DA5">
        <w:lastRenderedPageBreak/>
        <w:t>benutting van een plaat en het optimaliseren van het snijproces. Bij de optimalisatie van het snijproces is het vooral belangrijk om het aantal snijlijnen te verminderen, aangezien dit resulteert in tijdsbesparing en een efficiënter gebruik van middelen. Daarentegen zorgt maximalisatie ervoor dat er meer oppervlakte overblijft die later gebruikt kan worden, waarbij beide opties worden toegepast in de applicatie.</w:t>
      </w:r>
    </w:p>
    <w:p w14:paraId="39363611" w14:textId="77777777" w:rsidR="00FF5A7E" w:rsidRDefault="00FF5A7E" w:rsidP="00FF5A7E">
      <w:r>
        <w:t>Allereerst moeten alle mogelijke opties waar een product geplaatst kan worden, worden geëvalueerd. Dit wordt gedaan aan de hand van een lijst met lege groepen die de nodige informatie bevatten, zoals de afmetingen. Met behulp van zowel de productgegevens als de lege groepen worden berekeningen uitgevoerd. Dit proces resulteert in een RestResult-object per product en lege groep, voor elk RestResultType. Er zijn vier verschillende RestResultTypes:</w:t>
      </w:r>
    </w:p>
    <w:p w14:paraId="5675AA35" w14:textId="77777777" w:rsidR="00081C84" w:rsidRDefault="00FF5A7E" w:rsidP="00081C84">
      <w:pPr>
        <w:keepNext/>
        <w:jc w:val="center"/>
      </w:pPr>
      <w:r w:rsidRPr="00B04023">
        <w:rPr>
          <w:noProof/>
        </w:rPr>
        <w:drawing>
          <wp:inline distT="0" distB="0" distL="0" distR="0" wp14:anchorId="4188F70F" wp14:editId="3E7ADF27">
            <wp:extent cx="3261600" cy="1800000"/>
            <wp:effectExtent l="0" t="0" r="0" b="0"/>
            <wp:docPr id="714973842" name="Picture 1" descr="A picture containing text, screenshot, diagram,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73842" name="Picture 1" descr="A picture containing text, screenshot, diagram, display&#10;&#10;Description automatically generated"/>
                    <pic:cNvPicPr/>
                  </pic:nvPicPr>
                  <pic:blipFill>
                    <a:blip r:embed="rId19"/>
                    <a:stretch>
                      <a:fillRect/>
                    </a:stretch>
                  </pic:blipFill>
                  <pic:spPr>
                    <a:xfrm>
                      <a:off x="0" y="0"/>
                      <a:ext cx="3261600" cy="1800000"/>
                    </a:xfrm>
                    <a:prstGeom prst="rect">
                      <a:avLst/>
                    </a:prstGeom>
                  </pic:spPr>
                </pic:pic>
              </a:graphicData>
            </a:graphic>
          </wp:inline>
        </w:drawing>
      </w:r>
    </w:p>
    <w:p w14:paraId="6FC506A2" w14:textId="01F5CF14" w:rsidR="00FF5A7E" w:rsidRDefault="00081C84" w:rsidP="0051491D">
      <w:pPr>
        <w:pStyle w:val="Caption"/>
      </w:pPr>
      <w:bookmarkStart w:id="20" w:name="_Toc137576211"/>
      <w:r>
        <w:t xml:space="preserve">Figuur </w:t>
      </w:r>
      <w:fldSimple w:instr=" SEQ Figuur \* ARABIC ">
        <w:r w:rsidR="00067C5E">
          <w:rPr>
            <w:noProof/>
          </w:rPr>
          <w:t>1</w:t>
        </w:r>
      </w:fldSimple>
      <w:r>
        <w:t xml:space="preserve">: </w:t>
      </w:r>
      <w:r w:rsidRPr="00F521DE">
        <w:t>Voorbeeld RestResultType Horizontal</w:t>
      </w:r>
      <w:sdt>
        <w:sdtPr>
          <w:id w:val="-1281799390"/>
          <w:citation/>
        </w:sdtPr>
        <w:sdtContent>
          <w:r w:rsidR="000017DC">
            <w:fldChar w:fldCharType="begin"/>
          </w:r>
          <w:r w:rsidR="000017DC">
            <w:rPr>
              <w:lang w:val="en-US"/>
            </w:rPr>
            <w:instrText xml:space="preserve">CITATION Ste23 \l 1033 </w:instrText>
          </w:r>
          <w:r w:rsidR="000017DC">
            <w:fldChar w:fldCharType="separate"/>
          </w:r>
          <w:r w:rsidR="00067C5E">
            <w:rPr>
              <w:noProof/>
              <w:lang w:val="en-US"/>
            </w:rPr>
            <w:t xml:space="preserve"> </w:t>
          </w:r>
          <w:r w:rsidR="00067C5E" w:rsidRPr="00067C5E">
            <w:rPr>
              <w:noProof/>
              <w:lang w:val="en-US"/>
            </w:rPr>
            <w:t>[2]</w:t>
          </w:r>
          <w:r w:rsidR="000017DC">
            <w:fldChar w:fldCharType="end"/>
          </w:r>
        </w:sdtContent>
      </w:sdt>
      <w:bookmarkEnd w:id="20"/>
    </w:p>
    <w:p w14:paraId="72A4DCAC" w14:textId="77777777" w:rsidR="00081C84" w:rsidRDefault="00FF5A7E" w:rsidP="0051491D">
      <w:pPr>
        <w:pStyle w:val="Caption"/>
      </w:pPr>
      <w:r w:rsidRPr="00B04023">
        <w:rPr>
          <w:noProof/>
        </w:rPr>
        <w:drawing>
          <wp:inline distT="0" distB="0" distL="0" distR="0" wp14:anchorId="0ACFB9CE" wp14:editId="5E17D71F">
            <wp:extent cx="3261600" cy="1800000"/>
            <wp:effectExtent l="0" t="0" r="0" b="0"/>
            <wp:docPr id="1403798752" name="Picture 1" descr="A picture containing text, screenshot, display,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98752" name="Picture 1" descr="A picture containing text, screenshot, display, software&#10;&#10;Description automatically generated"/>
                    <pic:cNvPicPr/>
                  </pic:nvPicPr>
                  <pic:blipFill>
                    <a:blip r:embed="rId20"/>
                    <a:stretch>
                      <a:fillRect/>
                    </a:stretch>
                  </pic:blipFill>
                  <pic:spPr>
                    <a:xfrm>
                      <a:off x="0" y="0"/>
                      <a:ext cx="3261600" cy="1800000"/>
                    </a:xfrm>
                    <a:prstGeom prst="rect">
                      <a:avLst/>
                    </a:prstGeom>
                  </pic:spPr>
                </pic:pic>
              </a:graphicData>
            </a:graphic>
          </wp:inline>
        </w:drawing>
      </w:r>
    </w:p>
    <w:p w14:paraId="32182244" w14:textId="7B8FCE5E" w:rsidR="00FF5A7E" w:rsidRDefault="00081C84" w:rsidP="0051491D">
      <w:pPr>
        <w:pStyle w:val="Caption"/>
      </w:pPr>
      <w:bookmarkStart w:id="21" w:name="_Toc137576212"/>
      <w:r>
        <w:t xml:space="preserve">Figuur </w:t>
      </w:r>
      <w:fldSimple w:instr=" SEQ Figuur \* ARABIC ">
        <w:r w:rsidR="00067C5E">
          <w:rPr>
            <w:noProof/>
          </w:rPr>
          <w:t>2</w:t>
        </w:r>
      </w:fldSimple>
      <w:r>
        <w:t xml:space="preserve">: </w:t>
      </w:r>
      <w:r w:rsidRPr="008278BF">
        <w:t>Voorbeeld RestResultType HorizontalRotated</w:t>
      </w:r>
      <w:sdt>
        <w:sdtPr>
          <w:id w:val="118264120"/>
          <w:citation/>
        </w:sdtPr>
        <w:sdtContent>
          <w:r w:rsidR="000017DC">
            <w:fldChar w:fldCharType="begin"/>
          </w:r>
          <w:r w:rsidR="000017DC">
            <w:rPr>
              <w:lang w:val="en-US"/>
            </w:rPr>
            <w:instrText xml:space="preserve">CITATION Ste23 \l 1033 </w:instrText>
          </w:r>
          <w:r w:rsidR="000017DC">
            <w:fldChar w:fldCharType="separate"/>
          </w:r>
          <w:r w:rsidR="00067C5E">
            <w:rPr>
              <w:noProof/>
              <w:lang w:val="en-US"/>
            </w:rPr>
            <w:t xml:space="preserve"> </w:t>
          </w:r>
          <w:r w:rsidR="00067C5E" w:rsidRPr="00067C5E">
            <w:rPr>
              <w:noProof/>
              <w:lang w:val="en-US"/>
            </w:rPr>
            <w:t>[2]</w:t>
          </w:r>
          <w:r w:rsidR="000017DC">
            <w:fldChar w:fldCharType="end"/>
          </w:r>
        </w:sdtContent>
      </w:sdt>
      <w:bookmarkEnd w:id="21"/>
    </w:p>
    <w:p w14:paraId="3FDD5A8D" w14:textId="77777777" w:rsidR="00A30A3B" w:rsidRDefault="00FF5A7E" w:rsidP="0051491D">
      <w:pPr>
        <w:pStyle w:val="Caption"/>
      </w:pPr>
      <w:r w:rsidRPr="00A66F68">
        <w:rPr>
          <w:noProof/>
        </w:rPr>
        <w:drawing>
          <wp:inline distT="0" distB="0" distL="0" distR="0" wp14:anchorId="53A49E72" wp14:editId="6D5F619D">
            <wp:extent cx="3258000" cy="1800000"/>
            <wp:effectExtent l="0" t="0" r="0" b="0"/>
            <wp:docPr id="342921662"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1662" name="Picture 1" descr="A screenshot of a graph&#10;&#10;Description automatically generated with low confidence"/>
                    <pic:cNvPicPr/>
                  </pic:nvPicPr>
                  <pic:blipFill>
                    <a:blip r:embed="rId21"/>
                    <a:stretch>
                      <a:fillRect/>
                    </a:stretch>
                  </pic:blipFill>
                  <pic:spPr>
                    <a:xfrm>
                      <a:off x="0" y="0"/>
                      <a:ext cx="3258000" cy="1800000"/>
                    </a:xfrm>
                    <a:prstGeom prst="rect">
                      <a:avLst/>
                    </a:prstGeom>
                  </pic:spPr>
                </pic:pic>
              </a:graphicData>
            </a:graphic>
          </wp:inline>
        </w:drawing>
      </w:r>
    </w:p>
    <w:p w14:paraId="5D90EDA3" w14:textId="5FEA6606" w:rsidR="00FF5A7E" w:rsidRDefault="00A30A3B" w:rsidP="0051491D">
      <w:pPr>
        <w:pStyle w:val="Caption"/>
      </w:pPr>
      <w:bookmarkStart w:id="22" w:name="_Toc137576213"/>
      <w:r>
        <w:t xml:space="preserve">Figuur </w:t>
      </w:r>
      <w:fldSimple w:instr=" SEQ Figuur \* ARABIC ">
        <w:r w:rsidR="00067C5E">
          <w:rPr>
            <w:noProof/>
          </w:rPr>
          <w:t>3</w:t>
        </w:r>
      </w:fldSimple>
      <w:r>
        <w:t xml:space="preserve">: </w:t>
      </w:r>
      <w:r w:rsidRPr="00537204">
        <w:t>Voorbeeld RestResultType Vertical</w:t>
      </w:r>
      <w:sdt>
        <w:sdtPr>
          <w:id w:val="-1353265925"/>
          <w:citation/>
        </w:sdtPr>
        <w:sdtContent>
          <w:r w:rsidR="000017DC">
            <w:fldChar w:fldCharType="begin"/>
          </w:r>
          <w:r w:rsidR="000017DC">
            <w:rPr>
              <w:lang w:val="en-US"/>
            </w:rPr>
            <w:instrText xml:space="preserve">CITATION Ste23 \l 1033 </w:instrText>
          </w:r>
          <w:r w:rsidR="000017DC">
            <w:fldChar w:fldCharType="separate"/>
          </w:r>
          <w:r w:rsidR="00067C5E">
            <w:rPr>
              <w:noProof/>
              <w:lang w:val="en-US"/>
            </w:rPr>
            <w:t xml:space="preserve"> </w:t>
          </w:r>
          <w:r w:rsidR="00067C5E" w:rsidRPr="00067C5E">
            <w:rPr>
              <w:noProof/>
              <w:lang w:val="en-US"/>
            </w:rPr>
            <w:t>[2]</w:t>
          </w:r>
          <w:r w:rsidR="000017DC">
            <w:fldChar w:fldCharType="end"/>
          </w:r>
        </w:sdtContent>
      </w:sdt>
      <w:bookmarkEnd w:id="22"/>
    </w:p>
    <w:p w14:paraId="5AF7E8F5" w14:textId="77777777" w:rsidR="00A30A3B" w:rsidRDefault="00FF5A7E" w:rsidP="0051491D">
      <w:pPr>
        <w:pStyle w:val="Caption"/>
      </w:pPr>
      <w:r w:rsidRPr="00A66F68">
        <w:rPr>
          <w:noProof/>
        </w:rPr>
        <w:lastRenderedPageBreak/>
        <w:drawing>
          <wp:inline distT="0" distB="0" distL="0" distR="0" wp14:anchorId="7F30BAF1" wp14:editId="0B80B9F2">
            <wp:extent cx="3337200" cy="1800000"/>
            <wp:effectExtent l="0" t="0" r="0" b="0"/>
            <wp:docPr id="836034023" name="Picture 1"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34023" name="Picture 1" descr="A picture containing text, screenshot, diagram&#10;&#10;Description automatically generated"/>
                    <pic:cNvPicPr/>
                  </pic:nvPicPr>
                  <pic:blipFill>
                    <a:blip r:embed="rId22"/>
                    <a:stretch>
                      <a:fillRect/>
                    </a:stretch>
                  </pic:blipFill>
                  <pic:spPr>
                    <a:xfrm>
                      <a:off x="0" y="0"/>
                      <a:ext cx="3337200" cy="1800000"/>
                    </a:xfrm>
                    <a:prstGeom prst="rect">
                      <a:avLst/>
                    </a:prstGeom>
                  </pic:spPr>
                </pic:pic>
              </a:graphicData>
            </a:graphic>
          </wp:inline>
        </w:drawing>
      </w:r>
    </w:p>
    <w:p w14:paraId="4D2B199D" w14:textId="21B76BEF" w:rsidR="00FF5A7E" w:rsidRDefault="00A30A3B" w:rsidP="0051491D">
      <w:pPr>
        <w:pStyle w:val="Caption"/>
      </w:pPr>
      <w:bookmarkStart w:id="23" w:name="_Toc137576214"/>
      <w:r>
        <w:t xml:space="preserve">Figuur </w:t>
      </w:r>
      <w:fldSimple w:instr=" SEQ Figuur \* ARABIC ">
        <w:r w:rsidR="00067C5E">
          <w:rPr>
            <w:noProof/>
          </w:rPr>
          <w:t>4</w:t>
        </w:r>
      </w:fldSimple>
      <w:r>
        <w:t xml:space="preserve">: </w:t>
      </w:r>
      <w:r w:rsidRPr="00CD13B2">
        <w:t>Voorbeeld RestResultType VerticalRotate</w:t>
      </w:r>
      <w:sdt>
        <w:sdtPr>
          <w:id w:val="1142239539"/>
          <w:citation/>
        </w:sdtPr>
        <w:sdtContent>
          <w:r w:rsidR="000017DC">
            <w:fldChar w:fldCharType="begin"/>
          </w:r>
          <w:r w:rsidR="000017DC" w:rsidRPr="00E214E3">
            <w:instrText xml:space="preserve">CITATION Ste23 \l 1033 </w:instrText>
          </w:r>
          <w:r w:rsidR="000017DC">
            <w:fldChar w:fldCharType="separate"/>
          </w:r>
          <w:r w:rsidR="00067C5E">
            <w:rPr>
              <w:noProof/>
            </w:rPr>
            <w:t xml:space="preserve"> </w:t>
          </w:r>
          <w:r w:rsidR="00067C5E" w:rsidRPr="00067C5E">
            <w:rPr>
              <w:noProof/>
            </w:rPr>
            <w:t>[2]</w:t>
          </w:r>
          <w:r w:rsidR="000017DC">
            <w:fldChar w:fldCharType="end"/>
          </w:r>
        </w:sdtContent>
      </w:sdt>
      <w:bookmarkEnd w:id="23"/>
    </w:p>
    <w:p w14:paraId="6AFA3CCD" w14:textId="174252C9" w:rsidR="00A9237E" w:rsidRPr="00EB4E84" w:rsidRDefault="00A9237E" w:rsidP="00FF5A7E">
      <w:r w:rsidRPr="00A9237E">
        <w:t xml:space="preserve">Het teruggegeven RestResult omvat verschillende parameters (zie figuur 5), die kunnen worden gebruikt om beslissingen te nemen met betrekking tot de selectie en positionering ervan. Het is opmerkelijk dat er acht verschillende RestResultTypes beschikbaar zijn, terwijl er slechts vier zijn getoond. Dit vormt een uitbreiding op de eerdere bespreking van de vier RestResultTypes, waarin ook gekeken is naar de maximale hoeveelheid blokken die naast elkaar en onder elkaar geplaatst kunnen worden. In de huidige versie van de applicatie worden de </w:t>
      </w:r>
      <w:r w:rsidR="00154529">
        <w:t>b</w:t>
      </w:r>
      <w:r w:rsidRPr="00A9237E">
        <w:t>lock-varianten gebruikt. Echter, indien nodig, kunnen de niet-block-varianten worden toegepast als optimalisatiemaatregel.</w:t>
      </w:r>
    </w:p>
    <w:p w14:paraId="16EEEC26" w14:textId="77777777" w:rsidR="00AD5989" w:rsidRDefault="00FF5A7E" w:rsidP="00AD5989">
      <w:pPr>
        <w:keepNext/>
        <w:jc w:val="center"/>
      </w:pPr>
      <w:r w:rsidRPr="0082012E">
        <w:rPr>
          <w:noProof/>
        </w:rPr>
        <w:drawing>
          <wp:inline distT="0" distB="0" distL="0" distR="0" wp14:anchorId="646A3F45" wp14:editId="7519A3D3">
            <wp:extent cx="3342656" cy="4735773"/>
            <wp:effectExtent l="0" t="0" r="0" b="8255"/>
            <wp:docPr id="1615494771"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94771" name="Picture 1" descr="A screen shot of a computer program&#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2656" cy="4735773"/>
                    </a:xfrm>
                    <a:prstGeom prst="rect">
                      <a:avLst/>
                    </a:prstGeom>
                  </pic:spPr>
                </pic:pic>
              </a:graphicData>
            </a:graphic>
          </wp:inline>
        </w:drawing>
      </w:r>
    </w:p>
    <w:p w14:paraId="7C110C58" w14:textId="425F1A4B" w:rsidR="00FF5A7E" w:rsidRDefault="00AD5989" w:rsidP="0051491D">
      <w:pPr>
        <w:pStyle w:val="Caption"/>
      </w:pPr>
      <w:bookmarkStart w:id="24" w:name="_Toc137576215"/>
      <w:r>
        <w:t xml:space="preserve">Figuur </w:t>
      </w:r>
      <w:fldSimple w:instr=" SEQ Figuur \* ARABIC ">
        <w:r w:rsidR="00067C5E">
          <w:rPr>
            <w:noProof/>
          </w:rPr>
          <w:t>5</w:t>
        </w:r>
      </w:fldSimple>
      <w:r>
        <w:t xml:space="preserve">: </w:t>
      </w:r>
      <w:r w:rsidRPr="00271834">
        <w:t>RestResult Model</w:t>
      </w:r>
      <w:sdt>
        <w:sdtPr>
          <w:id w:val="2053415943"/>
          <w:citation/>
        </w:sdtPr>
        <w:sdtContent>
          <w:r w:rsidR="000017DC">
            <w:fldChar w:fldCharType="begin"/>
          </w:r>
          <w:r w:rsidR="000017DC" w:rsidRPr="00E214E3">
            <w:instrText xml:space="preserve"> CITATION Ste23 \l 1033 </w:instrText>
          </w:r>
          <w:r w:rsidR="000017DC">
            <w:fldChar w:fldCharType="separate"/>
          </w:r>
          <w:r w:rsidR="00067C5E">
            <w:rPr>
              <w:noProof/>
            </w:rPr>
            <w:t xml:space="preserve"> </w:t>
          </w:r>
          <w:r w:rsidR="00067C5E" w:rsidRPr="00067C5E">
            <w:rPr>
              <w:noProof/>
            </w:rPr>
            <w:t>[2]</w:t>
          </w:r>
          <w:r w:rsidR="000017DC">
            <w:fldChar w:fldCharType="end"/>
          </w:r>
        </w:sdtContent>
      </w:sdt>
      <w:bookmarkEnd w:id="24"/>
    </w:p>
    <w:p w14:paraId="474EE440" w14:textId="77777777" w:rsidR="00FF5A7E" w:rsidRDefault="00FF5A7E" w:rsidP="00FF5A7E">
      <w:r w:rsidRPr="00B736E6">
        <w:lastRenderedPageBreak/>
        <w:t xml:space="preserve">Als tweede stap wordt de overgebleven lengte voor horizontale plaatsing en hoogte voor verticale plaatsing, evenals de overgebleven oppervlakte berekend. Deze gegevens worden gebruikt om te bepalen of de snijlijn horizontaal of verticaal geplaatst moet worden. Raadpleeg figuur </w:t>
      </w:r>
      <w:r>
        <w:t>6</w:t>
      </w:r>
      <w:r w:rsidRPr="00B736E6">
        <w:t xml:space="preserve"> en </w:t>
      </w:r>
      <w:r>
        <w:t>7</w:t>
      </w:r>
      <w:r w:rsidRPr="00B736E6">
        <w:t xml:space="preserve"> voor een visuele weergave.</w:t>
      </w:r>
    </w:p>
    <w:p w14:paraId="3B327492" w14:textId="77777777" w:rsidR="00AD5989" w:rsidRDefault="00FF5A7E" w:rsidP="00AD5989">
      <w:pPr>
        <w:keepNext/>
        <w:jc w:val="center"/>
      </w:pPr>
      <w:r w:rsidRPr="00FA07A5">
        <w:rPr>
          <w:noProof/>
        </w:rPr>
        <w:drawing>
          <wp:inline distT="0" distB="0" distL="0" distR="0" wp14:anchorId="2FE377D6" wp14:editId="44792CA7">
            <wp:extent cx="5458587" cy="2991267"/>
            <wp:effectExtent l="0" t="0" r="8890" b="0"/>
            <wp:docPr id="1930957004"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57004" name="Picture 1" descr="A screenshot of a graph&#10;&#10;Description automatically generated with low confidence"/>
                    <pic:cNvPicPr/>
                  </pic:nvPicPr>
                  <pic:blipFill>
                    <a:blip r:embed="rId24"/>
                    <a:stretch>
                      <a:fillRect/>
                    </a:stretch>
                  </pic:blipFill>
                  <pic:spPr>
                    <a:xfrm>
                      <a:off x="0" y="0"/>
                      <a:ext cx="5458587" cy="2991267"/>
                    </a:xfrm>
                    <a:prstGeom prst="rect">
                      <a:avLst/>
                    </a:prstGeom>
                  </pic:spPr>
                </pic:pic>
              </a:graphicData>
            </a:graphic>
          </wp:inline>
        </w:drawing>
      </w:r>
    </w:p>
    <w:p w14:paraId="38975918" w14:textId="72C1766E" w:rsidR="00FF5A7E" w:rsidRDefault="00AD5989" w:rsidP="0051491D">
      <w:pPr>
        <w:pStyle w:val="Caption"/>
      </w:pPr>
      <w:bookmarkStart w:id="25" w:name="_Toc137576216"/>
      <w:r>
        <w:t xml:space="preserve">Figuur </w:t>
      </w:r>
      <w:fldSimple w:instr=" SEQ Figuur \* ARABIC ">
        <w:r w:rsidR="00067C5E">
          <w:rPr>
            <w:noProof/>
          </w:rPr>
          <w:t>6</w:t>
        </w:r>
      </w:fldSimple>
      <w:r>
        <w:t xml:space="preserve">: </w:t>
      </w:r>
      <w:r w:rsidRPr="001D1EF7">
        <w:t>Verticale snijlijn</w:t>
      </w:r>
      <w:sdt>
        <w:sdtPr>
          <w:id w:val="-2078658604"/>
          <w:citation/>
        </w:sdtPr>
        <w:sdtContent>
          <w:r w:rsidR="000017DC">
            <w:fldChar w:fldCharType="begin"/>
          </w:r>
          <w:r w:rsidR="000017DC">
            <w:rPr>
              <w:lang w:val="en-US"/>
            </w:rPr>
            <w:instrText xml:space="preserve"> CITATION Ste23 \l 1033 </w:instrText>
          </w:r>
          <w:r w:rsidR="000017DC">
            <w:fldChar w:fldCharType="separate"/>
          </w:r>
          <w:r w:rsidR="00067C5E">
            <w:rPr>
              <w:noProof/>
              <w:lang w:val="en-US"/>
            </w:rPr>
            <w:t xml:space="preserve"> </w:t>
          </w:r>
          <w:r w:rsidR="00067C5E" w:rsidRPr="00067C5E">
            <w:rPr>
              <w:noProof/>
              <w:lang w:val="en-US"/>
            </w:rPr>
            <w:t>[2]</w:t>
          </w:r>
          <w:r w:rsidR="000017DC">
            <w:fldChar w:fldCharType="end"/>
          </w:r>
        </w:sdtContent>
      </w:sdt>
      <w:bookmarkEnd w:id="25"/>
    </w:p>
    <w:p w14:paraId="4B572F62" w14:textId="77777777" w:rsidR="00AD5989" w:rsidRDefault="00FF5A7E" w:rsidP="00AD5989">
      <w:pPr>
        <w:keepNext/>
        <w:jc w:val="center"/>
      </w:pPr>
      <w:r w:rsidRPr="00B736E6">
        <w:rPr>
          <w:noProof/>
        </w:rPr>
        <w:drawing>
          <wp:inline distT="0" distB="0" distL="0" distR="0" wp14:anchorId="77B2C953" wp14:editId="20E25A02">
            <wp:extent cx="5477639" cy="2991267"/>
            <wp:effectExtent l="0" t="0" r="8890" b="0"/>
            <wp:docPr id="1996740050" name="Picture 1" descr="A picture containing text, screenshot,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40050" name="Picture 1" descr="A picture containing text, screenshot, diagram, rectangle&#10;&#10;Description automatically generated"/>
                    <pic:cNvPicPr/>
                  </pic:nvPicPr>
                  <pic:blipFill>
                    <a:blip r:embed="rId25"/>
                    <a:stretch>
                      <a:fillRect/>
                    </a:stretch>
                  </pic:blipFill>
                  <pic:spPr>
                    <a:xfrm>
                      <a:off x="0" y="0"/>
                      <a:ext cx="5477639" cy="2991267"/>
                    </a:xfrm>
                    <a:prstGeom prst="rect">
                      <a:avLst/>
                    </a:prstGeom>
                  </pic:spPr>
                </pic:pic>
              </a:graphicData>
            </a:graphic>
          </wp:inline>
        </w:drawing>
      </w:r>
    </w:p>
    <w:p w14:paraId="753537BD" w14:textId="48273FC7" w:rsidR="00FF5A7E" w:rsidRDefault="00AD5989" w:rsidP="0051491D">
      <w:pPr>
        <w:pStyle w:val="Caption"/>
      </w:pPr>
      <w:bookmarkStart w:id="26" w:name="_Toc137576217"/>
      <w:r>
        <w:t xml:space="preserve">Figuur </w:t>
      </w:r>
      <w:fldSimple w:instr=" SEQ Figuur \* ARABIC ">
        <w:r w:rsidR="00067C5E">
          <w:rPr>
            <w:noProof/>
          </w:rPr>
          <w:t>7</w:t>
        </w:r>
      </w:fldSimple>
      <w:r>
        <w:t xml:space="preserve">: </w:t>
      </w:r>
      <w:r w:rsidRPr="002548B7">
        <w:t>Horizontale snijlijn</w:t>
      </w:r>
      <w:sdt>
        <w:sdtPr>
          <w:id w:val="1758707741"/>
          <w:citation/>
        </w:sdtPr>
        <w:sdtContent>
          <w:r w:rsidR="000017DC">
            <w:fldChar w:fldCharType="begin"/>
          </w:r>
          <w:r w:rsidR="000017DC" w:rsidRPr="00E214E3">
            <w:instrText xml:space="preserve"> CITATION Ste23 \l 1033 </w:instrText>
          </w:r>
          <w:r w:rsidR="000017DC">
            <w:fldChar w:fldCharType="separate"/>
          </w:r>
          <w:r w:rsidR="00067C5E">
            <w:rPr>
              <w:noProof/>
            </w:rPr>
            <w:t xml:space="preserve"> </w:t>
          </w:r>
          <w:r w:rsidR="00067C5E" w:rsidRPr="00067C5E">
            <w:rPr>
              <w:noProof/>
            </w:rPr>
            <w:t>[2]</w:t>
          </w:r>
          <w:r w:rsidR="000017DC">
            <w:fldChar w:fldCharType="end"/>
          </w:r>
        </w:sdtContent>
      </w:sdt>
      <w:bookmarkEnd w:id="26"/>
    </w:p>
    <w:p w14:paraId="70C09712" w14:textId="77777777" w:rsidR="00FF5A7E" w:rsidRDefault="00FF5A7E" w:rsidP="00FF5A7E">
      <w:r>
        <w:br w:type="page"/>
      </w:r>
    </w:p>
    <w:p w14:paraId="27707731" w14:textId="77777777" w:rsidR="00FF5A7E" w:rsidRDefault="00FF5A7E" w:rsidP="00FF5A7E">
      <w:r w:rsidRPr="002E37FE">
        <w:lastRenderedPageBreak/>
        <w:t>Nadat alle berekeningen zijn uitgevoerd, worden deze resultaten gesorteerd en wordt de beste pasvorm geselecteerd. Deze geselecteerde pasvorm wordt vervolgens doorgegeven aan een functie die verantwoordelijk is voor het plaatsen van het item op de plaat</w:t>
      </w:r>
      <w:r>
        <w:t>.</w:t>
      </w:r>
    </w:p>
    <w:p w14:paraId="375FE213" w14:textId="77777777" w:rsidR="00AD5989" w:rsidRDefault="00FF5A7E" w:rsidP="00AD5989">
      <w:pPr>
        <w:keepNext/>
        <w:jc w:val="center"/>
      </w:pPr>
      <w:r w:rsidRPr="002E37FE">
        <w:rPr>
          <w:rFonts w:ascii="Calibri" w:eastAsiaTheme="majorEastAsia" w:hAnsi="Calibri" w:cstheme="majorBidi"/>
          <w:b/>
          <w:noProof/>
          <w:color w:val="009900"/>
          <w:sz w:val="26"/>
          <w:szCs w:val="26"/>
        </w:rPr>
        <w:drawing>
          <wp:inline distT="0" distB="0" distL="0" distR="0" wp14:anchorId="26A3C516" wp14:editId="73CCA5F8">
            <wp:extent cx="5760720" cy="4097020"/>
            <wp:effectExtent l="0" t="0" r="0" b="0"/>
            <wp:docPr id="1020697790" name="Picture 1" descr="A screen shot of a compute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97790" name="Picture 1" descr="A screen shot of a computer code&#10;&#10;Description automatically generated with low confidence"/>
                    <pic:cNvPicPr/>
                  </pic:nvPicPr>
                  <pic:blipFill>
                    <a:blip r:embed="rId26"/>
                    <a:stretch>
                      <a:fillRect/>
                    </a:stretch>
                  </pic:blipFill>
                  <pic:spPr>
                    <a:xfrm>
                      <a:off x="0" y="0"/>
                      <a:ext cx="5760720" cy="4097020"/>
                    </a:xfrm>
                    <a:prstGeom prst="rect">
                      <a:avLst/>
                    </a:prstGeom>
                  </pic:spPr>
                </pic:pic>
              </a:graphicData>
            </a:graphic>
          </wp:inline>
        </w:drawing>
      </w:r>
    </w:p>
    <w:p w14:paraId="20994AC6" w14:textId="5A79F240" w:rsidR="00FF5A7E" w:rsidRDefault="00AD5989" w:rsidP="0051491D">
      <w:pPr>
        <w:pStyle w:val="Caption"/>
      </w:pPr>
      <w:bookmarkStart w:id="27" w:name="_Toc137576218"/>
      <w:r>
        <w:t xml:space="preserve">Figuur </w:t>
      </w:r>
      <w:fldSimple w:instr=" SEQ Figuur \* ARABIC ">
        <w:r w:rsidR="00067C5E">
          <w:rPr>
            <w:noProof/>
          </w:rPr>
          <w:t>8</w:t>
        </w:r>
      </w:fldSimple>
      <w:r>
        <w:t xml:space="preserve">: </w:t>
      </w:r>
      <w:r w:rsidRPr="00545CF0">
        <w:t>Sorteren en berekenen</w:t>
      </w:r>
      <w:sdt>
        <w:sdtPr>
          <w:id w:val="-2032871386"/>
          <w:citation/>
        </w:sdtPr>
        <w:sdtContent>
          <w:r w:rsidR="000017DC">
            <w:fldChar w:fldCharType="begin"/>
          </w:r>
          <w:r w:rsidR="000017DC">
            <w:rPr>
              <w:lang w:val="en-US"/>
            </w:rPr>
            <w:instrText xml:space="preserve"> CITATION Ste23 \l 1033 </w:instrText>
          </w:r>
          <w:r w:rsidR="000017DC">
            <w:fldChar w:fldCharType="separate"/>
          </w:r>
          <w:r w:rsidR="00067C5E">
            <w:rPr>
              <w:noProof/>
              <w:lang w:val="en-US"/>
            </w:rPr>
            <w:t xml:space="preserve"> </w:t>
          </w:r>
          <w:r w:rsidR="00067C5E" w:rsidRPr="00067C5E">
            <w:rPr>
              <w:noProof/>
              <w:lang w:val="en-US"/>
            </w:rPr>
            <w:t>[2]</w:t>
          </w:r>
          <w:r w:rsidR="000017DC">
            <w:fldChar w:fldCharType="end"/>
          </w:r>
        </w:sdtContent>
      </w:sdt>
      <w:bookmarkEnd w:id="27"/>
    </w:p>
    <w:p w14:paraId="37518E0C" w14:textId="77777777" w:rsidR="00E5468D" w:rsidRDefault="00E5468D" w:rsidP="00F65E56">
      <w:pPr>
        <w:pStyle w:val="Heading3"/>
        <w:numPr>
          <w:ilvl w:val="2"/>
          <w:numId w:val="17"/>
        </w:numPr>
      </w:pPr>
      <w:bookmarkStart w:id="28" w:name="_Toc137422587"/>
      <w:bookmarkStart w:id="29" w:name="_Toc137576172"/>
      <w:r>
        <w:t>Opslaan van een optimalisatieplan</w:t>
      </w:r>
      <w:bookmarkEnd w:id="28"/>
      <w:bookmarkEnd w:id="29"/>
    </w:p>
    <w:p w14:paraId="426304A2" w14:textId="77777777" w:rsidR="00E5468D" w:rsidRDefault="00E5468D" w:rsidP="00E5468D">
      <w:r w:rsidRPr="00DE7CF1">
        <w:t>De gegevens worden opgeslagen met een identificatienummer dat bestaat uit de laatste twee cijfers van het jaartal, gevolgd door een volgnummer van vijf cijfers. Als illustratie kan het nummer 2300001 worden gebruikt. Na</w:t>
      </w:r>
      <w:r>
        <w:t xml:space="preserve">dat een nieuwe berekening is opgeslagen </w:t>
      </w:r>
      <w:r w:rsidRPr="00DE7CF1">
        <w:t xml:space="preserve">wordt dit nummer verhoogd. Indien een dergelijk nummer al bestaat en de berekening wordt opgeslagen, zal er geen nieuwe identificatie worden aangemaakt, maar zal de bestaande identificatie worden bijgewerkt. De ingevoerde gegevens worden opgeslagen in het </w:t>
      </w:r>
      <w:r w:rsidRPr="00E333B4">
        <w:t>JSON</w:t>
      </w:r>
      <w:r w:rsidRPr="00DE7CF1">
        <w:t xml:space="preserve">-formaat. Dit heeft zowel voordelen als nadelen. Aan de ene kant hoeft er minder data bijgehouden te worden dan het volledige plan. Aan de andere kant moet er rekening worden gehouden met de mogelijkheid dat </w:t>
      </w:r>
      <w:r>
        <w:t>de</w:t>
      </w:r>
      <w:r w:rsidRPr="00DE7CF1">
        <w:t xml:space="preserve"> wijzig</w:t>
      </w:r>
      <w:r>
        <w:t>ing</w:t>
      </w:r>
      <w:r w:rsidRPr="00DE7CF1">
        <w:t xml:space="preserve"> van de berekening, bijvoorbeeld door items op een plaat te plaatsen, kan leiden tot een ander resultaat. Dit maakt het echter ook gemakkelijk om later nieuwe berekeningen toe te passen op de oorspronkelijke gegevens ter vergelijking</w:t>
      </w:r>
      <w:r>
        <w:t xml:space="preserve"> en het wordt ook makkelijker om gegevens toe te voegen </w:t>
      </w:r>
      <w:r w:rsidRPr="00DE7CF1">
        <w:t>in plaats van de datastructuur van de database bij elke wijziging te moeten bijwerken.</w:t>
      </w:r>
    </w:p>
    <w:p w14:paraId="56058C94" w14:textId="77777777" w:rsidR="00E5468D" w:rsidRDefault="00E5468D" w:rsidP="00E5468D">
      <w:pPr>
        <w:keepNext/>
        <w:jc w:val="center"/>
      </w:pPr>
      <w:r w:rsidRPr="00F2254F">
        <w:rPr>
          <w:noProof/>
        </w:rPr>
        <w:drawing>
          <wp:inline distT="0" distB="0" distL="0" distR="0" wp14:anchorId="138D74DC" wp14:editId="34C8CF66">
            <wp:extent cx="5713587" cy="826618"/>
            <wp:effectExtent l="0" t="0" r="1905" b="0"/>
            <wp:docPr id="79241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19215" name=""/>
                    <pic:cNvPicPr/>
                  </pic:nvPicPr>
                  <pic:blipFill rotWithShape="1">
                    <a:blip r:embed="rId27"/>
                    <a:srcRect r="45905"/>
                    <a:stretch/>
                  </pic:blipFill>
                  <pic:spPr bwMode="auto">
                    <a:xfrm>
                      <a:off x="0" y="0"/>
                      <a:ext cx="5765547" cy="834135"/>
                    </a:xfrm>
                    <a:prstGeom prst="rect">
                      <a:avLst/>
                    </a:prstGeom>
                    <a:ln>
                      <a:noFill/>
                    </a:ln>
                    <a:extLst>
                      <a:ext uri="{53640926-AAD7-44D8-BBD7-CCE9431645EC}">
                        <a14:shadowObscured xmlns:a14="http://schemas.microsoft.com/office/drawing/2010/main"/>
                      </a:ext>
                    </a:extLst>
                  </pic:spPr>
                </pic:pic>
              </a:graphicData>
            </a:graphic>
          </wp:inline>
        </w:drawing>
      </w:r>
    </w:p>
    <w:p w14:paraId="013530DB" w14:textId="39648CD6" w:rsidR="00E5468D" w:rsidRDefault="00E5468D" w:rsidP="0051491D">
      <w:pPr>
        <w:pStyle w:val="Caption"/>
      </w:pPr>
      <w:bookmarkStart w:id="30" w:name="_Toc137576219"/>
      <w:r>
        <w:t xml:space="preserve">Figuur </w:t>
      </w:r>
      <w:fldSimple w:instr=" SEQ Figuur \* ARABIC ">
        <w:r w:rsidR="00067C5E">
          <w:rPr>
            <w:noProof/>
          </w:rPr>
          <w:t>9</w:t>
        </w:r>
      </w:fldSimple>
      <w:r>
        <w:t xml:space="preserve">: </w:t>
      </w:r>
      <w:r w:rsidRPr="00BC6B02">
        <w:t>Optimalisatieplan data</w:t>
      </w:r>
      <w:sdt>
        <w:sdtPr>
          <w:id w:val="1030696457"/>
          <w:citation/>
        </w:sdtPr>
        <w:sdtContent>
          <w:r w:rsidR="0061090D">
            <w:fldChar w:fldCharType="begin"/>
          </w:r>
          <w:r w:rsidR="0061090D">
            <w:rPr>
              <w:lang w:val="en-US"/>
            </w:rPr>
            <w:instrText xml:space="preserve"> CITATION Ste23 \l 1033 </w:instrText>
          </w:r>
          <w:r w:rsidR="0061090D">
            <w:fldChar w:fldCharType="separate"/>
          </w:r>
          <w:r w:rsidR="00067C5E">
            <w:rPr>
              <w:noProof/>
              <w:lang w:val="en-US"/>
            </w:rPr>
            <w:t xml:space="preserve"> </w:t>
          </w:r>
          <w:r w:rsidR="00067C5E" w:rsidRPr="00067C5E">
            <w:rPr>
              <w:noProof/>
              <w:lang w:val="en-US"/>
            </w:rPr>
            <w:t>[2]</w:t>
          </w:r>
          <w:r w:rsidR="0061090D">
            <w:fldChar w:fldCharType="end"/>
          </w:r>
        </w:sdtContent>
      </w:sdt>
      <w:bookmarkEnd w:id="30"/>
    </w:p>
    <w:p w14:paraId="057E674B" w14:textId="0544AB09" w:rsidR="0003443A" w:rsidRDefault="0003443A" w:rsidP="00F65E56">
      <w:pPr>
        <w:pStyle w:val="Heading3"/>
      </w:pPr>
      <w:bookmarkStart w:id="31" w:name="_Toc137576173"/>
      <w:r>
        <w:lastRenderedPageBreak/>
        <w:t>UI</w:t>
      </w:r>
      <w:bookmarkEnd w:id="31"/>
    </w:p>
    <w:p w14:paraId="6C832F18" w14:textId="639382A6" w:rsidR="0003443A" w:rsidRDefault="0003443A" w:rsidP="0003443A">
      <w:r w:rsidRPr="0003443A">
        <w:t>In de ontwikkeling van de applicatie is een expliciete eis gesteld met betrekking tot het consistent toepassen van de huisstijlkleuren, met als doel de consistentie en herkenbaarheid binnen de merkidentiteit van Benvitec te waarborgen. Daarnaast wordt de nadruk gelegd op de noodzaak van een hoog niveau van gebruikersvriendelijkheid en een intuïtieve gebruikerservaring in de applicatie. Deze vereisten zijn van essentieel belang om ervoor te zorgen dat gebruikers moeiteloos kunnen navigeren en efficiënt kunnen interageren met de functionaliteiten en inhoud van de applicatie.</w:t>
      </w:r>
    </w:p>
    <w:p w14:paraId="279AE52E" w14:textId="53258A69" w:rsidR="0003443A" w:rsidRDefault="0003443A" w:rsidP="0003443A">
      <w:pPr>
        <w:pStyle w:val="Heading2"/>
      </w:pPr>
      <w:bookmarkStart w:id="32" w:name="_Toc137576174"/>
      <w:r>
        <w:t>Werkwijze</w:t>
      </w:r>
      <w:bookmarkEnd w:id="32"/>
    </w:p>
    <w:p w14:paraId="3CCE1218" w14:textId="77777777" w:rsidR="0003443A" w:rsidRDefault="0003443A" w:rsidP="0003443A">
      <w:r w:rsidRPr="006F342A">
        <w:t xml:space="preserve">Er wordt wekelijks een vergadering georganiseerd om de prioriteiten te bespreken die gedurende die week moeten worden aangepakt. Ter ondersteuning van dit proces wordt gebruikgemaakt van een </w:t>
      </w:r>
      <w:r w:rsidRPr="00D47ABC">
        <w:t>Kanban</w:t>
      </w:r>
      <w:r w:rsidRPr="006F342A">
        <w:t xml:space="preserve">-bord van Microsoft DevOps. Tijdens deze bijeenkomst worden </w:t>
      </w:r>
      <w:r>
        <w:t>ook</w:t>
      </w:r>
      <w:r w:rsidRPr="006F342A">
        <w:t xml:space="preserve"> de nieuwe functionaliteiten geïdentificeerd die moeten worden toegevoegd en aan de wekelijkse sprint moeten worden toegewezen. Daarnaast worden er ook demonstraties gegeven van de functionaliteiten die reeds zijn voltooid. Bovendien worden er tussen deze vergaderingen door ook bijeenkomsten gepland om eventuele verduidelijkingen samen met de interne klant te bespreken. Deze momenten worden eveneens benut om verbeteringsvoorstellen te presenteren.</w:t>
      </w:r>
    </w:p>
    <w:p w14:paraId="4898E841" w14:textId="77777777" w:rsidR="0003443A" w:rsidRDefault="0003443A" w:rsidP="0003443A">
      <w:r w:rsidRPr="00ED0F7D">
        <w:t xml:space="preserve">Zodra de prioriteiten zijn vastgesteld, </w:t>
      </w:r>
      <w:r>
        <w:t>worden de</w:t>
      </w:r>
      <w:r w:rsidRPr="00ED0F7D">
        <w:t xml:space="preserve"> issues </w:t>
      </w:r>
      <w:r>
        <w:t xml:space="preserve">aangepakt </w:t>
      </w:r>
      <w:r w:rsidRPr="00ED0F7D">
        <w:t>die in de wekelijkse sprint zijn opgenomen. Allereerst wordt de gewenste issue geanalyseerd om te bepalen hoe deze geïmplementeerd kan worden. Vervolgens wordt er gestart met programmeren om dit te realiseren. Zodra de issue is afgerond, wordt er een uitgebreide testprocedure uitgevoerd om de functionaliteit te valideren.</w:t>
      </w:r>
    </w:p>
    <w:p w14:paraId="2D12CEAB" w14:textId="77777777" w:rsidR="0003443A" w:rsidRDefault="0003443A" w:rsidP="0003443A">
      <w:r w:rsidRPr="00723EDF">
        <w:t>Er wordt wekelijks één release naar de productieomgeving gepusht met daarin de afgeronde issues, zodat deze door de medewerkers kunnen worden getest. De reden waarom de release slechts één keer per week wordt uitgevoerd, is om tijd te creëren voor feedback en om eventuele ongemakken te minimaliseren die kunnen optreden tijdens de releasefase van de website.</w:t>
      </w:r>
    </w:p>
    <w:p w14:paraId="458F53C8" w14:textId="77777777" w:rsidR="0003443A" w:rsidRDefault="0003443A" w:rsidP="0003443A">
      <w:r w:rsidRPr="00E33C7E">
        <w:t>Zodra er feedback binnenkomt, worden de bugs geprioriteerd op basis van de issues die de grootste impact hebben</w:t>
      </w:r>
      <w:r>
        <w:t>. Het vastleggen van prioriteiten</w:t>
      </w:r>
      <w:r w:rsidRPr="00E33C7E">
        <w:t xml:space="preserve"> vindt plaats tijdens de wekelijkse bijeenkomst en </w:t>
      </w:r>
      <w:r>
        <w:t xml:space="preserve">de bugs </w:t>
      </w:r>
      <w:r w:rsidRPr="00E33C7E">
        <w:t>worden vervolgens opgenomen in de wekelijkse sprints om opgelost te worden</w:t>
      </w:r>
      <w:r>
        <w:t>.</w:t>
      </w:r>
    </w:p>
    <w:p w14:paraId="27F15184" w14:textId="1C5CD526" w:rsidR="0003443A" w:rsidRDefault="0003443A" w:rsidP="0003443A">
      <w:pPr>
        <w:pStyle w:val="Heading2"/>
      </w:pPr>
      <w:bookmarkStart w:id="33" w:name="_Toc137576175"/>
      <w:r>
        <w:t>Resultaat</w:t>
      </w:r>
      <w:bookmarkEnd w:id="33"/>
    </w:p>
    <w:p w14:paraId="66023D27" w14:textId="1148AEB3" w:rsidR="0003443A" w:rsidRDefault="000B7F84" w:rsidP="00F65E56">
      <w:pPr>
        <w:pStyle w:val="Heading3"/>
      </w:pPr>
      <w:bookmarkStart w:id="34" w:name="_Toc137576176"/>
      <w:r>
        <w:t>Instellingen</w:t>
      </w:r>
      <w:bookmarkEnd w:id="34"/>
    </w:p>
    <w:p w14:paraId="131C9F19" w14:textId="135F5D56" w:rsidR="000B7F84" w:rsidRDefault="000B7F84" w:rsidP="000B7F84">
      <w:pPr>
        <w:keepNext/>
      </w:pPr>
      <w:r w:rsidRPr="00563ADD">
        <w:t>Deze webpagina biedt de mogelijkheid om zaagblad, fineer en initialen in te vullen, zodat deze gegevens kunnen worden opgeslagen</w:t>
      </w:r>
      <w:r>
        <w:t xml:space="preserve">. Raadpleeg figuur 10 voor een visuele weergave. </w:t>
      </w:r>
      <w:r w:rsidRPr="00E332E4">
        <w:t xml:space="preserve">Het opslaan van de gegevens wordt ondersteund door de </w:t>
      </w:r>
      <w:r w:rsidRPr="001E7F4A">
        <w:rPr>
          <w:i/>
          <w:iCs/>
        </w:rPr>
        <w:t>Local Storage</w:t>
      </w:r>
      <w:r w:rsidRPr="00E332E4">
        <w:t xml:space="preserve">-functie van webbrowsers. Figuur 11 biedt een visuele weergave van hoe </w:t>
      </w:r>
      <w:r w:rsidR="001A081C">
        <w:t>de opgeslagen data eruit ziet</w:t>
      </w:r>
      <w:r w:rsidRPr="00E332E4">
        <w:t>.</w:t>
      </w:r>
    </w:p>
    <w:p w14:paraId="3DD0EE7A" w14:textId="39086BCE" w:rsidR="000B7F84" w:rsidRDefault="000B7F84" w:rsidP="000B7F84">
      <w:pPr>
        <w:keepNext/>
        <w:jc w:val="center"/>
      </w:pPr>
      <w:r>
        <w:rPr>
          <w:noProof/>
        </w:rPr>
        <w:drawing>
          <wp:inline distT="0" distB="0" distL="0" distR="0" wp14:anchorId="5A15147C" wp14:editId="1AAD1E07">
            <wp:extent cx="4823906" cy="1205145"/>
            <wp:effectExtent l="0" t="0" r="0" b="0"/>
            <wp:docPr id="17941217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1796" name="Picture 1" descr="A screenshot of a computer&#10;&#10;Description automatically generated"/>
                    <pic:cNvPicPr/>
                  </pic:nvPicPr>
                  <pic:blipFill rotWithShape="1">
                    <a:blip r:embed="rId28"/>
                    <a:srcRect l="15195" t="15675" r="17958" b="53254"/>
                    <a:stretch/>
                  </pic:blipFill>
                  <pic:spPr bwMode="auto">
                    <a:xfrm>
                      <a:off x="0" y="0"/>
                      <a:ext cx="4906665" cy="1225820"/>
                    </a:xfrm>
                    <a:prstGeom prst="rect">
                      <a:avLst/>
                    </a:prstGeom>
                    <a:ln>
                      <a:noFill/>
                    </a:ln>
                    <a:extLst>
                      <a:ext uri="{53640926-AAD7-44D8-BBD7-CCE9431645EC}">
                        <a14:shadowObscured xmlns:a14="http://schemas.microsoft.com/office/drawing/2010/main"/>
                      </a:ext>
                    </a:extLst>
                  </pic:spPr>
                </pic:pic>
              </a:graphicData>
            </a:graphic>
          </wp:inline>
        </w:drawing>
      </w:r>
    </w:p>
    <w:p w14:paraId="741CF70F" w14:textId="39854ADC" w:rsidR="000B7F84" w:rsidRDefault="000B7F84" w:rsidP="0051491D">
      <w:pPr>
        <w:pStyle w:val="Caption"/>
      </w:pPr>
      <w:bookmarkStart w:id="35" w:name="_Toc137576220"/>
      <w:r>
        <w:t xml:space="preserve">Figuur </w:t>
      </w:r>
      <w:fldSimple w:instr=" SEQ Figuur \* ARABIC ">
        <w:r w:rsidR="00067C5E">
          <w:rPr>
            <w:noProof/>
          </w:rPr>
          <w:t>10</w:t>
        </w:r>
      </w:fldSimple>
      <w:r>
        <w:t xml:space="preserve">: </w:t>
      </w:r>
      <w:r w:rsidRPr="00F058AC">
        <w:t>Cutting Optimizer – Instellingen</w:t>
      </w:r>
      <w:sdt>
        <w:sdtPr>
          <w:id w:val="-1609266367"/>
          <w:citation/>
        </w:sdtPr>
        <w:sdtContent>
          <w:r w:rsidR="0061090D">
            <w:fldChar w:fldCharType="begin"/>
          </w:r>
          <w:r w:rsidR="0061090D">
            <w:rPr>
              <w:lang w:val="en-US"/>
            </w:rPr>
            <w:instrText xml:space="preserve"> CITATION Ste23 \l 1033 </w:instrText>
          </w:r>
          <w:r w:rsidR="0061090D">
            <w:fldChar w:fldCharType="separate"/>
          </w:r>
          <w:r w:rsidR="00067C5E">
            <w:rPr>
              <w:noProof/>
              <w:lang w:val="en-US"/>
            </w:rPr>
            <w:t xml:space="preserve"> </w:t>
          </w:r>
          <w:r w:rsidR="00067C5E" w:rsidRPr="00067C5E">
            <w:rPr>
              <w:noProof/>
              <w:lang w:val="en-US"/>
            </w:rPr>
            <w:t>[2]</w:t>
          </w:r>
          <w:r w:rsidR="0061090D">
            <w:fldChar w:fldCharType="end"/>
          </w:r>
        </w:sdtContent>
      </w:sdt>
      <w:bookmarkEnd w:id="35"/>
    </w:p>
    <w:p w14:paraId="5742C270" w14:textId="77777777" w:rsidR="000B7F84" w:rsidRDefault="000B7F84" w:rsidP="000B7F84">
      <w:pPr>
        <w:keepNext/>
        <w:jc w:val="center"/>
      </w:pPr>
      <w:r w:rsidRPr="00603A3A">
        <w:rPr>
          <w:noProof/>
        </w:rPr>
        <w:lastRenderedPageBreak/>
        <w:drawing>
          <wp:inline distT="0" distB="0" distL="0" distR="0" wp14:anchorId="56AE9B18" wp14:editId="0380B9EB">
            <wp:extent cx="3641698" cy="1355050"/>
            <wp:effectExtent l="0" t="0" r="0" b="0"/>
            <wp:docPr id="95028948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89485" name="Afbeelding 1" descr="Afbeelding met tekst, schermopname, Lettertype, nummer&#10;&#10;Automatisch gegenereerde beschrijving"/>
                    <pic:cNvPicPr/>
                  </pic:nvPicPr>
                  <pic:blipFill>
                    <a:blip r:embed="rId29"/>
                    <a:stretch>
                      <a:fillRect/>
                    </a:stretch>
                  </pic:blipFill>
                  <pic:spPr>
                    <a:xfrm>
                      <a:off x="0" y="0"/>
                      <a:ext cx="3666668" cy="1364341"/>
                    </a:xfrm>
                    <a:prstGeom prst="rect">
                      <a:avLst/>
                    </a:prstGeom>
                  </pic:spPr>
                </pic:pic>
              </a:graphicData>
            </a:graphic>
          </wp:inline>
        </w:drawing>
      </w:r>
    </w:p>
    <w:p w14:paraId="63B56939" w14:textId="40B95BDA" w:rsidR="000B7F84" w:rsidRPr="0061090D" w:rsidRDefault="000B7F84" w:rsidP="0051491D">
      <w:pPr>
        <w:pStyle w:val="Caption"/>
        <w:rPr>
          <w:lang w:val="en-US"/>
        </w:rPr>
      </w:pPr>
      <w:bookmarkStart w:id="36" w:name="_Toc137576221"/>
      <w:r w:rsidRPr="0061090D">
        <w:rPr>
          <w:lang w:val="en-US"/>
        </w:rPr>
        <w:t xml:space="preserve">Figuur </w:t>
      </w:r>
      <w:r>
        <w:fldChar w:fldCharType="begin"/>
      </w:r>
      <w:r w:rsidRPr="0061090D">
        <w:rPr>
          <w:lang w:val="en-US"/>
        </w:rPr>
        <w:instrText xml:space="preserve"> SEQ Figuur \* ARABIC </w:instrText>
      </w:r>
      <w:r>
        <w:fldChar w:fldCharType="separate"/>
      </w:r>
      <w:r w:rsidR="00067C5E">
        <w:rPr>
          <w:noProof/>
          <w:lang w:val="en-US"/>
        </w:rPr>
        <w:t>11</w:t>
      </w:r>
      <w:r>
        <w:fldChar w:fldCharType="end"/>
      </w:r>
      <w:r w:rsidRPr="0061090D">
        <w:rPr>
          <w:lang w:val="en-US"/>
        </w:rPr>
        <w:t>: Cutting Optimizer - Local Storage</w:t>
      </w:r>
      <w:sdt>
        <w:sdtPr>
          <w:id w:val="-2011739513"/>
          <w:citation/>
        </w:sdtPr>
        <w:sdtContent>
          <w:r w:rsidR="0061090D">
            <w:fldChar w:fldCharType="begin"/>
          </w:r>
          <w:r w:rsidR="0061090D">
            <w:rPr>
              <w:lang w:val="en-US"/>
            </w:rPr>
            <w:instrText xml:space="preserve"> CITATION Ste23 \l 1033 </w:instrText>
          </w:r>
          <w:r w:rsidR="0061090D">
            <w:fldChar w:fldCharType="separate"/>
          </w:r>
          <w:r w:rsidR="00067C5E">
            <w:rPr>
              <w:noProof/>
              <w:lang w:val="en-US"/>
            </w:rPr>
            <w:t xml:space="preserve"> </w:t>
          </w:r>
          <w:r w:rsidR="00067C5E" w:rsidRPr="00067C5E">
            <w:rPr>
              <w:noProof/>
              <w:lang w:val="en-US"/>
            </w:rPr>
            <w:t>[2]</w:t>
          </w:r>
          <w:r w:rsidR="0061090D">
            <w:fldChar w:fldCharType="end"/>
          </w:r>
        </w:sdtContent>
      </w:sdt>
      <w:bookmarkEnd w:id="36"/>
    </w:p>
    <w:p w14:paraId="115DB96F" w14:textId="473D8EB0" w:rsidR="0061090D" w:rsidRDefault="0061090D" w:rsidP="0061090D">
      <w:pPr>
        <w:pStyle w:val="Heading3"/>
      </w:pPr>
      <w:bookmarkStart w:id="37" w:name="_Toc137576177"/>
      <w:r>
        <w:t>Offerte</w:t>
      </w:r>
      <w:bookmarkEnd w:id="37"/>
    </w:p>
    <w:p w14:paraId="0D427EBB" w14:textId="70EB26BF" w:rsidR="00C04075" w:rsidRPr="009B7502" w:rsidRDefault="00C04075" w:rsidP="0061090D">
      <w:r w:rsidRPr="00C04075">
        <w:t xml:space="preserve">Er </w:t>
      </w:r>
      <w:r w:rsidR="00063E48">
        <w:t xml:space="preserve">is ook </w:t>
      </w:r>
      <w:r w:rsidRPr="00C04075">
        <w:t>een optie om een offertenummer in te voeren, wat k</w:t>
      </w:r>
      <w:r w:rsidR="00063E48">
        <w:t>an dienen</w:t>
      </w:r>
      <w:r w:rsidRPr="00C04075">
        <w:t xml:space="preserve"> als een uniek identificatienummer voor het koppelen van bijbehorende bestellingen. Dit offertenummer wordt eveneens weergegeven in het overzicht, waar later uitvoeriger op zal worden ingegaan.</w:t>
      </w:r>
    </w:p>
    <w:p w14:paraId="76CBEED4" w14:textId="77777777" w:rsidR="0061090D" w:rsidRDefault="0061090D" w:rsidP="0061090D">
      <w:pPr>
        <w:keepNext/>
        <w:jc w:val="center"/>
      </w:pPr>
      <w:r>
        <w:rPr>
          <w:noProof/>
        </w:rPr>
        <w:drawing>
          <wp:inline distT="0" distB="0" distL="0" distR="0" wp14:anchorId="49351C84" wp14:editId="1593CB9F">
            <wp:extent cx="5701265" cy="993334"/>
            <wp:effectExtent l="0" t="0" r="0" b="0"/>
            <wp:docPr id="1480643817"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43817" name="Afbeelding 1" descr="Afbeelding met tekst, software, Computerpictogram, Webpagina&#10;&#10;Automatisch gegenereerde beschrijving"/>
                    <pic:cNvPicPr/>
                  </pic:nvPicPr>
                  <pic:blipFill rotWithShape="1">
                    <a:blip r:embed="rId30"/>
                    <a:srcRect l="14916" t="19547" r="17830" b="58652"/>
                    <a:stretch/>
                  </pic:blipFill>
                  <pic:spPr bwMode="auto">
                    <a:xfrm>
                      <a:off x="0" y="0"/>
                      <a:ext cx="5737077" cy="999573"/>
                    </a:xfrm>
                    <a:prstGeom prst="rect">
                      <a:avLst/>
                    </a:prstGeom>
                    <a:ln>
                      <a:noFill/>
                    </a:ln>
                    <a:extLst>
                      <a:ext uri="{53640926-AAD7-44D8-BBD7-CCE9431645EC}">
                        <a14:shadowObscured xmlns:a14="http://schemas.microsoft.com/office/drawing/2010/main"/>
                      </a:ext>
                    </a:extLst>
                  </pic:spPr>
                </pic:pic>
              </a:graphicData>
            </a:graphic>
          </wp:inline>
        </w:drawing>
      </w:r>
    </w:p>
    <w:p w14:paraId="20B6B4B6" w14:textId="77AE5AFD" w:rsidR="0061090D" w:rsidRDefault="0061090D" w:rsidP="0051491D">
      <w:pPr>
        <w:pStyle w:val="Caption"/>
      </w:pPr>
      <w:bookmarkStart w:id="38" w:name="_Toc137576222"/>
      <w:r>
        <w:t xml:space="preserve">Figuur </w:t>
      </w:r>
      <w:fldSimple w:instr=" SEQ Figuur \* ARABIC ">
        <w:r w:rsidR="00067C5E">
          <w:rPr>
            <w:noProof/>
          </w:rPr>
          <w:t>12</w:t>
        </w:r>
      </w:fldSimple>
      <w:r>
        <w:t xml:space="preserve">: </w:t>
      </w:r>
      <w:r w:rsidRPr="00FB40AC">
        <w:t>Cutting Optimizer – Offerte</w:t>
      </w:r>
      <w:r>
        <w:t xml:space="preserve"> </w:t>
      </w:r>
      <w:sdt>
        <w:sdtPr>
          <w:id w:val="-1308170275"/>
          <w:citation/>
        </w:sdtPr>
        <w:sdtContent>
          <w:r>
            <w:fldChar w:fldCharType="begin"/>
          </w:r>
          <w:r>
            <w:rPr>
              <w:lang w:val="en-US"/>
            </w:rPr>
            <w:instrText xml:space="preserve"> CITATION Ste23 \l 1033 </w:instrText>
          </w:r>
          <w:r>
            <w:fldChar w:fldCharType="separate"/>
          </w:r>
          <w:r w:rsidR="00067C5E" w:rsidRPr="00067C5E">
            <w:rPr>
              <w:noProof/>
              <w:lang w:val="en-US"/>
            </w:rPr>
            <w:t>[2]</w:t>
          </w:r>
          <w:r>
            <w:fldChar w:fldCharType="end"/>
          </w:r>
        </w:sdtContent>
      </w:sdt>
      <w:bookmarkEnd w:id="38"/>
    </w:p>
    <w:p w14:paraId="1BB7D1BD" w14:textId="3F095969" w:rsidR="0061090D" w:rsidRDefault="00222470" w:rsidP="00222470">
      <w:pPr>
        <w:pStyle w:val="Heading3"/>
      </w:pPr>
      <w:bookmarkStart w:id="39" w:name="_Toc137576178"/>
      <w:r>
        <w:t>Materialen en items</w:t>
      </w:r>
      <w:bookmarkEnd w:id="39"/>
    </w:p>
    <w:p w14:paraId="7154C7E7" w14:textId="77777777" w:rsidR="00222470" w:rsidRDefault="00222470" w:rsidP="00222470">
      <w:r w:rsidRPr="006C5CE5">
        <w:t>Op deze pagina is het mogelijk om één of meerdere materialen toe te voegen met de gevraagde opties, zoals prioriteit en standaardinstellingen. De prioriteitsoptie kan op de volgende manier worden toegepast. Een prioriteit van 0 wordt niet gebruikt voor de berekening. Hoe lager het nummer, hoe hoger de prioriteit en wordt het als eerste verbruikt.</w:t>
      </w:r>
      <w:r>
        <w:t xml:space="preserve"> </w:t>
      </w:r>
      <w:r w:rsidRPr="00D962E2">
        <w:t xml:space="preserve">Ten minste één materiaal dient te worden geselecteerd met een prioriteit groter dan 0, en bovendien dient er </w:t>
      </w:r>
      <w:r>
        <w:t>één</w:t>
      </w:r>
      <w:r w:rsidRPr="00D962E2">
        <w:t xml:space="preserve"> materiaal te worden geselecteerd waarbij de standaardinstelling is aangevinkt.</w:t>
      </w:r>
      <w:r w:rsidRPr="006C5CE5">
        <w:t xml:space="preserve"> Daarnaast is het mogelijk om items toe te voegen.</w:t>
      </w:r>
    </w:p>
    <w:p w14:paraId="5C85EEAA" w14:textId="77777777" w:rsidR="00222470" w:rsidRDefault="00222470" w:rsidP="00222470">
      <w:r w:rsidRPr="00F6777C">
        <w:t>De knoppen met het "+"-symbool bieden de mogelijkheid om een extra regel toe te voegen voor materialen of items. Daarentegen kunnen de regels ook verwijderd worden door gebruik te maken van de rode knoppen met een vuilnisbak-symbool</w:t>
      </w:r>
    </w:p>
    <w:p w14:paraId="1921D271" w14:textId="75CDF321" w:rsidR="00222470" w:rsidRDefault="00222470" w:rsidP="00222470">
      <w:r w:rsidRPr="002B695F">
        <w:t xml:space="preserve">Nadat alle gegevens zijn ingevuld, kan het optimalisatieplan worden berekend door gebruik te maken van de knop "Uitrekenen". </w:t>
      </w:r>
      <w:r w:rsidR="00586535" w:rsidRPr="002B695F">
        <w:t>Als</w:t>
      </w:r>
      <w:r w:rsidRPr="002B695F">
        <w:t xml:space="preserve"> de berekening succesvol is, wordt het optimalisatieplan weergegeven met de vereiste informatie. In geval van fouten of problemen tijdens het berekenen, worden de foutmeldingen weergegeven. Bovendien is het mogelijk om het gehele formulier te resetten door gebruik te maken van de knop "Resetten".</w:t>
      </w:r>
    </w:p>
    <w:p w14:paraId="23DD20EE" w14:textId="77777777" w:rsidR="00222470" w:rsidRDefault="00222470" w:rsidP="00222470">
      <w:pPr>
        <w:keepNext/>
        <w:jc w:val="center"/>
      </w:pPr>
      <w:r>
        <w:rPr>
          <w:noProof/>
        </w:rPr>
        <w:lastRenderedPageBreak/>
        <w:drawing>
          <wp:inline distT="0" distB="0" distL="0" distR="0" wp14:anchorId="00E5F261" wp14:editId="109017A8">
            <wp:extent cx="5595212" cy="2417196"/>
            <wp:effectExtent l="0" t="0" r="5715" b="2540"/>
            <wp:docPr id="28687809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8095" name="Afbeelding 1" descr="Afbeelding met tekst, schermopname, software, Computerpictogram&#10;&#10;Automatisch gegenereerde beschrijving"/>
                    <pic:cNvPicPr/>
                  </pic:nvPicPr>
                  <pic:blipFill rotWithShape="1">
                    <a:blip r:embed="rId31"/>
                    <a:srcRect l="15052" t="19260" r="17839" b="26799"/>
                    <a:stretch/>
                  </pic:blipFill>
                  <pic:spPr bwMode="auto">
                    <a:xfrm>
                      <a:off x="0" y="0"/>
                      <a:ext cx="5656655" cy="2443740"/>
                    </a:xfrm>
                    <a:prstGeom prst="rect">
                      <a:avLst/>
                    </a:prstGeom>
                    <a:ln>
                      <a:noFill/>
                    </a:ln>
                    <a:extLst>
                      <a:ext uri="{53640926-AAD7-44D8-BBD7-CCE9431645EC}">
                        <a14:shadowObscured xmlns:a14="http://schemas.microsoft.com/office/drawing/2010/main"/>
                      </a:ext>
                    </a:extLst>
                  </pic:spPr>
                </pic:pic>
              </a:graphicData>
            </a:graphic>
          </wp:inline>
        </w:drawing>
      </w:r>
    </w:p>
    <w:p w14:paraId="4D08490E" w14:textId="3FB9829E" w:rsidR="00222470" w:rsidRDefault="00222470" w:rsidP="0051491D">
      <w:pPr>
        <w:pStyle w:val="Caption"/>
      </w:pPr>
      <w:bookmarkStart w:id="40" w:name="_Toc137576223"/>
      <w:r>
        <w:t xml:space="preserve">Figuur </w:t>
      </w:r>
      <w:fldSimple w:instr=" SEQ Figuur \* ARABIC ">
        <w:r w:rsidR="00067C5E">
          <w:rPr>
            <w:noProof/>
          </w:rPr>
          <w:t>13</w:t>
        </w:r>
      </w:fldSimple>
      <w:r>
        <w:t xml:space="preserve">: </w:t>
      </w:r>
      <w:r w:rsidRPr="00E81842">
        <w:t>Cutting Optimizer – Materialen &amp; Items</w:t>
      </w:r>
      <w:r>
        <w:t xml:space="preserve"> </w:t>
      </w:r>
      <w:sdt>
        <w:sdtPr>
          <w:id w:val="-1399814614"/>
          <w:citation/>
        </w:sdtPr>
        <w:sdtContent>
          <w:r>
            <w:fldChar w:fldCharType="begin"/>
          </w:r>
          <w:r w:rsidRPr="00D2101F">
            <w:instrText xml:space="preserve"> CITATION Ste23 \l 1033 </w:instrText>
          </w:r>
          <w:r>
            <w:fldChar w:fldCharType="separate"/>
          </w:r>
          <w:r w:rsidR="00067C5E" w:rsidRPr="00067C5E">
            <w:rPr>
              <w:noProof/>
            </w:rPr>
            <w:t>[2]</w:t>
          </w:r>
          <w:r>
            <w:fldChar w:fldCharType="end"/>
          </w:r>
        </w:sdtContent>
      </w:sdt>
      <w:bookmarkEnd w:id="40"/>
    </w:p>
    <w:p w14:paraId="3B492A3B" w14:textId="564BF759" w:rsidR="00222470" w:rsidRDefault="00222470" w:rsidP="00222470">
      <w:r w:rsidRPr="003A779F">
        <w:t xml:space="preserve">Nadat een plan is berekend, worden de opties "Opslaan" en "Afdrukken" beschikbaar gesteld. </w:t>
      </w:r>
      <w:r w:rsidR="00586535" w:rsidRPr="003A779F">
        <w:t>Als</w:t>
      </w:r>
      <w:r w:rsidRPr="003A779F">
        <w:t xml:space="preserve"> het opslaan succesvol is, wordt er een melding weergegeven met het gegenereerde volgnummer, bijvoorbeeld: 2300001. Dit volgnummer kan later opgevraagd worden op deze webpagina.</w:t>
      </w:r>
    </w:p>
    <w:p w14:paraId="000088BD" w14:textId="0067B66A" w:rsidR="00222470" w:rsidRDefault="004F2BDD" w:rsidP="004F2BDD">
      <w:pPr>
        <w:pStyle w:val="Heading3"/>
      </w:pPr>
      <w:bookmarkStart w:id="41" w:name="_Toc137576179"/>
      <w:r>
        <w:t>Optimalisatieplan</w:t>
      </w:r>
      <w:bookmarkEnd w:id="41"/>
    </w:p>
    <w:p w14:paraId="4EA4BED0" w14:textId="77777777" w:rsidR="004F2BDD" w:rsidRDefault="004F2BDD" w:rsidP="004F2BDD">
      <w:r>
        <w:t>A</w:t>
      </w:r>
      <w:r w:rsidRPr="00637217">
        <w:t>ls eerste wordt een overzicht van de optimalisatie weergegeven. Dit overzicht omvat het plannummer, het offertenummer en de initialen van de persoon die de berekening heeft uitgevoerd, samen met informatie over de zaagbladen en de aanwezigheid van fineermateriaal, op voorwaarde dat de vereiste gegevens zijn ingevuld in de instellingen- en offerte-tabbladen. Daarnaast wordt een inventarisatie gepresenteerd van de vereiste materialen en afmetingen. Raadpleeg figuur 14 voor een visuele weergave.</w:t>
      </w:r>
    </w:p>
    <w:p w14:paraId="332DAA5B" w14:textId="77777777" w:rsidR="004F2BDD" w:rsidRDefault="004F2BDD" w:rsidP="004F2BDD">
      <w:pPr>
        <w:keepNext/>
        <w:jc w:val="center"/>
      </w:pPr>
      <w:r w:rsidRPr="002579E1">
        <w:rPr>
          <w:noProof/>
        </w:rPr>
        <w:drawing>
          <wp:inline distT="0" distB="0" distL="0" distR="0" wp14:anchorId="228E9614" wp14:editId="53203A55">
            <wp:extent cx="5804535" cy="1080654"/>
            <wp:effectExtent l="0" t="0" r="5715" b="5715"/>
            <wp:docPr id="107871728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17287" name="Picture 1" descr="A screenshot of a computer&#10;&#10;Description automatically generated with medium confidence"/>
                    <pic:cNvPicPr/>
                  </pic:nvPicPr>
                  <pic:blipFill rotWithShape="1">
                    <a:blip r:embed="rId32"/>
                    <a:srcRect b="60602"/>
                    <a:stretch/>
                  </pic:blipFill>
                  <pic:spPr bwMode="auto">
                    <a:xfrm>
                      <a:off x="0" y="0"/>
                      <a:ext cx="5866363" cy="1092165"/>
                    </a:xfrm>
                    <a:prstGeom prst="rect">
                      <a:avLst/>
                    </a:prstGeom>
                    <a:ln>
                      <a:noFill/>
                    </a:ln>
                    <a:extLst>
                      <a:ext uri="{53640926-AAD7-44D8-BBD7-CCE9431645EC}">
                        <a14:shadowObscured xmlns:a14="http://schemas.microsoft.com/office/drawing/2010/main"/>
                      </a:ext>
                    </a:extLst>
                  </pic:spPr>
                </pic:pic>
              </a:graphicData>
            </a:graphic>
          </wp:inline>
        </w:drawing>
      </w:r>
    </w:p>
    <w:p w14:paraId="2138FEAA" w14:textId="35F823E8" w:rsidR="004F2BDD" w:rsidRDefault="004F2BDD" w:rsidP="0051491D">
      <w:pPr>
        <w:pStyle w:val="Caption"/>
      </w:pPr>
      <w:bookmarkStart w:id="42" w:name="_Toc137576224"/>
      <w:r>
        <w:t xml:space="preserve">Figuur </w:t>
      </w:r>
      <w:fldSimple w:instr=" SEQ Figuur \* ARABIC ">
        <w:r w:rsidR="00067C5E">
          <w:rPr>
            <w:noProof/>
          </w:rPr>
          <w:t>14</w:t>
        </w:r>
      </w:fldSimple>
      <w:r>
        <w:t xml:space="preserve">: </w:t>
      </w:r>
      <w:r w:rsidRPr="001263D4">
        <w:t>Cutting Optimizer – Overzicht</w:t>
      </w:r>
      <w:sdt>
        <w:sdtPr>
          <w:id w:val="668144964"/>
          <w:citation/>
        </w:sdtPr>
        <w:sdtContent>
          <w:r>
            <w:fldChar w:fldCharType="begin"/>
          </w:r>
          <w:r w:rsidRPr="004F2BDD">
            <w:instrText xml:space="preserve"> CITATION Ste23 \l 1033 </w:instrText>
          </w:r>
          <w:r>
            <w:fldChar w:fldCharType="separate"/>
          </w:r>
          <w:r w:rsidR="00067C5E">
            <w:rPr>
              <w:noProof/>
            </w:rPr>
            <w:t xml:space="preserve"> </w:t>
          </w:r>
          <w:r w:rsidR="00067C5E" w:rsidRPr="00067C5E">
            <w:rPr>
              <w:noProof/>
            </w:rPr>
            <w:t>[2]</w:t>
          </w:r>
          <w:r>
            <w:fldChar w:fldCharType="end"/>
          </w:r>
        </w:sdtContent>
      </w:sdt>
      <w:bookmarkEnd w:id="42"/>
    </w:p>
    <w:p w14:paraId="36FFC578" w14:textId="77777777" w:rsidR="004F2BDD" w:rsidRDefault="004F2BDD" w:rsidP="004F2BDD">
      <w:r w:rsidRPr="00B10949">
        <w:t xml:space="preserve">Vervolgens wordt er een overzicht van de plannen weergegeven, waarbij elk plan wordt vermeld dat moet worden versneden. In dit overzicht wordt ook aangegeven hoeveel items op een specifieke manier moeten worden versneden, evenals het materiaalverlies. Dit overzicht biedt een snelle visuele samenvatting van het geheel. Raadpleeg figuur </w:t>
      </w:r>
      <w:r>
        <w:t>15</w:t>
      </w:r>
      <w:r w:rsidRPr="00B10949">
        <w:t xml:space="preserve"> voor een visuele weergave.</w:t>
      </w:r>
    </w:p>
    <w:p w14:paraId="147E4CFB" w14:textId="77777777" w:rsidR="004F2BDD" w:rsidRDefault="004F2BDD" w:rsidP="004F2BDD">
      <w:pPr>
        <w:keepNext/>
        <w:jc w:val="center"/>
      </w:pPr>
      <w:r w:rsidRPr="002579E1">
        <w:rPr>
          <w:noProof/>
        </w:rPr>
        <w:lastRenderedPageBreak/>
        <w:drawing>
          <wp:inline distT="0" distB="0" distL="0" distR="0" wp14:anchorId="07B89BEC" wp14:editId="094FCC17">
            <wp:extent cx="5760195" cy="1570338"/>
            <wp:effectExtent l="0" t="0" r="0" b="0"/>
            <wp:docPr id="863826594" name="Picture 86382659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17287" name="Picture 1" descr="A screenshot of a computer&#10;&#10;Description automatically generated with medium confidence"/>
                    <pic:cNvPicPr/>
                  </pic:nvPicPr>
                  <pic:blipFill rotWithShape="1">
                    <a:blip r:embed="rId32"/>
                    <a:srcRect t="42315"/>
                    <a:stretch/>
                  </pic:blipFill>
                  <pic:spPr bwMode="auto">
                    <a:xfrm>
                      <a:off x="0" y="0"/>
                      <a:ext cx="5760195" cy="1570338"/>
                    </a:xfrm>
                    <a:prstGeom prst="rect">
                      <a:avLst/>
                    </a:prstGeom>
                    <a:ln>
                      <a:noFill/>
                    </a:ln>
                    <a:extLst>
                      <a:ext uri="{53640926-AAD7-44D8-BBD7-CCE9431645EC}">
                        <a14:shadowObscured xmlns:a14="http://schemas.microsoft.com/office/drawing/2010/main"/>
                      </a:ext>
                    </a:extLst>
                  </pic:spPr>
                </pic:pic>
              </a:graphicData>
            </a:graphic>
          </wp:inline>
        </w:drawing>
      </w:r>
    </w:p>
    <w:p w14:paraId="616FE5D8" w14:textId="51F9147D" w:rsidR="004F2BDD" w:rsidRDefault="004F2BDD" w:rsidP="0051491D">
      <w:pPr>
        <w:pStyle w:val="Caption"/>
      </w:pPr>
      <w:bookmarkStart w:id="43" w:name="_Toc137576225"/>
      <w:r>
        <w:t xml:space="preserve">Figuur </w:t>
      </w:r>
      <w:fldSimple w:instr=" SEQ Figuur \* ARABIC ">
        <w:r w:rsidR="00067C5E">
          <w:rPr>
            <w:noProof/>
          </w:rPr>
          <w:t>15</w:t>
        </w:r>
      </w:fldSimple>
      <w:r>
        <w:t xml:space="preserve">: </w:t>
      </w:r>
      <w:r w:rsidRPr="00DC1EC5">
        <w:t>Cutting Optimizer –Plannen overzicht</w:t>
      </w:r>
      <w:sdt>
        <w:sdtPr>
          <w:id w:val="2077619658"/>
          <w:citation/>
        </w:sdtPr>
        <w:sdtContent>
          <w:r>
            <w:fldChar w:fldCharType="begin"/>
          </w:r>
          <w:r w:rsidRPr="004F2BDD">
            <w:instrText xml:space="preserve"> CITATION Ste23 \l 1033 </w:instrText>
          </w:r>
          <w:r>
            <w:fldChar w:fldCharType="separate"/>
          </w:r>
          <w:r w:rsidR="00067C5E">
            <w:rPr>
              <w:noProof/>
            </w:rPr>
            <w:t xml:space="preserve"> </w:t>
          </w:r>
          <w:r w:rsidR="00067C5E" w:rsidRPr="00067C5E">
            <w:rPr>
              <w:noProof/>
            </w:rPr>
            <w:t>[2]</w:t>
          </w:r>
          <w:r>
            <w:fldChar w:fldCharType="end"/>
          </w:r>
        </w:sdtContent>
      </w:sdt>
      <w:bookmarkEnd w:id="43"/>
    </w:p>
    <w:p w14:paraId="5808EB03" w14:textId="77777777" w:rsidR="004F2BDD" w:rsidRPr="00072351" w:rsidRDefault="004F2BDD" w:rsidP="004F2BDD">
      <w:r w:rsidRPr="00B10949">
        <w:t xml:space="preserve">Als laatste in het optimalisatieplan wordt een overzicht gegeven van elk gebruikt materiaal, waarin de te snijden items worden vermeld, samen met de berekening van het materiaalverlies, de snijlijnen en de snijlengte. Tevens wordt een voorbeeld getoond van de wijze waarop de items moeten worden versneden. Raadpleeg figuur </w:t>
      </w:r>
      <w:r>
        <w:t>16</w:t>
      </w:r>
      <w:r w:rsidRPr="00B10949">
        <w:t xml:space="preserve"> </w:t>
      </w:r>
      <w:r>
        <w:t xml:space="preserve">en 17 </w:t>
      </w:r>
      <w:r w:rsidRPr="00B10949">
        <w:t>voor een visuele weergave.</w:t>
      </w:r>
    </w:p>
    <w:p w14:paraId="37D5AE95" w14:textId="77777777" w:rsidR="004F2BDD" w:rsidRDefault="004F2BDD" w:rsidP="004F2BDD">
      <w:pPr>
        <w:keepNext/>
        <w:jc w:val="center"/>
      </w:pPr>
      <w:r w:rsidRPr="002579E1">
        <w:rPr>
          <w:noProof/>
        </w:rPr>
        <w:drawing>
          <wp:inline distT="0" distB="0" distL="0" distR="0" wp14:anchorId="758CAFEF" wp14:editId="31466839">
            <wp:extent cx="5760720" cy="3101340"/>
            <wp:effectExtent l="0" t="0" r="0" b="3810"/>
            <wp:docPr id="124851880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18805" name="Picture 1" descr="A screenshot of a computer&#10;&#10;Description automatically generated with medium confidence"/>
                    <pic:cNvPicPr/>
                  </pic:nvPicPr>
                  <pic:blipFill>
                    <a:blip r:embed="rId33"/>
                    <a:stretch>
                      <a:fillRect/>
                    </a:stretch>
                  </pic:blipFill>
                  <pic:spPr>
                    <a:xfrm>
                      <a:off x="0" y="0"/>
                      <a:ext cx="5760720" cy="3101340"/>
                    </a:xfrm>
                    <a:prstGeom prst="rect">
                      <a:avLst/>
                    </a:prstGeom>
                  </pic:spPr>
                </pic:pic>
              </a:graphicData>
            </a:graphic>
          </wp:inline>
        </w:drawing>
      </w:r>
    </w:p>
    <w:p w14:paraId="692CC4F4" w14:textId="6A1F5F53" w:rsidR="004F2BDD" w:rsidRDefault="004F2BDD" w:rsidP="0051491D">
      <w:pPr>
        <w:pStyle w:val="Caption"/>
      </w:pPr>
      <w:bookmarkStart w:id="44" w:name="_Toc137576226"/>
      <w:r>
        <w:t xml:space="preserve">Figuur </w:t>
      </w:r>
      <w:fldSimple w:instr=" SEQ Figuur \* ARABIC ">
        <w:r w:rsidR="00067C5E">
          <w:rPr>
            <w:noProof/>
          </w:rPr>
          <w:t>16</w:t>
        </w:r>
      </w:fldSimple>
      <w:r>
        <w:t xml:space="preserve">: </w:t>
      </w:r>
      <w:r w:rsidRPr="0020793E">
        <w:t>Cutting Optimizer - Plan overzicht deel één</w:t>
      </w:r>
      <w:sdt>
        <w:sdtPr>
          <w:id w:val="2133282080"/>
          <w:citation/>
        </w:sdtPr>
        <w:sdtContent>
          <w:r>
            <w:fldChar w:fldCharType="begin"/>
          </w:r>
          <w:r w:rsidRPr="004E52BA">
            <w:instrText xml:space="preserve"> CITATION Ste23 \l 1033 </w:instrText>
          </w:r>
          <w:r>
            <w:fldChar w:fldCharType="separate"/>
          </w:r>
          <w:r w:rsidR="00067C5E">
            <w:rPr>
              <w:noProof/>
            </w:rPr>
            <w:t xml:space="preserve"> </w:t>
          </w:r>
          <w:r w:rsidR="00067C5E" w:rsidRPr="00067C5E">
            <w:rPr>
              <w:noProof/>
            </w:rPr>
            <w:t>[2]</w:t>
          </w:r>
          <w:r>
            <w:fldChar w:fldCharType="end"/>
          </w:r>
        </w:sdtContent>
      </w:sdt>
      <w:bookmarkEnd w:id="44"/>
    </w:p>
    <w:p w14:paraId="10BA287C" w14:textId="77777777" w:rsidR="004F2BDD" w:rsidRDefault="004F2BDD" w:rsidP="004F2BDD">
      <w:pPr>
        <w:keepNext/>
        <w:jc w:val="center"/>
      </w:pPr>
      <w:r w:rsidRPr="002579E1">
        <w:rPr>
          <w:noProof/>
        </w:rPr>
        <w:lastRenderedPageBreak/>
        <w:drawing>
          <wp:inline distT="0" distB="0" distL="0" distR="0" wp14:anchorId="07D5BA8D" wp14:editId="2D626101">
            <wp:extent cx="5759863" cy="3396343"/>
            <wp:effectExtent l="0" t="0" r="0" b="0"/>
            <wp:docPr id="1252141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41213" name="Picture 1" descr="A screenshot of a computer&#10;&#10;Description automatically generated"/>
                    <pic:cNvPicPr/>
                  </pic:nvPicPr>
                  <pic:blipFill rotWithShape="1">
                    <a:blip r:embed="rId34"/>
                    <a:srcRect b="124"/>
                    <a:stretch/>
                  </pic:blipFill>
                  <pic:spPr bwMode="auto">
                    <a:xfrm>
                      <a:off x="0" y="0"/>
                      <a:ext cx="5760720" cy="3396848"/>
                    </a:xfrm>
                    <a:prstGeom prst="rect">
                      <a:avLst/>
                    </a:prstGeom>
                    <a:ln>
                      <a:noFill/>
                    </a:ln>
                    <a:extLst>
                      <a:ext uri="{53640926-AAD7-44D8-BBD7-CCE9431645EC}">
                        <a14:shadowObscured xmlns:a14="http://schemas.microsoft.com/office/drawing/2010/main"/>
                      </a:ext>
                    </a:extLst>
                  </pic:spPr>
                </pic:pic>
              </a:graphicData>
            </a:graphic>
          </wp:inline>
        </w:drawing>
      </w:r>
    </w:p>
    <w:p w14:paraId="2D4F58A8" w14:textId="44A2EF66" w:rsidR="004F2BDD" w:rsidRDefault="004F2BDD" w:rsidP="0051491D">
      <w:pPr>
        <w:pStyle w:val="Caption"/>
      </w:pPr>
      <w:bookmarkStart w:id="45" w:name="_Toc137576227"/>
      <w:r>
        <w:t xml:space="preserve">Figuur </w:t>
      </w:r>
      <w:fldSimple w:instr=" SEQ Figuur \* ARABIC ">
        <w:r w:rsidR="00067C5E">
          <w:rPr>
            <w:noProof/>
          </w:rPr>
          <w:t>17</w:t>
        </w:r>
      </w:fldSimple>
      <w:r>
        <w:t xml:space="preserve">: </w:t>
      </w:r>
      <w:r w:rsidRPr="00ED3CA5">
        <w:t>Cutting Optimizer - Plan overzicht deel twee</w:t>
      </w:r>
      <w:sdt>
        <w:sdtPr>
          <w:id w:val="1851758455"/>
          <w:citation/>
        </w:sdtPr>
        <w:sdtContent>
          <w:r>
            <w:fldChar w:fldCharType="begin"/>
          </w:r>
          <w:r w:rsidRPr="004F2BDD">
            <w:instrText xml:space="preserve"> CITATION Ste23 \l 1033 </w:instrText>
          </w:r>
          <w:r>
            <w:fldChar w:fldCharType="separate"/>
          </w:r>
          <w:r w:rsidR="00067C5E">
            <w:rPr>
              <w:noProof/>
            </w:rPr>
            <w:t xml:space="preserve"> </w:t>
          </w:r>
          <w:r w:rsidR="00067C5E" w:rsidRPr="00067C5E">
            <w:rPr>
              <w:noProof/>
            </w:rPr>
            <w:t>[2]</w:t>
          </w:r>
          <w:r>
            <w:fldChar w:fldCharType="end"/>
          </w:r>
        </w:sdtContent>
      </w:sdt>
      <w:bookmarkEnd w:id="45"/>
    </w:p>
    <w:p w14:paraId="61E4D71B" w14:textId="1759E0FF" w:rsidR="004E52BA" w:rsidRDefault="004E52BA" w:rsidP="004E52BA">
      <w:pPr>
        <w:pStyle w:val="Heading3"/>
      </w:pPr>
      <w:bookmarkStart w:id="46" w:name="_Toc137576180"/>
      <w:r>
        <w:t>API</w:t>
      </w:r>
      <w:bookmarkEnd w:id="46"/>
    </w:p>
    <w:p w14:paraId="5A03BA4D" w14:textId="103FFD39" w:rsidR="004E52BA" w:rsidRDefault="004E52BA" w:rsidP="004E52BA">
      <w:r w:rsidRPr="000A50A7">
        <w:t xml:space="preserve">De Cutting Optimizer-tool maakt gebruik van de </w:t>
      </w:r>
      <w:r w:rsidRPr="00393D50">
        <w:rPr>
          <w:i/>
          <w:iCs/>
        </w:rPr>
        <w:t>API</w:t>
      </w:r>
      <w:r w:rsidRPr="000A50A7">
        <w:t xml:space="preserve">, die zorgt voor onderlinge communicatie om gegevens op te halen en op te slaan. Swagger wordt ingezet om het proces van het invoeren van nieuwe gegevens te vereenvoudigen. Bovendien biedt deze tool de mogelijkheid om gegevens op te halen, aan te passen en indien nodig te verwijderen. Daarnaast is het </w:t>
      </w:r>
      <w:r>
        <w:t>ook</w:t>
      </w:r>
      <w:r w:rsidRPr="000A50A7">
        <w:t xml:space="preserve"> mogelijk om met behulp van een externe tool, zoals bijvoorbeeld Postman, verzoeken te verzenden. Een overzicht van alle beschikbare acties is te vinden in Figuur </w:t>
      </w:r>
      <w:r>
        <w:t>1</w:t>
      </w:r>
      <w:r w:rsidRPr="000A50A7">
        <w:t xml:space="preserve">8 en </w:t>
      </w:r>
      <w:r>
        <w:t>1</w:t>
      </w:r>
      <w:r w:rsidRPr="000A50A7">
        <w:t xml:space="preserve">9. Deze </w:t>
      </w:r>
      <w:r w:rsidRPr="00474F24">
        <w:t>web AP</w:t>
      </w:r>
      <w:r w:rsidRPr="002959C4">
        <w:rPr>
          <w:i/>
          <w:iCs/>
        </w:rPr>
        <w:t>I</w:t>
      </w:r>
      <w:r w:rsidRPr="000A50A7">
        <w:t xml:space="preserve"> is ontwikkeld met behulp van het </w:t>
      </w:r>
      <w:r w:rsidRPr="00A37907">
        <w:t>ASP.NET Core-framework</w:t>
      </w:r>
      <w:r w:rsidRPr="000A50A7">
        <w:t xml:space="preserve"> </w:t>
      </w:r>
      <w:sdt>
        <w:sdtPr>
          <w:id w:val="974949333"/>
          <w:citation/>
        </w:sdtPr>
        <w:sdtContent>
          <w:r>
            <w:fldChar w:fldCharType="begin"/>
          </w:r>
          <w:r>
            <w:instrText xml:space="preserve"> CITATION Mic234 \l 2067 </w:instrText>
          </w:r>
          <w:r>
            <w:fldChar w:fldCharType="separate"/>
          </w:r>
          <w:r w:rsidR="00067C5E" w:rsidRPr="00067C5E">
            <w:rPr>
              <w:noProof/>
            </w:rPr>
            <w:t>[3]</w:t>
          </w:r>
          <w:r>
            <w:fldChar w:fldCharType="end"/>
          </w:r>
        </w:sdtContent>
      </w:sdt>
      <w:r w:rsidRPr="000A50A7">
        <w:t xml:space="preserve"> en is geprogrammeerd in </w:t>
      </w:r>
      <w:r w:rsidRPr="00474F24">
        <w:t>C#.</w:t>
      </w:r>
    </w:p>
    <w:p w14:paraId="7B6DA897" w14:textId="77777777" w:rsidR="00D2101F" w:rsidRDefault="004E52BA" w:rsidP="00D2101F">
      <w:pPr>
        <w:keepNext/>
        <w:jc w:val="center"/>
      </w:pPr>
      <w:r>
        <w:rPr>
          <w:noProof/>
        </w:rPr>
        <w:drawing>
          <wp:inline distT="0" distB="0" distL="0" distR="0" wp14:anchorId="76455943" wp14:editId="4F9DF11F">
            <wp:extent cx="5755005" cy="2682875"/>
            <wp:effectExtent l="0" t="0" r="0" b="3175"/>
            <wp:docPr id="133114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005" cy="2682875"/>
                    </a:xfrm>
                    <a:prstGeom prst="rect">
                      <a:avLst/>
                    </a:prstGeom>
                    <a:noFill/>
                    <a:ln>
                      <a:noFill/>
                    </a:ln>
                  </pic:spPr>
                </pic:pic>
              </a:graphicData>
            </a:graphic>
          </wp:inline>
        </w:drawing>
      </w:r>
    </w:p>
    <w:p w14:paraId="3923228D" w14:textId="73C889B3" w:rsidR="00D2101F" w:rsidRDefault="00D2101F" w:rsidP="0051491D">
      <w:pPr>
        <w:pStyle w:val="Caption"/>
      </w:pPr>
      <w:bookmarkStart w:id="47" w:name="_Toc137576228"/>
      <w:r>
        <w:t xml:space="preserve">Figuur </w:t>
      </w:r>
      <w:fldSimple w:instr=" SEQ Figuur \* ARABIC ">
        <w:r w:rsidR="00067C5E">
          <w:rPr>
            <w:noProof/>
          </w:rPr>
          <w:t>18</w:t>
        </w:r>
      </w:fldSimple>
      <w:r>
        <w:t xml:space="preserve">: Voorbeeld API </w:t>
      </w:r>
      <w:sdt>
        <w:sdtPr>
          <w:id w:val="-183670880"/>
          <w:citation/>
        </w:sdtPr>
        <w:sdtContent>
          <w:r>
            <w:fldChar w:fldCharType="begin"/>
          </w:r>
          <w:r w:rsidRPr="00D2101F">
            <w:instrText xml:space="preserve"> CITATION Ste23 \l 1033 </w:instrText>
          </w:r>
          <w:r>
            <w:fldChar w:fldCharType="separate"/>
          </w:r>
          <w:r w:rsidR="00067C5E" w:rsidRPr="00067C5E">
            <w:rPr>
              <w:noProof/>
            </w:rPr>
            <w:t>[2]</w:t>
          </w:r>
          <w:r>
            <w:fldChar w:fldCharType="end"/>
          </w:r>
        </w:sdtContent>
      </w:sdt>
      <w:bookmarkEnd w:id="47"/>
    </w:p>
    <w:p w14:paraId="6C645A39" w14:textId="77777777" w:rsidR="00D2101F" w:rsidRDefault="00D2101F">
      <w:pPr>
        <w:rPr>
          <w:bCs/>
          <w:i/>
          <w:spacing w:val="6"/>
          <w:sz w:val="20"/>
        </w:rPr>
      </w:pPr>
      <w:r>
        <w:br w:type="page"/>
      </w:r>
    </w:p>
    <w:p w14:paraId="7689C847" w14:textId="77777777" w:rsidR="00D2101F" w:rsidRDefault="00D2101F" w:rsidP="00D2101F">
      <w:r w:rsidRPr="0069259C">
        <w:lastRenderedPageBreak/>
        <w:t xml:space="preserve">Gegevens kunnen op de volgende manier worden toegevoegd. Door de </w:t>
      </w:r>
      <w:r w:rsidRPr="0092652E">
        <w:rPr>
          <w:i/>
          <w:iCs/>
        </w:rPr>
        <w:t>post</w:t>
      </w:r>
      <w:r w:rsidRPr="0069259C">
        <w:t>-actie van het gewenste item te selecteren, opent zich een scherm waarin de gegevens van het verzoek worden ingevuld. Na het invullen van de gegevens in het verzoeklichaam wordt op "uitvoeren" geklikt. Als het verzoek succesvol is, wordt het nieuwe object teruggestuurd. Als er zich een fout voordoet, wordt de bijbehorende foutmelding weergegeven die aangeeft wat er is misgegaan.</w:t>
      </w:r>
    </w:p>
    <w:p w14:paraId="346325C1" w14:textId="77777777" w:rsidR="00D2101F" w:rsidRDefault="00D2101F" w:rsidP="00D2101F">
      <w:pPr>
        <w:keepNext/>
        <w:jc w:val="center"/>
      </w:pPr>
      <w:r w:rsidRPr="00914A1A">
        <w:rPr>
          <w:noProof/>
        </w:rPr>
        <w:drawing>
          <wp:inline distT="0" distB="0" distL="0" distR="0" wp14:anchorId="79963D90" wp14:editId="13C4C829">
            <wp:extent cx="3111690" cy="4185776"/>
            <wp:effectExtent l="0" t="0" r="0" b="5715"/>
            <wp:docPr id="1955915963"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5963" name="Afbeelding 1" descr="Afbeelding met tekst, schermopname, software, scherm&#10;&#10;Automatisch gegenereerde beschrijving"/>
                    <pic:cNvPicPr/>
                  </pic:nvPicPr>
                  <pic:blipFill>
                    <a:blip r:embed="rId36"/>
                    <a:stretch>
                      <a:fillRect/>
                    </a:stretch>
                  </pic:blipFill>
                  <pic:spPr>
                    <a:xfrm>
                      <a:off x="0" y="0"/>
                      <a:ext cx="3130747" cy="4211411"/>
                    </a:xfrm>
                    <a:prstGeom prst="rect">
                      <a:avLst/>
                    </a:prstGeom>
                  </pic:spPr>
                </pic:pic>
              </a:graphicData>
            </a:graphic>
          </wp:inline>
        </w:drawing>
      </w:r>
    </w:p>
    <w:p w14:paraId="75D49A4F" w14:textId="7A2B2DF4" w:rsidR="00D2101F" w:rsidRPr="00D2101F" w:rsidRDefault="00D2101F" w:rsidP="0051491D">
      <w:pPr>
        <w:pStyle w:val="Caption"/>
      </w:pPr>
      <w:bookmarkStart w:id="48" w:name="_Toc137576229"/>
      <w:r>
        <w:t xml:space="preserve">Figuur </w:t>
      </w:r>
      <w:fldSimple w:instr=" SEQ Figuur \* ARABIC ">
        <w:r w:rsidR="00067C5E">
          <w:rPr>
            <w:noProof/>
          </w:rPr>
          <w:t>19</w:t>
        </w:r>
      </w:fldSimple>
      <w:r>
        <w:t>: Voorbeeld post plate</w:t>
      </w:r>
      <w:sdt>
        <w:sdtPr>
          <w:id w:val="-1843931675"/>
          <w:citation/>
        </w:sdtPr>
        <w:sdtContent>
          <w:r>
            <w:fldChar w:fldCharType="begin"/>
          </w:r>
          <w:r>
            <w:rPr>
              <w:lang w:val="en-US"/>
            </w:rPr>
            <w:instrText xml:space="preserve"> CITATION Ste23 \l 1033 </w:instrText>
          </w:r>
          <w:r>
            <w:fldChar w:fldCharType="separate"/>
          </w:r>
          <w:r w:rsidR="00067C5E">
            <w:rPr>
              <w:noProof/>
              <w:lang w:val="en-US"/>
            </w:rPr>
            <w:t xml:space="preserve"> </w:t>
          </w:r>
          <w:r w:rsidR="00067C5E" w:rsidRPr="00067C5E">
            <w:rPr>
              <w:noProof/>
              <w:lang w:val="en-US"/>
            </w:rPr>
            <w:t>[2]</w:t>
          </w:r>
          <w:r>
            <w:fldChar w:fldCharType="end"/>
          </w:r>
        </w:sdtContent>
      </w:sdt>
      <w:bookmarkEnd w:id="48"/>
    </w:p>
    <w:p w14:paraId="394873EE" w14:textId="00817369" w:rsidR="00A41ED9" w:rsidRDefault="00A41ED9">
      <w:r w:rsidRPr="00222470">
        <w:br w:type="page"/>
      </w:r>
    </w:p>
    <w:p w14:paraId="45E11140" w14:textId="0A899D6B" w:rsidR="00D2101F" w:rsidRDefault="00D2101F" w:rsidP="00D2101F">
      <w:pPr>
        <w:pStyle w:val="Heading2"/>
      </w:pPr>
      <w:bookmarkStart w:id="49" w:name="_Toc137576181"/>
      <w:r>
        <w:lastRenderedPageBreak/>
        <w:t>Reflectie</w:t>
      </w:r>
      <w:bookmarkEnd w:id="49"/>
    </w:p>
    <w:p w14:paraId="3CE7B78A" w14:textId="77777777" w:rsidR="00E76B21" w:rsidRDefault="00E76B21" w:rsidP="00E76B21">
      <w:r>
        <w:t>Dankzij PXL en Benvitec heb ik de mogelijkheid gekregen om een zeer interessant stageproject te voltooien. Dit avontuur begon op 20 maart 2023 en had een duur van 12 weken.</w:t>
      </w:r>
    </w:p>
    <w:p w14:paraId="2078F184" w14:textId="77777777" w:rsidR="00E76B21" w:rsidRDefault="00E76B21" w:rsidP="00E76B21">
      <w:r>
        <w:t>Het project omvatte de ontwikkeling van een webapplicatie voor het optimaal snijden van items uit een plaat, ter vervanging van de huidige applicatie die binnenkort buiten gebruik wordt gesteld. Het was mijn taak om een functionele applicatie op te leveren die bruikbaar is in een productieomgeving en voldoet aan alle gestelde eisen.</w:t>
      </w:r>
    </w:p>
    <w:p w14:paraId="5AD61A43" w14:textId="77777777" w:rsidR="00E76B21" w:rsidRDefault="00E76B21" w:rsidP="00E76B21">
      <w:r>
        <w:t xml:space="preserve">Als eerste stap heb ik onderzocht welke frameworks mogelijk geschikt waren en aan de eisen van de klant voldeden. In overleg zijn we tot de conclusie gekomen dat </w:t>
      </w:r>
      <w:r w:rsidRPr="00685B66">
        <w:t>Blazor</w:t>
      </w:r>
      <w:r>
        <w:t xml:space="preserve"> een zeer goede keuze is voor de client-side. De </w:t>
      </w:r>
      <w:r w:rsidRPr="00E76B21">
        <w:rPr>
          <w:i/>
          <w:iCs/>
        </w:rPr>
        <w:t>API</w:t>
      </w:r>
      <w:r>
        <w:t xml:space="preserve"> wordt ontwikkeld met behulp van </w:t>
      </w:r>
      <w:r w:rsidRPr="00D47ABC">
        <w:t xml:space="preserve">ASP.NET Core </w:t>
      </w:r>
      <w:r>
        <w:t xml:space="preserve">en de eisen van de klant werden vastgelegd op het </w:t>
      </w:r>
      <w:r w:rsidRPr="00D47ABC">
        <w:t>Kanban</w:t>
      </w:r>
      <w:r>
        <w:t xml:space="preserve">-bord van Microsoft </w:t>
      </w:r>
      <w:r w:rsidRPr="00D47ABC">
        <w:t>DevOps</w:t>
      </w:r>
      <w:r>
        <w:t xml:space="preserve"> waar dit project zich bevindt. Deze eisen werden wekelijks besproken en aangevuld, zodat ze gebruikt kunnen worden voor het opstellen van de sprintplanning. Dit helpt bij het monitoren van de voortgang van het werk en het bepalen van de verdere werklast.</w:t>
      </w:r>
    </w:p>
    <w:p w14:paraId="62BA56DA" w14:textId="77777777" w:rsidR="00E76B21" w:rsidRDefault="00E76B21" w:rsidP="00E76B21">
      <w:r>
        <w:t>De communicatie tussen mij en de klant verliep zeer goed, waardoor de vereisten snel duidelijk werden en ik snel kon beginnen met programmeren. Natuurlijk zijn er bepaalde vereisten over het hoofd gezien tijdens de initiële analyse. Deze werden echter aangepakt zodra ze zich voordeden en ook gecommuniceerd met de klant. Het is van groot belang om de klant zo snel en concreet mogelijk op de hoogte te stellen van de situatie.</w:t>
      </w:r>
    </w:p>
    <w:p w14:paraId="21A2D339" w14:textId="77777777" w:rsidR="00E76B21" w:rsidRDefault="00E76B21" w:rsidP="00E76B21">
      <w:r>
        <w:t>De complexiteit van de berekening voor deze optimalisatie leidde tot voortdurende wijzigingen in de code. Dit werd voornamelijk veroorzaakt door het gebrek aan beschikbare informatie en mijn beperkte kennis om dit specifieke probleem op te lossen. Deze factoren beïnvloedden ook het schrijven van tests, waarbij aanvankelijk mogelijkheden waren, maar al snel naar de achtergrond verdwenen en te veel tijd in beslag namen. Daarom hebben we besloten om dit aspect voorlopig opzij te zetten en indien mogelijk op een later tijdstip weer op te pakken. Ik zou graag willen leren hoe ik dit in de toekomst anders kan aanpakken, maar momenteel zie ik geen andere manier dan meer ervaring opdoen.</w:t>
      </w:r>
    </w:p>
    <w:p w14:paraId="38BB379B" w14:textId="0956D6D2" w:rsidR="00E76B21" w:rsidRPr="00E76B21" w:rsidRDefault="00E76B21" w:rsidP="00E76B21">
      <w:r w:rsidRPr="00C01BE1">
        <w:t>Ik ben uitermate tevreden met zowel het behaalde resultaat als de samenwerking met alle betrokken partijen gedurende dit stageproject. Bovendien ben ik dankbaar voor de kennis die ik tijdens deze ervaring heb kunnen vergaren, die ik zeker zal meenemen naar toekomstige projecten. Ik koester deze waardevolle opportuniteit en ben erkentelijk voor de geboden mogelijkheid.</w:t>
      </w:r>
    </w:p>
    <w:p w14:paraId="6BF5CAB9" w14:textId="5E217DB9" w:rsidR="00D2101F" w:rsidRPr="00222470" w:rsidRDefault="00D2101F">
      <w:r>
        <w:br w:type="page"/>
      </w:r>
    </w:p>
    <w:p w14:paraId="2B94386B" w14:textId="3F4A159C" w:rsidR="00F330A4" w:rsidRDefault="003D2AD0" w:rsidP="00983116">
      <w:pPr>
        <w:pStyle w:val="Kop1Romeins"/>
      </w:pPr>
      <w:bookmarkStart w:id="50" w:name="_Toc137576182"/>
      <w:r>
        <w:lastRenderedPageBreak/>
        <w:t>Onderzoekstopic</w:t>
      </w:r>
      <w:bookmarkEnd w:id="50"/>
    </w:p>
    <w:p w14:paraId="34EF6857" w14:textId="14E5C042" w:rsidR="002A57C9" w:rsidRPr="002A57C9" w:rsidRDefault="00152141" w:rsidP="00983116">
      <w:pPr>
        <w:pStyle w:val="Heading1"/>
        <w:numPr>
          <w:ilvl w:val="0"/>
          <w:numId w:val="14"/>
        </w:numPr>
      </w:pPr>
      <w:bookmarkStart w:id="51" w:name="_Toc137576183"/>
      <w:r>
        <w:t>Onderzoeksvraag</w:t>
      </w:r>
      <w:bookmarkEnd w:id="51"/>
    </w:p>
    <w:p w14:paraId="15453EC7" w14:textId="77777777" w:rsidR="00152141" w:rsidRDefault="00152141" w:rsidP="00152141">
      <w:pPr>
        <w:pStyle w:val="Heading2"/>
      </w:pPr>
      <w:bookmarkStart w:id="52" w:name="_Toc137422599"/>
      <w:bookmarkStart w:id="53" w:name="_Toc137576184"/>
      <w:r w:rsidRPr="00B1700A">
        <w:t>Is het Blazor framework volwassen genoeg?</w:t>
      </w:r>
      <w:bookmarkEnd w:id="52"/>
      <w:bookmarkEnd w:id="53"/>
    </w:p>
    <w:p w14:paraId="47958190" w14:textId="77777777" w:rsidR="00152141" w:rsidRPr="00B1700A" w:rsidRDefault="00152141" w:rsidP="00152141">
      <w:r w:rsidRPr="001312CC">
        <w:t xml:space="preserve">In dit onderzoek vindt er geen vergelijking plaats tussen verschillende frameworks. Het doel is om aan de hand van praktische voorbeelden te onderzoeken of </w:t>
      </w:r>
      <w:r w:rsidRPr="00685B66">
        <w:t>Blazor</w:t>
      </w:r>
      <w:r w:rsidRPr="001312CC">
        <w:t xml:space="preserve"> de benodigde tools biedt voor gebruik in een productieomgeving. De volgende specifieke onderwerpen zullen worden onderzocht:</w:t>
      </w:r>
    </w:p>
    <w:p w14:paraId="4D985CFC" w14:textId="77777777" w:rsidR="00152141" w:rsidRPr="00B1700A" w:rsidRDefault="00152141" w:rsidP="00152141">
      <w:pPr>
        <w:pStyle w:val="ListParagraph"/>
        <w:numPr>
          <w:ilvl w:val="0"/>
          <w:numId w:val="18"/>
        </w:numPr>
      </w:pPr>
      <w:r>
        <w:t xml:space="preserve">Wat zijn de basisonderdelen van </w:t>
      </w:r>
      <w:r w:rsidRPr="00685B66">
        <w:t>Blazor</w:t>
      </w:r>
      <w:r>
        <w:t>?</w:t>
      </w:r>
      <w:r w:rsidRPr="00B1700A">
        <w:br/>
      </w:r>
    </w:p>
    <w:p w14:paraId="69340A0F" w14:textId="77777777" w:rsidR="00152141" w:rsidRPr="00B1700A" w:rsidRDefault="00152141" w:rsidP="00152141">
      <w:pPr>
        <w:pStyle w:val="ListParagraph"/>
        <w:numPr>
          <w:ilvl w:val="0"/>
          <w:numId w:val="18"/>
        </w:numPr>
      </w:pPr>
      <w:r w:rsidRPr="00B1700A">
        <w:t xml:space="preserve">In </w:t>
      </w:r>
      <w:r>
        <w:t>welke mate kan het gebruik van</w:t>
      </w:r>
      <w:r w:rsidRPr="00B1700A">
        <w:t xml:space="preserve"> </w:t>
      </w:r>
      <w:r w:rsidRPr="003426C9">
        <w:t>JavaScript</w:t>
      </w:r>
      <w:r w:rsidRPr="00B1700A">
        <w:t xml:space="preserve"> vermeden worden</w:t>
      </w:r>
      <w:r>
        <w:t>?</w:t>
      </w:r>
      <w:r w:rsidRPr="00B1700A">
        <w:br/>
      </w:r>
    </w:p>
    <w:p w14:paraId="0C72CB7A" w14:textId="77777777" w:rsidR="00152141" w:rsidRPr="004263AB" w:rsidRDefault="00152141" w:rsidP="00152141">
      <w:pPr>
        <w:pStyle w:val="ListParagraph"/>
        <w:numPr>
          <w:ilvl w:val="0"/>
          <w:numId w:val="18"/>
        </w:numPr>
      </w:pPr>
      <w:r w:rsidRPr="004263AB">
        <w:t>Wat zijn de voor- en nad</w:t>
      </w:r>
      <w:r>
        <w:t>elen van</w:t>
      </w:r>
      <w:r w:rsidRPr="004263AB">
        <w:t xml:space="preserve"> “Blazor Server” </w:t>
      </w:r>
      <w:r>
        <w:t>ten opzichte van</w:t>
      </w:r>
      <w:r w:rsidRPr="004263AB">
        <w:t xml:space="preserve"> “Blazor WebAssembly”</w:t>
      </w:r>
      <w:r>
        <w:t>?</w:t>
      </w:r>
    </w:p>
    <w:p w14:paraId="2AADA42C" w14:textId="77777777" w:rsidR="00152141" w:rsidRPr="00152141" w:rsidRDefault="00152141" w:rsidP="00152141"/>
    <w:p w14:paraId="3F790D01" w14:textId="197981C4" w:rsidR="00CF6823" w:rsidRPr="00CF6823" w:rsidRDefault="00152141" w:rsidP="00983116">
      <w:pPr>
        <w:pStyle w:val="Heading1"/>
      </w:pPr>
      <w:bookmarkStart w:id="54" w:name="_Toc137576185"/>
      <w:r>
        <w:t>Onderzoeksmethode</w:t>
      </w:r>
      <w:bookmarkEnd w:id="54"/>
    </w:p>
    <w:p w14:paraId="141CD840" w14:textId="77777777" w:rsidR="00D72EEA" w:rsidRPr="00B1700A" w:rsidRDefault="00D72EEA" w:rsidP="00D72EEA">
      <w:r w:rsidRPr="00B1700A">
        <w:t>Het onderzoek bestaat uit drie onderdelen</w:t>
      </w:r>
      <w:r>
        <w:t>:</w:t>
      </w:r>
    </w:p>
    <w:p w14:paraId="31A0D8C1" w14:textId="77777777" w:rsidR="00D72EEA" w:rsidRPr="00B1700A" w:rsidRDefault="00D72EEA" w:rsidP="00D72EEA">
      <w:pPr>
        <w:pStyle w:val="ListParagraph"/>
        <w:numPr>
          <w:ilvl w:val="0"/>
          <w:numId w:val="19"/>
        </w:numPr>
      </w:pPr>
      <w:r>
        <w:t>Aller</w:t>
      </w:r>
      <w:r w:rsidRPr="00B1700A">
        <w:t xml:space="preserve">eerst wordt er gestart met een grondige literatuurstudie om de nodige kennis </w:t>
      </w:r>
      <w:r>
        <w:t xml:space="preserve">op </w:t>
      </w:r>
      <w:r w:rsidRPr="00B1700A">
        <w:t xml:space="preserve">te </w:t>
      </w:r>
      <w:r>
        <w:t>doen</w:t>
      </w:r>
      <w:r w:rsidRPr="00B1700A">
        <w:t>.</w:t>
      </w:r>
      <w:r w:rsidRPr="00B1700A">
        <w:br/>
      </w:r>
    </w:p>
    <w:p w14:paraId="02A84539" w14:textId="77777777" w:rsidR="00D72EEA" w:rsidRDefault="00D72EEA" w:rsidP="00D72EEA">
      <w:pPr>
        <w:pStyle w:val="ListParagraph"/>
        <w:numPr>
          <w:ilvl w:val="0"/>
          <w:numId w:val="19"/>
        </w:numPr>
      </w:pPr>
      <w:r w:rsidRPr="00B1700A">
        <w:t>Het tweede deel bestaat uit praktische voorbeelden hoe het framework te werk gaat met specifieke elementen.</w:t>
      </w:r>
      <w:r>
        <w:br/>
      </w:r>
    </w:p>
    <w:p w14:paraId="7FE3BCBC" w14:textId="71E5070D" w:rsidR="00E049D7" w:rsidRPr="00B1700A" w:rsidRDefault="00E049D7" w:rsidP="00D72EEA">
      <w:pPr>
        <w:pStyle w:val="ListParagraph"/>
        <w:numPr>
          <w:ilvl w:val="0"/>
          <w:numId w:val="19"/>
        </w:numPr>
      </w:pPr>
      <w:r>
        <w:t>Ten slotte wordt er een evaluatie uitgevoerd aan de hand van deze praktische voorbeelden om vast te stellen of Blazor voldoende volwassen is om in productie te worden gebruikt.</w:t>
      </w:r>
    </w:p>
    <w:p w14:paraId="4F09BC79" w14:textId="4C9DFEBD" w:rsidR="00797C1E" w:rsidRDefault="00D72EEA" w:rsidP="00983116">
      <w:pPr>
        <w:pStyle w:val="Heading1"/>
      </w:pPr>
      <w:bookmarkStart w:id="55" w:name="_Toc137576186"/>
      <w:r>
        <w:t>Uitwerking</w:t>
      </w:r>
      <w:bookmarkEnd w:id="55"/>
    </w:p>
    <w:p w14:paraId="62FEB7E1" w14:textId="22CE270C" w:rsidR="00D72EEA" w:rsidRDefault="00D72EEA" w:rsidP="00D72EEA">
      <w:pPr>
        <w:pStyle w:val="Heading2"/>
      </w:pPr>
      <w:bookmarkStart w:id="56" w:name="_Toc137576187"/>
      <w:r>
        <w:t>Literatuurstudie</w:t>
      </w:r>
      <w:bookmarkEnd w:id="56"/>
    </w:p>
    <w:p w14:paraId="38F502C1" w14:textId="6632888D" w:rsidR="00D72EEA" w:rsidRDefault="00D72EEA" w:rsidP="00D72EEA">
      <w:pPr>
        <w:pStyle w:val="Heading3"/>
      </w:pPr>
      <w:bookmarkStart w:id="57" w:name="_Toc137576188"/>
      <w:r>
        <w:t>Wat is Blazor?</w:t>
      </w:r>
      <w:r w:rsidR="00BA030F">
        <w:t xml:space="preserve"> </w:t>
      </w:r>
      <w:sdt>
        <w:sdtPr>
          <w:id w:val="1122042797"/>
          <w:citation/>
        </w:sdtPr>
        <w:sdtContent>
          <w:r w:rsidR="00BA030F">
            <w:fldChar w:fldCharType="begin"/>
          </w:r>
          <w:r w:rsidR="00BA030F">
            <w:rPr>
              <w:lang w:val="en-US"/>
            </w:rPr>
            <w:instrText xml:space="preserve"> CITATION Mic23 \l 1033 </w:instrText>
          </w:r>
          <w:r w:rsidR="00BA030F">
            <w:fldChar w:fldCharType="separate"/>
          </w:r>
          <w:r w:rsidR="00067C5E" w:rsidRPr="00067C5E">
            <w:rPr>
              <w:noProof/>
              <w:lang w:val="en-US"/>
            </w:rPr>
            <w:t>[4]</w:t>
          </w:r>
          <w:r w:rsidR="00BA030F">
            <w:fldChar w:fldCharType="end"/>
          </w:r>
        </w:sdtContent>
      </w:sdt>
      <w:bookmarkEnd w:id="57"/>
    </w:p>
    <w:p w14:paraId="5A3D67CA" w14:textId="77777777" w:rsidR="00D72EEA" w:rsidRDefault="00D72EEA" w:rsidP="00D72EEA">
      <w:r>
        <w:t xml:space="preserve">Met </w:t>
      </w:r>
      <w:r w:rsidRPr="00685B66">
        <w:t>Blazor</w:t>
      </w:r>
      <w:r>
        <w:t xml:space="preserve"> kunnen ontwikkelaars complexe webapplicaties maken met een rijke gebruikersinterface, vergelijkbaar met traditionele desktopapplicaties. Het framework volgt een component gebaseerde architectuur, waarbij verschillende componenten herbruikbaar zijn en samenwerken om de functionaliteit van de applicatie te realiseren.</w:t>
      </w:r>
    </w:p>
    <w:p w14:paraId="00C39A69" w14:textId="77777777" w:rsidR="00D72EEA" w:rsidRDefault="00D72EEA" w:rsidP="00D72EEA">
      <w:r w:rsidRPr="00A6027F">
        <w:t xml:space="preserve">Dankzij de naadloze integratie </w:t>
      </w:r>
      <w:r w:rsidRPr="00474F24">
        <w:t>met C# kunnen ontwikkelaars optimaal gebruikmaken van geavanceerde taalfunctionaliteiten, waaronder een sterk getypeerde taal, asynchrone programmering en geavanceerde objectgeoriënteerde concepten. Bovendien maakt Blazor gebruik van Razor-syntax, een combinatie van HTML en C#,</w:t>
      </w:r>
      <w:r w:rsidRPr="00A6027F">
        <w:t xml:space="preserve"> waardoor het eenvoudig wordt om de gebruikersinterface op een duidelijke en flexibele manier te definiëren en te manipuleren. Deze combinatie van krachtige taalfuncties en een intuïtieve syntax draagt bij aan een efficiënte ontwikkeling van rijke en interactieve webtoepassingen.</w:t>
      </w:r>
    </w:p>
    <w:p w14:paraId="6B076271" w14:textId="63DCEAC1" w:rsidR="00D72EEA" w:rsidRPr="00B1700A" w:rsidRDefault="00D72EEA" w:rsidP="00D72EEA">
      <w:r w:rsidRPr="00685B66">
        <w:lastRenderedPageBreak/>
        <w:t>Blazor</w:t>
      </w:r>
      <w:r>
        <w:t xml:space="preserve"> biedt </w:t>
      </w:r>
      <w:r w:rsidR="00FF5000">
        <w:t>verschillende</w:t>
      </w:r>
      <w:r>
        <w:t xml:space="preserve"> uitvoeringsmodellen</w:t>
      </w:r>
      <w:r w:rsidR="00FF5000">
        <w:t>:</w:t>
      </w:r>
    </w:p>
    <w:p w14:paraId="051A9B0D" w14:textId="77777777" w:rsidR="00D72EEA" w:rsidRDefault="00D72EEA" w:rsidP="00D72EEA">
      <w:pPr>
        <w:keepNext/>
        <w:jc w:val="center"/>
      </w:pPr>
      <w:r w:rsidRPr="00B1700A">
        <w:rPr>
          <w:noProof/>
        </w:rPr>
        <w:drawing>
          <wp:inline distT="0" distB="0" distL="0" distR="0" wp14:anchorId="7F5A2E1F" wp14:editId="41A859E4">
            <wp:extent cx="5753735" cy="3235960"/>
            <wp:effectExtent l="0" t="0" r="0" b="2540"/>
            <wp:docPr id="1721239027" name="Picture 1721239027"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39027" name="Picture 1721239027" descr="A picture containing text, screensho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3235960"/>
                    </a:xfrm>
                    <a:prstGeom prst="rect">
                      <a:avLst/>
                    </a:prstGeom>
                    <a:noFill/>
                    <a:ln>
                      <a:noFill/>
                    </a:ln>
                  </pic:spPr>
                </pic:pic>
              </a:graphicData>
            </a:graphic>
          </wp:inline>
        </w:drawing>
      </w:r>
    </w:p>
    <w:p w14:paraId="15588104" w14:textId="156D8000" w:rsidR="00D72EEA" w:rsidRDefault="00D72EEA" w:rsidP="0051491D">
      <w:pPr>
        <w:pStyle w:val="Caption"/>
      </w:pPr>
      <w:bookmarkStart w:id="58" w:name="_Toc137576230"/>
      <w:r>
        <w:t xml:space="preserve">Figuur </w:t>
      </w:r>
      <w:fldSimple w:instr=" SEQ Figuur \* ARABIC ">
        <w:r w:rsidR="00067C5E">
          <w:rPr>
            <w:noProof/>
          </w:rPr>
          <w:t>20</w:t>
        </w:r>
      </w:fldSimple>
      <w:r>
        <w:t xml:space="preserve">: </w:t>
      </w:r>
      <w:r w:rsidRPr="00F97155">
        <w:t>Blazor Future</w:t>
      </w:r>
      <w:r w:rsidR="00BA030F">
        <w:t xml:space="preserve"> </w:t>
      </w:r>
      <w:sdt>
        <w:sdtPr>
          <w:id w:val="1185404308"/>
          <w:citation/>
        </w:sdtPr>
        <w:sdtContent>
          <w:r w:rsidR="00BA030F">
            <w:fldChar w:fldCharType="begin"/>
          </w:r>
          <w:r w:rsidR="00BA030F" w:rsidRPr="00FA2855">
            <w:instrText xml:space="preserve"> CITATION Mic20 \l 1033 </w:instrText>
          </w:r>
          <w:r w:rsidR="00BA030F">
            <w:fldChar w:fldCharType="separate"/>
          </w:r>
          <w:r w:rsidR="00067C5E" w:rsidRPr="00067C5E">
            <w:rPr>
              <w:noProof/>
            </w:rPr>
            <w:t>[5]</w:t>
          </w:r>
          <w:r w:rsidR="00BA030F">
            <w:fldChar w:fldCharType="end"/>
          </w:r>
        </w:sdtContent>
      </w:sdt>
      <w:bookmarkEnd w:id="58"/>
    </w:p>
    <w:p w14:paraId="36D895AE" w14:textId="38658488" w:rsidR="003D67F2" w:rsidRDefault="003D67F2" w:rsidP="003D67F2">
      <w:pPr>
        <w:pStyle w:val="Heading3"/>
      </w:pPr>
      <w:bookmarkStart w:id="59" w:name="_Toc137576189"/>
      <w:r>
        <w:t xml:space="preserve">Blazor Server </w:t>
      </w:r>
      <w:sdt>
        <w:sdtPr>
          <w:id w:val="-886874834"/>
          <w:citation/>
        </w:sdtPr>
        <w:sdtContent>
          <w:r>
            <w:fldChar w:fldCharType="begin"/>
          </w:r>
          <w:r>
            <w:rPr>
              <w:lang w:val="en-US"/>
            </w:rPr>
            <w:instrText xml:space="preserve"> CITATION Mic233 \l 1033 </w:instrText>
          </w:r>
          <w:r>
            <w:fldChar w:fldCharType="separate"/>
          </w:r>
          <w:r w:rsidR="00067C5E" w:rsidRPr="00067C5E">
            <w:rPr>
              <w:noProof/>
              <w:lang w:val="en-US"/>
            </w:rPr>
            <w:t>[6]</w:t>
          </w:r>
          <w:r>
            <w:fldChar w:fldCharType="end"/>
          </w:r>
        </w:sdtContent>
      </w:sdt>
      <w:bookmarkEnd w:id="59"/>
    </w:p>
    <w:p w14:paraId="289239A3" w14:textId="1B44BB77" w:rsidR="00E80A3D" w:rsidRDefault="00E80A3D" w:rsidP="00E80A3D">
      <w:r w:rsidRPr="00AF6021">
        <w:t>Blazor Server</w:t>
      </w:r>
      <w:r>
        <w:t xml:space="preserve"> is een uitvoeringsmodel binnen het </w:t>
      </w:r>
      <w:r w:rsidRPr="00685B66">
        <w:t>Blazor</w:t>
      </w:r>
      <w:r>
        <w:t xml:space="preserve">-framework waarbij de logica van de applicatie op de server wordt uitgevoerd en de gebruikersinterface via een real-time verbinding naar de </w:t>
      </w:r>
      <w:r w:rsidRPr="00FF5000">
        <w:t>client</w:t>
      </w:r>
      <w:r>
        <w:t xml:space="preserve"> wordt gestreamd. Het maakt gebruik van </w:t>
      </w:r>
      <w:r w:rsidRPr="00805A1C">
        <w:rPr>
          <w:i/>
          <w:iCs/>
        </w:rPr>
        <w:t>SignalR</w:t>
      </w:r>
      <w:r>
        <w:t xml:space="preserve">-technologie om de communicatie tussen de server en de </w:t>
      </w:r>
      <w:r w:rsidRPr="00FF5000">
        <w:t>client</w:t>
      </w:r>
      <w:r>
        <w:t xml:space="preserve"> te faciliteren.</w:t>
      </w:r>
    </w:p>
    <w:p w14:paraId="0CB9F9CF" w14:textId="77777777" w:rsidR="00E80A3D" w:rsidRDefault="00E80A3D" w:rsidP="00E80A3D">
      <w:r>
        <w:t xml:space="preserve">Bij </w:t>
      </w:r>
      <w:r w:rsidRPr="00AF6021">
        <w:t>Blazor Server</w:t>
      </w:r>
      <w:r>
        <w:t xml:space="preserve"> wordt de gebruikersinterface </w:t>
      </w:r>
      <w:r w:rsidRPr="00D81519">
        <w:t>(</w:t>
      </w:r>
      <w:r w:rsidRPr="0024344B">
        <w:t>UI</w:t>
      </w:r>
      <w:r w:rsidRPr="00D81519">
        <w:t xml:space="preserve">) </w:t>
      </w:r>
      <w:r>
        <w:t xml:space="preserve">op de server gegenereerd en alleen de wijzigingen worden via een </w:t>
      </w:r>
      <w:r w:rsidRPr="0007182B">
        <w:rPr>
          <w:i/>
          <w:iCs/>
        </w:rPr>
        <w:t>SignalR</w:t>
      </w:r>
      <w:r>
        <w:t xml:space="preserve">-verbinding naar de </w:t>
      </w:r>
      <w:r w:rsidRPr="00FF5000">
        <w:t>client</w:t>
      </w:r>
      <w:r>
        <w:t xml:space="preserve"> verzonden. Hierdoor hoeft de </w:t>
      </w:r>
      <w:r w:rsidRPr="00FF5000">
        <w:t>client</w:t>
      </w:r>
      <w:r>
        <w:t xml:space="preserve"> geen volledige pagina-herlaadacties uit te voeren, maar ontvangt het alleen de relevante updates om de </w:t>
      </w:r>
      <w:r w:rsidRPr="0024344B">
        <w:t>UI</w:t>
      </w:r>
      <w:r w:rsidRPr="00D81519">
        <w:t xml:space="preserve"> </w:t>
      </w:r>
      <w:r>
        <w:t>bij te werken. De interactie van de gebruiker wordt teruggestuurd naar de server, waar de bijbehorende logica wordt uitgevoerd.</w:t>
      </w:r>
    </w:p>
    <w:p w14:paraId="55B13AA3" w14:textId="77777777" w:rsidR="00E80A3D" w:rsidRPr="00B1700A" w:rsidRDefault="00E80A3D" w:rsidP="00E80A3D">
      <w:r w:rsidRPr="00CA2E87">
        <w:t xml:space="preserve">Dit model biedt verschillende voordelen, zoals een snellere initiële laadtijd omdat alleen de </w:t>
      </w:r>
      <w:r w:rsidRPr="00FF5000">
        <w:t xml:space="preserve">UI </w:t>
      </w:r>
      <w:r w:rsidRPr="00CA2E87">
        <w:t xml:space="preserve">en niet de volledige applicatie naar de </w:t>
      </w:r>
      <w:r w:rsidRPr="00FF5000">
        <w:t>client</w:t>
      </w:r>
      <w:r w:rsidRPr="00CA2E87">
        <w:t xml:space="preserve"> worden verzonden. Het minimaliseert ook de hoeveelheid gegevens die tussen de server en de </w:t>
      </w:r>
      <w:r w:rsidRPr="00FF5000">
        <w:t>client</w:t>
      </w:r>
      <w:r w:rsidRPr="00CA2E87">
        <w:t xml:space="preserve"> worden uitgewisseld, waardoor de netwerkbelasting wordt verminderd. Bovendien kan </w:t>
      </w:r>
      <w:r w:rsidRPr="00AF6021">
        <w:t>Blazor Server</w:t>
      </w:r>
      <w:r w:rsidRPr="00CA2E87">
        <w:t xml:space="preserve"> schaalbaarheid bereiken doordat meerdere </w:t>
      </w:r>
      <w:r w:rsidRPr="00FF5000">
        <w:t>clients</w:t>
      </w:r>
      <w:r w:rsidRPr="00CA2E87">
        <w:t xml:space="preserve"> dezelfde serverapplicatie kunnen delen.</w:t>
      </w:r>
    </w:p>
    <w:p w14:paraId="449523FB" w14:textId="3A4DE123" w:rsidR="00E80A3D" w:rsidRDefault="003D67F2" w:rsidP="003D67F2">
      <w:pPr>
        <w:pStyle w:val="Heading3"/>
      </w:pPr>
      <w:bookmarkStart w:id="60" w:name="_Toc137576190"/>
      <w:r>
        <w:t>Blazor WebAssembly</w:t>
      </w:r>
      <w:sdt>
        <w:sdtPr>
          <w:id w:val="-1418943246"/>
          <w:citation/>
        </w:sdtPr>
        <w:sdtContent>
          <w:r>
            <w:fldChar w:fldCharType="begin"/>
          </w:r>
          <w:r>
            <w:rPr>
              <w:lang w:val="en-US"/>
            </w:rPr>
            <w:instrText xml:space="preserve"> CITATION Mic233 \l 1033 </w:instrText>
          </w:r>
          <w:r>
            <w:fldChar w:fldCharType="separate"/>
          </w:r>
          <w:r w:rsidR="00067C5E">
            <w:rPr>
              <w:noProof/>
              <w:lang w:val="en-US"/>
            </w:rPr>
            <w:t xml:space="preserve"> </w:t>
          </w:r>
          <w:r w:rsidR="00067C5E" w:rsidRPr="00067C5E">
            <w:rPr>
              <w:noProof/>
              <w:lang w:val="en-US"/>
            </w:rPr>
            <w:t>[6]</w:t>
          </w:r>
          <w:r>
            <w:fldChar w:fldCharType="end"/>
          </w:r>
        </w:sdtContent>
      </w:sdt>
      <w:bookmarkEnd w:id="60"/>
    </w:p>
    <w:p w14:paraId="588CAC09" w14:textId="77777777" w:rsidR="003D67F2" w:rsidRDefault="003D67F2" w:rsidP="003D67F2">
      <w:r w:rsidRPr="00FB44A2">
        <w:t>Blazor WebAssembly</w:t>
      </w:r>
      <w:r>
        <w:t xml:space="preserve"> is een uitvoeringsmodel binnen het </w:t>
      </w:r>
      <w:r w:rsidRPr="00AF6021">
        <w:t>Blazor</w:t>
      </w:r>
      <w:r>
        <w:t xml:space="preserve">-framework waarbij de </w:t>
      </w:r>
      <w:r w:rsidRPr="00AF6021">
        <w:t>Blazor</w:t>
      </w:r>
      <w:r>
        <w:t xml:space="preserve">-applicatie direct in de webbrowser van de client wordt uitgevoerd met behulp van </w:t>
      </w:r>
      <w:r w:rsidRPr="006F6D73">
        <w:rPr>
          <w:i/>
          <w:iCs/>
        </w:rPr>
        <w:t>WebAssembly</w:t>
      </w:r>
      <w:r>
        <w:t xml:space="preserve">-technologie. Hierbij worden zowel de applicatielogica als de gebruikersinterface </w:t>
      </w:r>
      <w:r w:rsidRPr="008962FD">
        <w:t>(</w:t>
      </w:r>
      <w:r w:rsidRPr="006F6D73">
        <w:t>UI</w:t>
      </w:r>
      <w:r w:rsidRPr="008962FD">
        <w:t>)</w:t>
      </w:r>
      <w:r>
        <w:t xml:space="preserve"> volledig naar de client gedownload en lokaal uitgevoerd.</w:t>
      </w:r>
    </w:p>
    <w:p w14:paraId="27B0B149" w14:textId="77777777" w:rsidR="003D67F2" w:rsidRDefault="003D67F2" w:rsidP="003D67F2">
      <w:r>
        <w:t xml:space="preserve">Bij </w:t>
      </w:r>
      <w:r w:rsidRPr="003E5C71">
        <w:t>Blazor WebAssembly</w:t>
      </w:r>
      <w:r>
        <w:t xml:space="preserve"> wordt de </w:t>
      </w:r>
      <w:r w:rsidRPr="003E5C71">
        <w:t>Blazor</w:t>
      </w:r>
      <w:r>
        <w:t xml:space="preserve">-applicatie gecompileerd naar </w:t>
      </w:r>
      <w:r w:rsidRPr="006F6D73">
        <w:rPr>
          <w:i/>
          <w:iCs/>
        </w:rPr>
        <w:t>WebAssembly</w:t>
      </w:r>
      <w:r>
        <w:t>-</w:t>
      </w:r>
      <w:r w:rsidRPr="00FF5000">
        <w:rPr>
          <w:i/>
          <w:iCs/>
        </w:rPr>
        <w:t>binaries</w:t>
      </w:r>
      <w:r>
        <w:t xml:space="preserve">, die vervolgens in de webbrowser worden geladen en uitgevoerd. Dit betekent dat de volledige applicatie, </w:t>
      </w:r>
      <w:r w:rsidRPr="00474F24">
        <w:t>inclusief de C#-c</w:t>
      </w:r>
      <w:r>
        <w:t xml:space="preserve">ode en de </w:t>
      </w:r>
      <w:r w:rsidRPr="00F23709">
        <w:t>Razor</w:t>
      </w:r>
      <w:r>
        <w:t xml:space="preserve">-component, naar de client wordt gedownload en daar </w:t>
      </w:r>
      <w:r>
        <w:lastRenderedPageBreak/>
        <w:t>wordt uitgevoerd. De interactie van de gebruiker vindt lokaal plaats en er is geen constante communicatie met de server nodig, tenzij er specifieke serverfuncties moeten worden aangeroepen.</w:t>
      </w:r>
    </w:p>
    <w:p w14:paraId="408DF318" w14:textId="77777777" w:rsidR="003D67F2" w:rsidRDefault="003D67F2" w:rsidP="003D67F2">
      <w:r>
        <w:t xml:space="preserve">Dit model biedt verschillende voordelen, zoals een verbeterde responsiviteit en een verrijkte gebruikerservaring, omdat de applicatie lokaal op de client wordt uitgevoerd. Het maakt ook offline functionaliteit mogelijk, omdat de client de applicatie kan blijven gebruiken zonder een constante internetverbinding. </w:t>
      </w:r>
      <w:r w:rsidRPr="006F6D73">
        <w:t>Blazor WebAssembly</w:t>
      </w:r>
      <w:r>
        <w:t xml:space="preserve"> is platformonafhankelijk en kan worden uitgevoerd op verschillende besturingssystemen en webbrowsers.</w:t>
      </w:r>
    </w:p>
    <w:p w14:paraId="251650AB" w14:textId="20094BE6" w:rsidR="00FF5000" w:rsidRPr="00B1700A" w:rsidRDefault="00FF5000" w:rsidP="003D67F2">
      <w:r w:rsidRPr="00FF5000">
        <w:t>Naast de voordelen van Blazor WebAssembly zijn er ook enkele nadelen, waaronder de tragere initiële laadtijd vanwege</w:t>
      </w:r>
      <w:r w:rsidR="0026033B" w:rsidRPr="0026033B">
        <w:t xml:space="preserve"> het feit dat de volledige applicatie, inclusief zowel de C#-code als de Razor-componenten, moet worden gecompileerd naar WebAssembly en naar de browser moet worden gedownload voordat deze kan worden uitgevoerd, kan dit resulteren in aanzienlijke vertragingen tijdens het laadproces van de applicatie.</w:t>
      </w:r>
      <w:r w:rsidR="0026033B">
        <w:t xml:space="preserve"> </w:t>
      </w:r>
      <w:r w:rsidRPr="00FF5000">
        <w:t>Dit kan vooral merkbaar zijn bij grote applicaties met complexe functionaliteiten.</w:t>
      </w:r>
    </w:p>
    <w:p w14:paraId="1D5472F0" w14:textId="75D91367" w:rsidR="003D67F2" w:rsidRDefault="003D67F2" w:rsidP="003D67F2">
      <w:pPr>
        <w:pStyle w:val="Heading3"/>
      </w:pPr>
      <w:bookmarkStart w:id="61" w:name="_Toc137576191"/>
      <w:r>
        <w:t>Blazor Hybrid</w:t>
      </w:r>
      <w:sdt>
        <w:sdtPr>
          <w:id w:val="-1651520973"/>
          <w:citation/>
        </w:sdtPr>
        <w:sdtContent>
          <w:r>
            <w:fldChar w:fldCharType="begin"/>
          </w:r>
          <w:r>
            <w:rPr>
              <w:lang w:val="en-US"/>
            </w:rPr>
            <w:instrText xml:space="preserve"> CITATION Mic233 \l 1033 </w:instrText>
          </w:r>
          <w:r>
            <w:fldChar w:fldCharType="separate"/>
          </w:r>
          <w:r w:rsidR="00067C5E">
            <w:rPr>
              <w:noProof/>
              <w:lang w:val="en-US"/>
            </w:rPr>
            <w:t xml:space="preserve"> </w:t>
          </w:r>
          <w:r w:rsidR="00067C5E" w:rsidRPr="00067C5E">
            <w:rPr>
              <w:noProof/>
              <w:lang w:val="en-US"/>
            </w:rPr>
            <w:t>[6]</w:t>
          </w:r>
          <w:r>
            <w:fldChar w:fldCharType="end"/>
          </w:r>
        </w:sdtContent>
      </w:sdt>
      <w:bookmarkEnd w:id="61"/>
    </w:p>
    <w:p w14:paraId="2BAE2F5D" w14:textId="77777777" w:rsidR="003D67F2" w:rsidRDefault="003D67F2" w:rsidP="003D67F2">
      <w:r w:rsidRPr="00F23709">
        <w:t>Blazor Hybrid</w:t>
      </w:r>
      <w:r>
        <w:t xml:space="preserve"> is een variant van het </w:t>
      </w:r>
      <w:r w:rsidRPr="00F23709">
        <w:t>Blazor</w:t>
      </w:r>
      <w:r>
        <w:t xml:space="preserve">-framework die de mogelijkheid biedt om </w:t>
      </w:r>
      <w:r w:rsidRPr="00F23709">
        <w:t>Blazor</w:t>
      </w:r>
      <w:r>
        <w:t xml:space="preserve">-webapplicaties te laten draaien als native mobiele apps op verschillende platformen, zoals iOS en Android. Deze aanpak combineert webtechnologieën, zoals </w:t>
      </w:r>
      <w:r w:rsidRPr="00F76522">
        <w:t>HTML</w:t>
      </w:r>
      <w:r>
        <w:t xml:space="preserve">, </w:t>
      </w:r>
      <w:r w:rsidRPr="003426C9">
        <w:t>CSS</w:t>
      </w:r>
      <w:r>
        <w:t xml:space="preserve"> en </w:t>
      </w:r>
      <w:r w:rsidRPr="003426C9">
        <w:t>JavaScript</w:t>
      </w:r>
      <w:r>
        <w:t xml:space="preserve">, voor het renderen van de gebruikersinterface, terwijl de applicatielogica wordt uitgevoerd met behulp van de </w:t>
      </w:r>
      <w:r w:rsidRPr="00BB496C">
        <w:t>.NET</w:t>
      </w:r>
      <w:r w:rsidRPr="0032127B">
        <w:rPr>
          <w:i/>
          <w:iCs/>
        </w:rPr>
        <w:t>-</w:t>
      </w:r>
      <w:r w:rsidRPr="00D6056A">
        <w:rPr>
          <w:i/>
          <w:iCs/>
        </w:rPr>
        <w:t>runtime</w:t>
      </w:r>
      <w:r>
        <w:t>.</w:t>
      </w:r>
    </w:p>
    <w:p w14:paraId="545BC70B" w14:textId="0D344475" w:rsidR="003D67F2" w:rsidRDefault="003D67F2" w:rsidP="003D67F2">
      <w:r>
        <w:t xml:space="preserve">Bij </w:t>
      </w:r>
      <w:r w:rsidRPr="00F23709">
        <w:t>Blazor Hybrid</w:t>
      </w:r>
      <w:r>
        <w:t xml:space="preserve"> wordt de webgebaseerde </w:t>
      </w:r>
      <w:r w:rsidRPr="00F23709">
        <w:t>UI</w:t>
      </w:r>
      <w:r>
        <w:t xml:space="preserve">-hosting samengevoegd met een </w:t>
      </w:r>
      <w:r w:rsidRPr="00C46F25">
        <w:rPr>
          <w:i/>
          <w:iCs/>
        </w:rPr>
        <w:t>native</w:t>
      </w:r>
      <w:r>
        <w:t xml:space="preserve"> "webview"-component, die fungeert als een container voor de </w:t>
      </w:r>
      <w:r w:rsidRPr="00F23709">
        <w:t>Blazor</w:t>
      </w:r>
      <w:r>
        <w:t xml:space="preserve">-applicatie. Deze </w:t>
      </w:r>
      <w:r w:rsidRPr="00AF6021">
        <w:rPr>
          <w:i/>
          <w:iCs/>
        </w:rPr>
        <w:t>webview</w:t>
      </w:r>
      <w:r>
        <w:t xml:space="preserve"> maakt het mogelijk om de </w:t>
      </w:r>
      <w:r w:rsidRPr="00F23709">
        <w:t>Blazor</w:t>
      </w:r>
      <w:r>
        <w:t xml:space="preserve">-webapplicatie te integreren in een </w:t>
      </w:r>
      <w:r w:rsidRPr="00C46F25">
        <w:rPr>
          <w:i/>
          <w:iCs/>
        </w:rPr>
        <w:t>native</w:t>
      </w:r>
      <w:r>
        <w:t xml:space="preserve"> mobiele app en deze vervolgens te verspreiden via app-winkels.</w:t>
      </w:r>
    </w:p>
    <w:p w14:paraId="5FEFDD0B" w14:textId="77777777" w:rsidR="003D67F2" w:rsidRPr="00B1700A" w:rsidRDefault="003D67F2" w:rsidP="003D67F2">
      <w:r>
        <w:t xml:space="preserve">Het doel van </w:t>
      </w:r>
      <w:r w:rsidRPr="00F23709">
        <w:t>Blazor Hybrid</w:t>
      </w:r>
      <w:r>
        <w:t xml:space="preserve"> is om ontwikkelaars in staat te stellen om met één codebase zowel web- als mobiele apps te ontwikkelen, waardoor de ontwikkeltijd wordt verkort en de herbruikbaarheid van code wordt vergroot. Dit stelt ontwikkelaars in staat om te profiteren van zowel de voordelen van web- als native mobiele apps, zoals een geavanceerde gebruikersinterface en toegang tot apparaat functies.</w:t>
      </w:r>
    </w:p>
    <w:p w14:paraId="67929C63" w14:textId="7FEA4DF9" w:rsidR="003D67F2" w:rsidRDefault="003D67F2" w:rsidP="003D67F2">
      <w:pPr>
        <w:pStyle w:val="Heading3"/>
      </w:pPr>
      <w:bookmarkStart w:id="62" w:name="_Toc137576192"/>
      <w:r w:rsidRPr="00B1700A">
        <w:t>JavaScript Interoperability</w:t>
      </w:r>
      <w:r>
        <w:t xml:space="preserve"> </w:t>
      </w:r>
      <w:sdt>
        <w:sdtPr>
          <w:id w:val="-1817719297"/>
          <w:citation/>
        </w:sdtPr>
        <w:sdtContent>
          <w:r>
            <w:fldChar w:fldCharType="begin"/>
          </w:r>
          <w:r>
            <w:rPr>
              <w:lang w:val="en-US"/>
            </w:rPr>
            <w:instrText xml:space="preserve"> CITATION Mic231 \l 1033 </w:instrText>
          </w:r>
          <w:r>
            <w:fldChar w:fldCharType="separate"/>
          </w:r>
          <w:r w:rsidR="00067C5E" w:rsidRPr="00067C5E">
            <w:rPr>
              <w:noProof/>
              <w:lang w:val="en-US"/>
            </w:rPr>
            <w:t>[7]</w:t>
          </w:r>
          <w:r>
            <w:fldChar w:fldCharType="end"/>
          </w:r>
        </w:sdtContent>
      </w:sdt>
      <w:bookmarkEnd w:id="62"/>
    </w:p>
    <w:p w14:paraId="26D0D8F6" w14:textId="358E01DF" w:rsidR="00190074" w:rsidRPr="00DE4911" w:rsidRDefault="00190074" w:rsidP="003D67F2">
      <w:r w:rsidRPr="00190074">
        <w:t>Dankzij JavaScript Interoperability is het mogelijk om code in twee richtingen uit te voeren. Zowel vanuit JavaScript kan een C#-functie worden aangeroepen als vanuit C# kan een JavaScript-functie worden aangeroepen. In een later stadium van het onderzoek zal hier nader op worden ingegaan.</w:t>
      </w:r>
    </w:p>
    <w:p w14:paraId="143EE7C3" w14:textId="00125524" w:rsidR="003D67F2" w:rsidRDefault="003D67F2" w:rsidP="003D67F2">
      <w:pPr>
        <w:pStyle w:val="Heading3"/>
      </w:pPr>
      <w:bookmarkStart w:id="63" w:name="_Toc137576193"/>
      <w:r>
        <w:t xml:space="preserve">Razor </w:t>
      </w:r>
      <w:sdt>
        <w:sdtPr>
          <w:id w:val="908888170"/>
          <w:citation/>
        </w:sdtPr>
        <w:sdtContent>
          <w:r>
            <w:fldChar w:fldCharType="begin"/>
          </w:r>
          <w:r>
            <w:rPr>
              <w:lang w:val="en-US"/>
            </w:rPr>
            <w:instrText xml:space="preserve"> CITATION Mic232 \l 1033 </w:instrText>
          </w:r>
          <w:r>
            <w:fldChar w:fldCharType="separate"/>
          </w:r>
          <w:r w:rsidR="00067C5E" w:rsidRPr="00067C5E">
            <w:rPr>
              <w:noProof/>
              <w:lang w:val="en-US"/>
            </w:rPr>
            <w:t>[8]</w:t>
          </w:r>
          <w:r>
            <w:fldChar w:fldCharType="end"/>
          </w:r>
        </w:sdtContent>
      </w:sdt>
      <w:bookmarkEnd w:id="63"/>
    </w:p>
    <w:p w14:paraId="315915BB" w14:textId="77777777" w:rsidR="003D67F2" w:rsidRPr="00B1700A" w:rsidRDefault="003D67F2" w:rsidP="003D67F2">
      <w:r w:rsidRPr="00082208">
        <w:t>Blazor</w:t>
      </w:r>
      <w:r w:rsidRPr="007E5D7B">
        <w:t xml:space="preserve"> maakt gebruik van </w:t>
      </w:r>
      <w:r w:rsidRPr="00082208">
        <w:t>Razor</w:t>
      </w:r>
      <w:r w:rsidRPr="007E5D7B">
        <w:t xml:space="preserve"> als templating-engine voor het opbouwen van webpagina's. </w:t>
      </w:r>
      <w:r w:rsidRPr="00082208">
        <w:t>Razor</w:t>
      </w:r>
      <w:r w:rsidRPr="007E5D7B">
        <w:t xml:space="preserve"> is een combinatie </w:t>
      </w:r>
      <w:r w:rsidRPr="00474F24">
        <w:t>van C#</w:t>
      </w:r>
      <w:r w:rsidRPr="007E5D7B">
        <w:t xml:space="preserve"> en </w:t>
      </w:r>
      <w:r w:rsidRPr="00F76522">
        <w:t>HTML</w:t>
      </w:r>
      <w:r w:rsidRPr="007E5D7B">
        <w:t xml:space="preserve"> en wordt opgeslagen als het bestandstype ".cshtml". Dit is vergelijkbaar met andere templating-engines, zoals bijvoorbeeld Angular, maar in plaats van </w:t>
      </w:r>
      <w:r w:rsidRPr="0050328F">
        <w:t>JavaScript</w:t>
      </w:r>
      <w:r w:rsidRPr="007E5D7B">
        <w:t xml:space="preserve"> wordt er gebruikgemaakt </w:t>
      </w:r>
      <w:r w:rsidRPr="00474F24">
        <w:t>van C#.</w:t>
      </w:r>
      <w:r w:rsidRPr="007E5D7B">
        <w:t xml:space="preserve"> </w:t>
      </w:r>
      <w:r w:rsidRPr="00082208">
        <w:t>Razor</w:t>
      </w:r>
      <w:r w:rsidRPr="007E5D7B">
        <w:t xml:space="preserve"> wordt voornamelijk gebruikt in combinatie met </w:t>
      </w:r>
      <w:r w:rsidRPr="009E660C">
        <w:t>ASP.NET</w:t>
      </w:r>
      <w:r w:rsidRPr="007E5D7B">
        <w:t xml:space="preserve">, dat ook door Microsoft is ontwikkeld. Daarom heeft Microsoft ervoor gekozen om Razor opnieuw te gebruiken voor </w:t>
      </w:r>
      <w:r w:rsidRPr="00082208">
        <w:t>Blazor</w:t>
      </w:r>
      <w:r w:rsidRPr="007E5D7B">
        <w:t>.</w:t>
      </w:r>
    </w:p>
    <w:p w14:paraId="0C1C363A" w14:textId="5265CD6C" w:rsidR="003D67F2" w:rsidRDefault="003D67F2" w:rsidP="003D67F2">
      <w:pPr>
        <w:pStyle w:val="Heading3"/>
      </w:pPr>
      <w:bookmarkStart w:id="64" w:name="_Toc137576194"/>
      <w:r>
        <w:lastRenderedPageBreak/>
        <w:t>Projectstructuur Blazor</w:t>
      </w:r>
      <w:bookmarkEnd w:id="64"/>
    </w:p>
    <w:p w14:paraId="15D42087" w14:textId="648F1E63" w:rsidR="003D67F2" w:rsidRDefault="003D67F2" w:rsidP="003D67F2">
      <w:r>
        <w:rPr>
          <w:noProof/>
        </w:rPr>
        <mc:AlternateContent>
          <mc:Choice Requires="wps">
            <w:drawing>
              <wp:anchor distT="0" distB="0" distL="114300" distR="114300" simplePos="0" relativeHeight="251661312" behindDoc="1" locked="0" layoutInCell="1" allowOverlap="1" wp14:anchorId="618D9DAB" wp14:editId="64E9D3B2">
                <wp:simplePos x="0" y="0"/>
                <wp:positionH relativeFrom="column">
                  <wp:posOffset>4079875</wp:posOffset>
                </wp:positionH>
                <wp:positionV relativeFrom="paragraph">
                  <wp:posOffset>5015230</wp:posOffset>
                </wp:positionV>
                <wp:extent cx="2425700" cy="635"/>
                <wp:effectExtent l="0" t="0" r="0" b="0"/>
                <wp:wrapTight wrapText="bothSides">
                  <wp:wrapPolygon edited="0">
                    <wp:start x="0" y="0"/>
                    <wp:lineTo x="0" y="21600"/>
                    <wp:lineTo x="21600" y="21600"/>
                    <wp:lineTo x="21600" y="0"/>
                  </wp:wrapPolygon>
                </wp:wrapTight>
                <wp:docPr id="2019957787" name="Text Box 1"/>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56F3DDC1" w14:textId="15C95565" w:rsidR="003D67F2" w:rsidRPr="00A55238" w:rsidRDefault="003D67F2" w:rsidP="0051491D">
                            <w:pPr>
                              <w:pStyle w:val="Caption"/>
                              <w:rPr>
                                <w:noProof/>
                              </w:rPr>
                            </w:pPr>
                            <w:bookmarkStart w:id="65" w:name="_Toc137576231"/>
                            <w:r>
                              <w:t xml:space="preserve">Figuur </w:t>
                            </w:r>
                            <w:fldSimple w:instr=" SEQ Figuur \* ARABIC ">
                              <w:r w:rsidR="00704614">
                                <w:rPr>
                                  <w:noProof/>
                                </w:rPr>
                                <w:t>21</w:t>
                              </w:r>
                            </w:fldSimple>
                            <w:r>
                              <w:t xml:space="preserve">: </w:t>
                            </w:r>
                            <w:r w:rsidRPr="002515B5">
                              <w:t>Projectstructuur</w:t>
                            </w:r>
                            <w:sdt>
                              <w:sdtPr>
                                <w:id w:val="-1368362745"/>
                                <w:citation/>
                              </w:sdtPr>
                              <w:sdtContent>
                                <w:r w:rsidR="001A6DDB">
                                  <w:fldChar w:fldCharType="begin"/>
                                </w:r>
                                <w:r w:rsidR="00BE0A4C">
                                  <w:rPr>
                                    <w:lang w:val="en-US"/>
                                  </w:rPr>
                                  <w:instrText xml:space="preserve">CITATION Kaz23 \l 1033 </w:instrText>
                                </w:r>
                                <w:r w:rsidR="001A6DDB">
                                  <w:fldChar w:fldCharType="separate"/>
                                </w:r>
                                <w:r w:rsidR="00BE0A4C">
                                  <w:rPr>
                                    <w:noProof/>
                                    <w:lang w:val="en-US"/>
                                  </w:rPr>
                                  <w:t xml:space="preserve"> </w:t>
                                </w:r>
                                <w:r w:rsidR="00BE0A4C" w:rsidRPr="00BE0A4C">
                                  <w:rPr>
                                    <w:noProof/>
                                    <w:lang w:val="en-US"/>
                                  </w:rPr>
                                  <w:t>[9]</w:t>
                                </w:r>
                                <w:r w:rsidR="001A6DDB">
                                  <w:fldChar w:fldCharType="end"/>
                                </w:r>
                              </w:sdtContent>
                            </w:sdt>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8D9DAB" id="_x0000_t202" coordsize="21600,21600" o:spt="202" path="m,l,21600r21600,l21600,xe">
                <v:stroke joinstyle="miter"/>
                <v:path gradientshapeok="t" o:connecttype="rect"/>
              </v:shapetype>
              <v:shape id="Text Box 1" o:spid="_x0000_s1026" type="#_x0000_t202" style="position:absolute;margin-left:321.25pt;margin-top:394.9pt;width:191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4dFQIAADgEAAAOAAAAZHJzL2Uyb0RvYy54bWysU8GO0zAQvSPxD5bvNG1hFx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zG8+TiklKXf7/iZiZNejDn34oqBhMSg4kiaJKnHa&#10;+tCXjiWxkwdTl5vamPgTE2uD7CRIv7aqgxrAf6syNtZaiKd6wLiTXeeIUej23TDcHsozzYzQ28E7&#10;uamp0Vb48CSQ9KdZyNPhkRZtoC04DBFnFeCPv+3HepKFspy15KeC++9HgYoz89WSYNF8Y4BjsB8D&#10;e2zWQCPO6LU4mUI6gMGMoUZoXsjqq9iFUsJK6lXwMIbr0LuanopUq1UqIos5EbZ252SEHgl97l4E&#10;ukGOQCo+wOg0kb9Spa9NurjVMRDFSbJIaM/iwDPZM4k+PKXo/1//U9X1wS9/AgAA//8DAFBLAwQU&#10;AAYACAAAACEA3L7uo+EAAAAMAQAADwAAAGRycy9kb3ducmV2LnhtbEyPPU/DMBCGdyT+g3VILIg6&#10;hBDaEKeqKhjoUhG6sLmxGwfic2Q7bfj3XFlgvPcevR/lcrI9O2ofOocC7mYJMI2NUx22AnbvL7dz&#10;YCFKVLJ3qAV86wDL6vKilIVyJ3zTxzq2jEwwFFKAiXEoOA+N0VaGmRs00u/gvJWRTt9y5eWJzG3P&#10;0yTJuZUdUoKRg14b3XzVoxWwzT625mY8PG9W2b1/3Y3r/LOthbi+mlZPwKKe4h8M5/pUHSrqtHcj&#10;qsB6AXmWPhAq4HG+oA1nIkkzkva/0gJ4VfL/I6ofAAAA//8DAFBLAQItABQABgAIAAAAIQC2gziS&#10;/gAAAOEBAAATAAAAAAAAAAAAAAAAAAAAAABbQ29udGVudF9UeXBlc10ueG1sUEsBAi0AFAAGAAgA&#10;AAAhADj9If/WAAAAlAEAAAsAAAAAAAAAAAAAAAAALwEAAF9yZWxzLy5yZWxzUEsBAi0AFAAGAAgA&#10;AAAhADdJ3h0VAgAAOAQAAA4AAAAAAAAAAAAAAAAALgIAAGRycy9lMm9Eb2MueG1sUEsBAi0AFAAG&#10;AAgAAAAhANy+7qPhAAAADAEAAA8AAAAAAAAAAAAAAAAAbwQAAGRycy9kb3ducmV2LnhtbFBLBQYA&#10;AAAABAAEAPMAAAB9BQAAAAA=&#10;" stroked="f">
                <v:textbox style="mso-fit-shape-to-text:t" inset="0,0,0,0">
                  <w:txbxContent>
                    <w:p w14:paraId="56F3DDC1" w14:textId="15C95565" w:rsidR="003D67F2" w:rsidRPr="00A55238" w:rsidRDefault="003D67F2" w:rsidP="0051491D">
                      <w:pPr>
                        <w:pStyle w:val="Caption"/>
                        <w:rPr>
                          <w:noProof/>
                        </w:rPr>
                      </w:pPr>
                      <w:bookmarkStart w:id="66" w:name="_Toc137576231"/>
                      <w:r>
                        <w:t xml:space="preserve">Figuur </w:t>
                      </w:r>
                      <w:fldSimple w:instr=" SEQ Figuur \* ARABIC ">
                        <w:r w:rsidR="00704614">
                          <w:rPr>
                            <w:noProof/>
                          </w:rPr>
                          <w:t>21</w:t>
                        </w:r>
                      </w:fldSimple>
                      <w:r>
                        <w:t xml:space="preserve">: </w:t>
                      </w:r>
                      <w:r w:rsidRPr="002515B5">
                        <w:t>Projectstructuur</w:t>
                      </w:r>
                      <w:sdt>
                        <w:sdtPr>
                          <w:id w:val="-1368362745"/>
                          <w:citation/>
                        </w:sdtPr>
                        <w:sdtContent>
                          <w:r w:rsidR="001A6DDB">
                            <w:fldChar w:fldCharType="begin"/>
                          </w:r>
                          <w:r w:rsidR="00BE0A4C">
                            <w:rPr>
                              <w:lang w:val="en-US"/>
                            </w:rPr>
                            <w:instrText xml:space="preserve">CITATION Kaz23 \l 1033 </w:instrText>
                          </w:r>
                          <w:r w:rsidR="001A6DDB">
                            <w:fldChar w:fldCharType="separate"/>
                          </w:r>
                          <w:r w:rsidR="00BE0A4C">
                            <w:rPr>
                              <w:noProof/>
                              <w:lang w:val="en-US"/>
                            </w:rPr>
                            <w:t xml:space="preserve"> </w:t>
                          </w:r>
                          <w:r w:rsidR="00BE0A4C" w:rsidRPr="00BE0A4C">
                            <w:rPr>
                              <w:noProof/>
                              <w:lang w:val="en-US"/>
                            </w:rPr>
                            <w:t>[9]</w:t>
                          </w:r>
                          <w:r w:rsidR="001A6DDB">
                            <w:fldChar w:fldCharType="end"/>
                          </w:r>
                        </w:sdtContent>
                      </w:sdt>
                      <w:bookmarkEnd w:id="66"/>
                    </w:p>
                  </w:txbxContent>
                </v:textbox>
                <w10:wrap type="tight"/>
              </v:shape>
            </w:pict>
          </mc:Fallback>
        </mc:AlternateContent>
      </w:r>
      <w:r w:rsidRPr="00B1700A">
        <w:rPr>
          <w:noProof/>
        </w:rPr>
        <w:drawing>
          <wp:anchor distT="0" distB="0" distL="114300" distR="114300" simplePos="0" relativeHeight="251659264" behindDoc="1" locked="0" layoutInCell="1" allowOverlap="1" wp14:anchorId="3174B846" wp14:editId="6D525037">
            <wp:simplePos x="0" y="0"/>
            <wp:positionH relativeFrom="margin">
              <wp:posOffset>4079875</wp:posOffset>
            </wp:positionH>
            <wp:positionV relativeFrom="paragraph">
              <wp:posOffset>269240</wp:posOffset>
            </wp:positionV>
            <wp:extent cx="2425700" cy="4688840"/>
            <wp:effectExtent l="0" t="0" r="0" b="0"/>
            <wp:wrapTight wrapText="bothSides">
              <wp:wrapPolygon edited="0">
                <wp:start x="0" y="0"/>
                <wp:lineTo x="0" y="21501"/>
                <wp:lineTo x="21374" y="21501"/>
                <wp:lineTo x="21374" y="0"/>
                <wp:lineTo x="0" y="0"/>
              </wp:wrapPolygon>
            </wp:wrapTight>
            <wp:docPr id="294772968"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72968" name="Picture 1" descr="A screenshot of a computer program&#10;&#10;Description automatically generated with medium confidence"/>
                    <pic:cNvPicPr/>
                  </pic:nvPicPr>
                  <pic:blipFill rotWithShape="1">
                    <a:blip r:embed="rId38">
                      <a:extLst>
                        <a:ext uri="{28A0092B-C50C-407E-A947-70E740481C1C}">
                          <a14:useLocalDpi xmlns:a14="http://schemas.microsoft.com/office/drawing/2010/main" val="0"/>
                        </a:ext>
                      </a:extLst>
                    </a:blip>
                    <a:srcRect l="10962" t="821" r="12471" b="6409"/>
                    <a:stretch/>
                  </pic:blipFill>
                  <pic:spPr bwMode="auto">
                    <a:xfrm>
                      <a:off x="0" y="0"/>
                      <a:ext cx="242570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 een Blazor-project zijn doorgaans de volgende onderdelen en mappen te vinden:</w:t>
      </w:r>
    </w:p>
    <w:p w14:paraId="05F08E73" w14:textId="77777777" w:rsidR="003D67F2" w:rsidRDefault="003D67F2" w:rsidP="003D67F2">
      <w:pPr>
        <w:pStyle w:val="ListParagraph"/>
        <w:numPr>
          <w:ilvl w:val="0"/>
          <w:numId w:val="21"/>
        </w:numPr>
      </w:pPr>
      <w:r>
        <w:t xml:space="preserve">De "wwwroot"-map: Deze map bevat de statische bestanden van de applicatie, zoals </w:t>
      </w:r>
      <w:r w:rsidRPr="00F76522">
        <w:t>HTML</w:t>
      </w:r>
      <w:r w:rsidRPr="00474F24">
        <w:t>-, CSS</w:t>
      </w:r>
      <w:r>
        <w:t xml:space="preserve">- en </w:t>
      </w:r>
      <w:r w:rsidRPr="0050328F">
        <w:t>JavaScript</w:t>
      </w:r>
      <w:r>
        <w:t>-bestanden, afbeeldingen en andere bronnen die rechtstreeks toegankelijk zijn via de webserver.</w:t>
      </w:r>
      <w:r>
        <w:br/>
      </w:r>
    </w:p>
    <w:p w14:paraId="7895761D" w14:textId="77777777" w:rsidR="003D67F2" w:rsidRDefault="003D67F2" w:rsidP="003D67F2">
      <w:pPr>
        <w:pStyle w:val="ListParagraph"/>
        <w:numPr>
          <w:ilvl w:val="0"/>
          <w:numId w:val="21"/>
        </w:numPr>
      </w:pPr>
      <w:r>
        <w:t xml:space="preserve">De "Pages"-map: Deze map bevat de </w:t>
      </w:r>
      <w:r w:rsidRPr="00082208">
        <w:t>Blazor</w:t>
      </w:r>
      <w:r>
        <w:t>-pagina's (</w:t>
      </w:r>
      <w:r w:rsidRPr="00082208">
        <w:t>Razor</w:t>
      </w:r>
      <w:r>
        <w:t>-bestanden) die deel uitmaken van de gebruikersinterface. Elke pagina vertegenwoordigt een specifieke weergave of functionaliteit van de applicatie.</w:t>
      </w:r>
      <w:r>
        <w:br/>
      </w:r>
    </w:p>
    <w:p w14:paraId="18E13A69" w14:textId="77777777" w:rsidR="003D67F2" w:rsidRDefault="003D67F2" w:rsidP="003D67F2">
      <w:pPr>
        <w:pStyle w:val="ListParagraph"/>
        <w:numPr>
          <w:ilvl w:val="0"/>
          <w:numId w:val="21"/>
        </w:numPr>
      </w:pPr>
      <w:r>
        <w:t xml:space="preserve">De "Shared"-map: De "Shared"-map bevat herbruikbare </w:t>
      </w:r>
      <w:r w:rsidRPr="00082208">
        <w:t>Blazor</w:t>
      </w:r>
      <w:r>
        <w:t>-componenten, zoals lay-outs, navigatiebalken, voetteksten en andere elementen die in meerdere pagina's kunnen worden gebruikt.</w:t>
      </w:r>
      <w:r>
        <w:br/>
      </w:r>
    </w:p>
    <w:p w14:paraId="138A9C00" w14:textId="77777777" w:rsidR="003D67F2" w:rsidRDefault="003D67F2" w:rsidP="003D67F2">
      <w:pPr>
        <w:pStyle w:val="ListParagraph"/>
        <w:numPr>
          <w:ilvl w:val="0"/>
          <w:numId w:val="21"/>
        </w:numPr>
      </w:pPr>
      <w:r>
        <w:t>De "Models"-map: Dit is de map waarin de modelklassen worden geplaatst. Deze klassen definiëren de gegevensstructuren die worden gebruikt in de applicatie en fungeren als een communicatiemiddel tussen de verschillende onderdelen van de applicatie.</w:t>
      </w:r>
      <w:r>
        <w:br/>
      </w:r>
    </w:p>
    <w:p w14:paraId="478F54E9" w14:textId="77777777" w:rsidR="003D67F2" w:rsidRDefault="003D67F2" w:rsidP="003D67F2">
      <w:pPr>
        <w:pStyle w:val="ListParagraph"/>
        <w:numPr>
          <w:ilvl w:val="0"/>
          <w:numId w:val="21"/>
        </w:numPr>
      </w:pPr>
      <w:r>
        <w:t>Het "App.razor"-bestand: Dit bestand vertegenwoordigt de hoofdcomponent van de applicatie. Hier worden de routering en andere configuraties gedefinieerd die van toepassing zijn op de gehele applicatie.</w:t>
      </w:r>
      <w:r>
        <w:br/>
      </w:r>
    </w:p>
    <w:p w14:paraId="60B94F3A" w14:textId="77777777" w:rsidR="003D67F2" w:rsidRPr="00B1700A" w:rsidRDefault="003D67F2" w:rsidP="003D67F2">
      <w:pPr>
        <w:pStyle w:val="ListParagraph"/>
        <w:numPr>
          <w:ilvl w:val="0"/>
          <w:numId w:val="21"/>
        </w:numPr>
      </w:pPr>
      <w:r>
        <w:t xml:space="preserve">Het "Program.cs"-bestand: Het "Program.cs"-bestand bevat de configuratie en opstartcode voor de </w:t>
      </w:r>
      <w:r w:rsidRPr="00082208">
        <w:t>Blazor</w:t>
      </w:r>
      <w:r>
        <w:t>-applicatie, inclusief de instellingen voor het hosten van de applicatie.</w:t>
      </w:r>
    </w:p>
    <w:p w14:paraId="618CA2A5" w14:textId="77777777" w:rsidR="003D67F2" w:rsidRDefault="003D67F2">
      <w:pPr>
        <w:rPr>
          <w:rFonts w:ascii="Calibri" w:eastAsiaTheme="majorEastAsia" w:hAnsi="Calibri" w:cstheme="majorBidi"/>
          <w:b/>
          <w:color w:val="009900"/>
          <w:sz w:val="28"/>
          <w:szCs w:val="28"/>
        </w:rPr>
      </w:pPr>
      <w:r>
        <w:br w:type="page"/>
      </w:r>
    </w:p>
    <w:p w14:paraId="7A357E48" w14:textId="6C2BA603" w:rsidR="003D67F2" w:rsidRDefault="003D67F2" w:rsidP="003D67F2">
      <w:pPr>
        <w:pStyle w:val="Heading2"/>
      </w:pPr>
      <w:bookmarkStart w:id="67" w:name="_Toc137576195"/>
      <w:r>
        <w:lastRenderedPageBreak/>
        <w:t>Implementatie</w:t>
      </w:r>
      <w:bookmarkEnd w:id="67"/>
    </w:p>
    <w:p w14:paraId="68B9757A" w14:textId="687E1DD2" w:rsidR="003D67F2" w:rsidRPr="003D67F2" w:rsidRDefault="003D67F2" w:rsidP="003D67F2">
      <w:pPr>
        <w:pStyle w:val="Heading3"/>
      </w:pPr>
      <w:bookmarkStart w:id="68" w:name="_Toc137576196"/>
      <w:r>
        <w:t>Razor Component</w:t>
      </w:r>
      <w:bookmarkEnd w:id="68"/>
    </w:p>
    <w:p w14:paraId="6EC697F8" w14:textId="77777777" w:rsidR="003D67F2" w:rsidRPr="00B1700A" w:rsidRDefault="003D67F2" w:rsidP="003D67F2">
      <w:pPr>
        <w:rPr>
          <w:noProof/>
        </w:rPr>
      </w:pPr>
      <w:r w:rsidRPr="006C5CE5">
        <w:rPr>
          <w:noProof/>
        </w:rPr>
        <w:t>Om een nieuwe pagina toe te voegen, wordt gebruik gemaakt van een Razor-component. In de onderstaande afbeelding zijn verschillende elementen te zien. Zo wordt het element "@page" gebruikt om de route van de pagina in te stellen. Het tweede element is de "PageTitle"-tag, die de titel zichtbaar maakt in het tabblad van de browser. Als laatste is er een "code"-blok waarin de logica wordt geschreven. Opmerkelijk is dat zowel de front-end als de back-end samen op één pagina aanwezig zijn. Een Razor-component kan ook worden hergebruikt en genest. Dit zal later nader worden toegelicht.</w:t>
      </w:r>
    </w:p>
    <w:p w14:paraId="09581D1B" w14:textId="77777777" w:rsidR="003D67F2" w:rsidRDefault="003D67F2" w:rsidP="003D67F2">
      <w:pPr>
        <w:keepNext/>
        <w:jc w:val="center"/>
      </w:pPr>
      <w:r w:rsidRPr="00B1700A">
        <w:rPr>
          <w:noProof/>
        </w:rPr>
        <w:drawing>
          <wp:inline distT="0" distB="0" distL="0" distR="0" wp14:anchorId="2DA4CC7E" wp14:editId="2645C482">
            <wp:extent cx="4298220" cy="2181225"/>
            <wp:effectExtent l="0" t="0" r="7620" b="0"/>
            <wp:docPr id="64200314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03141" name="Picture 1" descr="A screenshot of a computer&#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4311854" cy="2188144"/>
                    </a:xfrm>
                    <a:prstGeom prst="rect">
                      <a:avLst/>
                    </a:prstGeom>
                  </pic:spPr>
                </pic:pic>
              </a:graphicData>
            </a:graphic>
          </wp:inline>
        </w:drawing>
      </w:r>
    </w:p>
    <w:p w14:paraId="53C0FC88" w14:textId="1878F03B" w:rsidR="003D67F2" w:rsidRDefault="003D67F2" w:rsidP="0051491D">
      <w:pPr>
        <w:pStyle w:val="Caption"/>
      </w:pPr>
      <w:bookmarkStart w:id="69" w:name="_Toc137576232"/>
      <w:r>
        <w:t xml:space="preserve">Figuur </w:t>
      </w:r>
      <w:fldSimple w:instr=" SEQ Figuur \* ARABIC ">
        <w:r w:rsidR="00067C5E">
          <w:rPr>
            <w:noProof/>
          </w:rPr>
          <w:t>22</w:t>
        </w:r>
      </w:fldSimple>
      <w:r>
        <w:t>: Blazor-component</w:t>
      </w:r>
      <w:sdt>
        <w:sdtPr>
          <w:id w:val="1708517646"/>
          <w:citation/>
        </w:sdtPr>
        <w:sdtContent>
          <w:r w:rsidR="001A6DDB">
            <w:fldChar w:fldCharType="begin"/>
          </w:r>
          <w:r w:rsidR="00BE0A4C">
            <w:rPr>
              <w:lang w:val="en-US"/>
            </w:rPr>
            <w:instrText xml:space="preserve">CITATION Kaz23 \l 1033 </w:instrText>
          </w:r>
          <w:r w:rsidR="001A6DDB">
            <w:fldChar w:fldCharType="separate"/>
          </w:r>
          <w:r w:rsidR="00067C5E">
            <w:rPr>
              <w:noProof/>
              <w:lang w:val="en-US"/>
            </w:rPr>
            <w:t xml:space="preserve"> </w:t>
          </w:r>
          <w:r w:rsidR="00067C5E" w:rsidRPr="00067C5E">
            <w:rPr>
              <w:noProof/>
              <w:lang w:val="en-US"/>
            </w:rPr>
            <w:t>[9]</w:t>
          </w:r>
          <w:r w:rsidR="001A6DDB">
            <w:fldChar w:fldCharType="end"/>
          </w:r>
        </w:sdtContent>
      </w:sdt>
      <w:bookmarkEnd w:id="69"/>
    </w:p>
    <w:p w14:paraId="0278C913" w14:textId="766ED1D9" w:rsidR="003D67F2" w:rsidRDefault="003D67F2" w:rsidP="003D67F2">
      <w:pPr>
        <w:pStyle w:val="Heading3"/>
      </w:pPr>
      <w:bookmarkStart w:id="70" w:name="_Toc137422612"/>
      <w:bookmarkStart w:id="71" w:name="_Toc137576197"/>
      <w:r w:rsidRPr="00B1700A">
        <w:t>Variabele en functies gebruiken</w:t>
      </w:r>
      <w:bookmarkEnd w:id="70"/>
      <w:bookmarkEnd w:id="71"/>
    </w:p>
    <w:p w14:paraId="46652320" w14:textId="77777777" w:rsidR="003D67F2" w:rsidRPr="00B1700A" w:rsidRDefault="003D67F2" w:rsidP="003D67F2">
      <w:r w:rsidRPr="00B1700A">
        <w:t xml:space="preserve">Als eerste </w:t>
      </w:r>
      <w:r>
        <w:t xml:space="preserve">moet er </w:t>
      </w:r>
      <w:r w:rsidRPr="00B1700A">
        <w:t xml:space="preserve">een variabele </w:t>
      </w:r>
      <w:r>
        <w:t>ge</w:t>
      </w:r>
      <w:r w:rsidRPr="00B1700A">
        <w:t>ma</w:t>
      </w:r>
      <w:r>
        <w:t>akt worden</w:t>
      </w:r>
      <w:r w:rsidRPr="00B1700A">
        <w:t xml:space="preserve"> in </w:t>
      </w:r>
      <w:r>
        <w:t>het</w:t>
      </w:r>
      <w:r w:rsidRPr="00B1700A">
        <w:t xml:space="preserve"> </w:t>
      </w:r>
      <w:r>
        <w:t>"code"-blok</w:t>
      </w:r>
      <w:r w:rsidRPr="00B1700A">
        <w:t xml:space="preserve"> wat in </w:t>
      </w:r>
      <w:r>
        <w:t>dit</w:t>
      </w:r>
      <w:r w:rsidRPr="00B1700A">
        <w:t xml:space="preserve"> geval een </w:t>
      </w:r>
      <w:r w:rsidRPr="00311413">
        <w:rPr>
          <w:i/>
          <w:iCs/>
        </w:rPr>
        <w:t>Integer</w:t>
      </w:r>
      <w:r w:rsidRPr="00B1700A">
        <w:t xml:space="preserve"> is met de naam </w:t>
      </w:r>
      <w:r>
        <w:t>“</w:t>
      </w:r>
      <w:r w:rsidRPr="00B1700A">
        <w:t>Counter</w:t>
      </w:r>
      <w:r>
        <w:t>”</w:t>
      </w:r>
      <w:r w:rsidRPr="00B1700A">
        <w:t xml:space="preserve">. Om een variabele weer te geven op een pagina moet </w:t>
      </w:r>
      <w:r>
        <w:t>er</w:t>
      </w:r>
      <w:r w:rsidRPr="00B1700A">
        <w:t xml:space="preserve"> buiten de </w:t>
      </w:r>
      <w:r>
        <w:t>"code"-blok</w:t>
      </w:r>
      <w:r w:rsidRPr="00B1700A">
        <w:t xml:space="preserve"> waar </w:t>
      </w:r>
      <w:r w:rsidRPr="00F76522">
        <w:t>HTML</w:t>
      </w:r>
      <w:r w:rsidRPr="00B1700A">
        <w:t xml:space="preserve"> mag </w:t>
      </w:r>
      <w:r>
        <w:t>geschreven worden</w:t>
      </w:r>
      <w:r w:rsidRPr="00B1700A">
        <w:t xml:space="preserve"> gebruik maken van de </w:t>
      </w:r>
      <w:r>
        <w:t>“</w:t>
      </w:r>
      <w:r w:rsidRPr="00B1700A">
        <w:t>@</w:t>
      </w:r>
      <w:r>
        <w:t>”</w:t>
      </w:r>
      <w:r w:rsidRPr="00B1700A">
        <w:t xml:space="preserve"> waarmee</w:t>
      </w:r>
      <w:r>
        <w:t xml:space="preserve"> verwezen kan worden </w:t>
      </w:r>
      <w:r w:rsidRPr="00B1700A">
        <w:t>naar een</w:t>
      </w:r>
      <w:r>
        <w:t xml:space="preserve"> bestaande</w:t>
      </w:r>
      <w:r w:rsidRPr="00B1700A">
        <w:t xml:space="preserve"> variabele. In onderstaande voorbeeld </w:t>
      </w:r>
      <w:r>
        <w:t xml:space="preserve">wordt er </w:t>
      </w:r>
      <w:r w:rsidRPr="00B1700A">
        <w:t>gebruikt</w:t>
      </w:r>
      <w:r>
        <w:t xml:space="preserve"> gemaakt</w:t>
      </w:r>
      <w:r w:rsidRPr="00B1700A">
        <w:t xml:space="preserve"> van</w:t>
      </w:r>
      <w:r>
        <w:t xml:space="preserve"> de</w:t>
      </w:r>
      <w:r w:rsidRPr="00B1700A">
        <w:t xml:space="preserve"> variabele </w:t>
      </w:r>
      <w:r>
        <w:t>“</w:t>
      </w:r>
      <w:r w:rsidRPr="00B1700A">
        <w:t>@Counter</w:t>
      </w:r>
      <w:r>
        <w:t>”</w:t>
      </w:r>
      <w:r w:rsidRPr="00B1700A">
        <w:t>.</w:t>
      </w:r>
    </w:p>
    <w:p w14:paraId="310157D2" w14:textId="480D42DF" w:rsidR="003D67F2" w:rsidRDefault="003D67F2" w:rsidP="003D67F2">
      <w:r w:rsidRPr="0052342B">
        <w:t>Naast het gebruik van variabelen kunnen ook gebruikmaken van functies</w:t>
      </w:r>
      <w:r w:rsidRPr="00B1700A">
        <w:t>. De</w:t>
      </w:r>
      <w:r>
        <w:t>ze</w:t>
      </w:r>
      <w:r w:rsidRPr="00B1700A">
        <w:t xml:space="preserve"> functionaliteit wordt ook gedefinieerd in </w:t>
      </w:r>
      <w:r>
        <w:t>het</w:t>
      </w:r>
      <w:r w:rsidRPr="00B1700A">
        <w:t xml:space="preserve"> </w:t>
      </w:r>
      <w:r>
        <w:t>“</w:t>
      </w:r>
      <w:r w:rsidRPr="00B1700A">
        <w:t>@code</w:t>
      </w:r>
      <w:r>
        <w:t>”-blok</w:t>
      </w:r>
      <w:r w:rsidRPr="00B1700A">
        <w:t xml:space="preserve">. </w:t>
      </w:r>
      <w:r w:rsidRPr="007416AF">
        <w:t xml:space="preserve">Dit kan gekoppeld worden aan </w:t>
      </w:r>
      <w:r w:rsidRPr="00EE6369">
        <w:t>DOM</w:t>
      </w:r>
      <w:r w:rsidR="00EE6369">
        <w:t>-</w:t>
      </w:r>
      <w:r w:rsidRPr="00EE6369">
        <w:t>event</w:t>
      </w:r>
      <w:r w:rsidR="00EE6369" w:rsidRPr="00EE6369">
        <w:t>s</w:t>
      </w:r>
      <w:r w:rsidRPr="007416AF">
        <w:t xml:space="preserve"> zoals onder andere </w:t>
      </w:r>
      <w:r w:rsidRPr="004C3B93">
        <w:rPr>
          <w:i/>
          <w:iCs/>
        </w:rPr>
        <w:t>onclick</w:t>
      </w:r>
      <w:r w:rsidRPr="00B1700A">
        <w:t xml:space="preserve">. Er zijn meerdere manieren om dit te bewerk stellen. </w:t>
      </w:r>
      <w:r w:rsidRPr="00D00215">
        <w:t xml:space="preserve">Als de functie geen parameters vereist kan er gebruik worden gemaakt van een </w:t>
      </w:r>
      <w:r>
        <w:t>“</w:t>
      </w:r>
      <w:r w:rsidRPr="00D00215">
        <w:t>@</w:t>
      </w:r>
      <w:r>
        <w:t>”</w:t>
      </w:r>
      <w:r w:rsidRPr="00D00215">
        <w:t xml:space="preserve"> gevolgd door de functienaam. </w:t>
      </w:r>
    </w:p>
    <w:p w14:paraId="1B92DAEC" w14:textId="47294C7B" w:rsidR="003D67F2" w:rsidRDefault="003D67F2" w:rsidP="003D67F2">
      <w:r w:rsidRPr="00B1700A">
        <w:t xml:space="preserve">Bij Standaard events worden eventparameters automatische meegeven zoals </w:t>
      </w:r>
      <w:r>
        <w:t>aangegeven</w:t>
      </w:r>
      <w:r w:rsidRPr="00B1700A">
        <w:t xml:space="preserve"> in onderstaande afbeelding op lijn twaalf. </w:t>
      </w:r>
      <w:r w:rsidRPr="00EE10A5">
        <w:t xml:space="preserve">Als er manueel parameters dienen meegegeven worden kan dit bewerkstelligd worden met behulp van een </w:t>
      </w:r>
      <w:r w:rsidR="00C5271A" w:rsidRPr="00A515BC">
        <w:rPr>
          <w:i/>
          <w:iCs/>
        </w:rPr>
        <w:t>L</w:t>
      </w:r>
      <w:r w:rsidRPr="00A515BC">
        <w:rPr>
          <w:i/>
          <w:iCs/>
        </w:rPr>
        <w:t>amda</w:t>
      </w:r>
      <w:r w:rsidRPr="00EE10A5">
        <w:t xml:space="preserve">, zoals te zien op lijnen </w:t>
      </w:r>
      <w:r>
        <w:t>11</w:t>
      </w:r>
      <w:r w:rsidRPr="00EE10A5">
        <w:t xml:space="preserve"> en </w:t>
      </w:r>
      <w:r>
        <w:t>14</w:t>
      </w:r>
      <w:r w:rsidRPr="00EE10A5">
        <w:t xml:space="preserve"> van </w:t>
      </w:r>
      <w:r>
        <w:t>figuur 24.</w:t>
      </w:r>
    </w:p>
    <w:p w14:paraId="3DFD8F08" w14:textId="77777777" w:rsidR="003D67F2" w:rsidRDefault="003D67F2" w:rsidP="003D67F2">
      <w:pPr>
        <w:keepNext/>
        <w:jc w:val="center"/>
      </w:pPr>
      <w:r w:rsidRPr="00B1700A">
        <w:rPr>
          <w:noProof/>
        </w:rPr>
        <w:drawing>
          <wp:inline distT="0" distB="0" distL="0" distR="0" wp14:anchorId="590A955A" wp14:editId="06108420">
            <wp:extent cx="5760397" cy="980236"/>
            <wp:effectExtent l="0" t="0" r="0" b="0"/>
            <wp:docPr id="679572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72273" name="Picture 1" descr="A screenshot of a computer&#10;&#10;Description automatically generated"/>
                    <pic:cNvPicPr/>
                  </pic:nvPicPr>
                  <pic:blipFill rotWithShape="1">
                    <a:blip r:embed="rId40"/>
                    <a:srcRect t="5721" b="78632"/>
                    <a:stretch/>
                  </pic:blipFill>
                  <pic:spPr bwMode="auto">
                    <a:xfrm>
                      <a:off x="0" y="0"/>
                      <a:ext cx="5760720" cy="980291"/>
                    </a:xfrm>
                    <a:prstGeom prst="rect">
                      <a:avLst/>
                    </a:prstGeom>
                    <a:ln>
                      <a:noFill/>
                    </a:ln>
                    <a:extLst>
                      <a:ext uri="{53640926-AAD7-44D8-BBD7-CCE9431645EC}">
                        <a14:shadowObscured xmlns:a14="http://schemas.microsoft.com/office/drawing/2010/main"/>
                      </a:ext>
                    </a:extLst>
                  </pic:spPr>
                </pic:pic>
              </a:graphicData>
            </a:graphic>
          </wp:inline>
        </w:drawing>
      </w:r>
    </w:p>
    <w:p w14:paraId="6BE55C15" w14:textId="6ABC971C" w:rsidR="003D67F2" w:rsidRDefault="003D67F2" w:rsidP="0051491D">
      <w:pPr>
        <w:pStyle w:val="Caption"/>
      </w:pPr>
      <w:bookmarkStart w:id="72" w:name="_Toc137576233"/>
      <w:r>
        <w:t xml:space="preserve">Figuur </w:t>
      </w:r>
      <w:fldSimple w:instr=" SEQ Figuur \* ARABIC ">
        <w:r w:rsidR="00067C5E">
          <w:rPr>
            <w:noProof/>
          </w:rPr>
          <w:t>23</w:t>
        </w:r>
      </w:fldSimple>
      <w:r>
        <w:t xml:space="preserve">: </w:t>
      </w:r>
      <w:r w:rsidRPr="00FB71B7">
        <w:t xml:space="preserve">Voorbeeld </w:t>
      </w:r>
      <w:r>
        <w:t>v</w:t>
      </w:r>
      <w:r w:rsidRPr="00FB71B7">
        <w:t>ariabele en functies</w:t>
      </w:r>
      <w:sdt>
        <w:sdtPr>
          <w:id w:val="-630238966"/>
          <w:citation/>
        </w:sdtPr>
        <w:sdtContent>
          <w:r w:rsidR="001A6DDB">
            <w:fldChar w:fldCharType="begin"/>
          </w:r>
          <w:r w:rsidR="00BE0A4C">
            <w:instrText xml:space="preserve">CITATION Kaz23 \l 1033 </w:instrText>
          </w:r>
          <w:r w:rsidR="001A6DDB">
            <w:fldChar w:fldCharType="separate"/>
          </w:r>
          <w:r w:rsidR="00067C5E">
            <w:rPr>
              <w:noProof/>
            </w:rPr>
            <w:t xml:space="preserve"> </w:t>
          </w:r>
          <w:r w:rsidR="00067C5E" w:rsidRPr="00067C5E">
            <w:rPr>
              <w:noProof/>
            </w:rPr>
            <w:t>[9]</w:t>
          </w:r>
          <w:r w:rsidR="001A6DDB">
            <w:fldChar w:fldCharType="end"/>
          </w:r>
        </w:sdtContent>
      </w:sdt>
      <w:bookmarkEnd w:id="72"/>
    </w:p>
    <w:p w14:paraId="35558215" w14:textId="77777777" w:rsidR="003D67F2" w:rsidRDefault="003D67F2" w:rsidP="003D67F2">
      <w:pPr>
        <w:keepNext/>
        <w:jc w:val="center"/>
      </w:pPr>
      <w:r w:rsidRPr="00B1700A">
        <w:rPr>
          <w:noProof/>
        </w:rPr>
        <w:lastRenderedPageBreak/>
        <w:drawing>
          <wp:inline distT="0" distB="0" distL="0" distR="0" wp14:anchorId="23F07DF9" wp14:editId="5C1D8223">
            <wp:extent cx="5734050" cy="3893490"/>
            <wp:effectExtent l="0" t="0" r="0" b="0"/>
            <wp:docPr id="1406050728" name="Picture 1" descr="A screen 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50728" name="Picture 1" descr="A screen shot of a computer program&#10;&#10;Description automatically generated with medium confidence"/>
                    <pic:cNvPicPr/>
                  </pic:nvPicPr>
                  <pic:blipFill>
                    <a:blip r:embed="rId41"/>
                    <a:stretch>
                      <a:fillRect/>
                    </a:stretch>
                  </pic:blipFill>
                  <pic:spPr>
                    <a:xfrm>
                      <a:off x="0" y="0"/>
                      <a:ext cx="5779861" cy="3924596"/>
                    </a:xfrm>
                    <a:prstGeom prst="rect">
                      <a:avLst/>
                    </a:prstGeom>
                  </pic:spPr>
                </pic:pic>
              </a:graphicData>
            </a:graphic>
          </wp:inline>
        </w:drawing>
      </w:r>
    </w:p>
    <w:p w14:paraId="5BC5888C" w14:textId="008A7182" w:rsidR="003D67F2" w:rsidRDefault="003D67F2" w:rsidP="0051491D">
      <w:pPr>
        <w:pStyle w:val="Caption"/>
      </w:pPr>
      <w:bookmarkStart w:id="73" w:name="_Toc137576234"/>
      <w:r>
        <w:t xml:space="preserve">Figuur </w:t>
      </w:r>
      <w:fldSimple w:instr=" SEQ Figuur \* ARABIC ">
        <w:r w:rsidR="00067C5E">
          <w:rPr>
            <w:noProof/>
          </w:rPr>
          <w:t>24</w:t>
        </w:r>
      </w:fldSimple>
      <w:r>
        <w:t>: Variable en functies</w:t>
      </w:r>
      <w:sdt>
        <w:sdtPr>
          <w:id w:val="-141735360"/>
          <w:citation/>
        </w:sdtPr>
        <w:sdtContent>
          <w:r w:rsidR="001A6DDB">
            <w:fldChar w:fldCharType="begin"/>
          </w:r>
          <w:r w:rsidR="00BE0A4C">
            <w:rPr>
              <w:lang w:val="en-US"/>
            </w:rPr>
            <w:instrText xml:space="preserve">CITATION Kaz23 \l 1033 </w:instrText>
          </w:r>
          <w:r w:rsidR="001A6DDB">
            <w:fldChar w:fldCharType="separate"/>
          </w:r>
          <w:r w:rsidR="00067C5E">
            <w:rPr>
              <w:noProof/>
              <w:lang w:val="en-US"/>
            </w:rPr>
            <w:t xml:space="preserve"> </w:t>
          </w:r>
          <w:r w:rsidR="00067C5E" w:rsidRPr="00067C5E">
            <w:rPr>
              <w:noProof/>
              <w:lang w:val="en-US"/>
            </w:rPr>
            <w:t>[9]</w:t>
          </w:r>
          <w:r w:rsidR="001A6DDB">
            <w:fldChar w:fldCharType="end"/>
          </w:r>
        </w:sdtContent>
      </w:sdt>
      <w:bookmarkEnd w:id="73"/>
    </w:p>
    <w:p w14:paraId="7876658D" w14:textId="0D29AED4" w:rsidR="00983116" w:rsidRDefault="00BC1BEB" w:rsidP="00983116">
      <w:pPr>
        <w:pStyle w:val="Heading3"/>
      </w:pPr>
      <w:bookmarkStart w:id="74" w:name="_Toc137576198"/>
      <w:r>
        <w:t>Razor Com</w:t>
      </w:r>
      <w:r w:rsidR="00983116">
        <w:t>ponent verdiepen</w:t>
      </w:r>
      <w:bookmarkEnd w:id="74"/>
    </w:p>
    <w:p w14:paraId="047744B8" w14:textId="140612B9" w:rsidR="00983116" w:rsidRDefault="00983116" w:rsidP="00983116">
      <w:pPr>
        <w:pStyle w:val="Heading3"/>
        <w:numPr>
          <w:ilvl w:val="3"/>
          <w:numId w:val="3"/>
        </w:numPr>
      </w:pPr>
      <w:bookmarkStart w:id="75" w:name="_Toc137576199"/>
      <w:r>
        <w:t>Hergebruiken</w:t>
      </w:r>
      <w:bookmarkEnd w:id="75"/>
    </w:p>
    <w:p w14:paraId="702F35FA" w14:textId="62E0D127" w:rsidR="00983116" w:rsidRDefault="00003707" w:rsidP="00983116">
      <w:r w:rsidRPr="00003707">
        <w:t>Zoals eerder aangegeven, is het mogelijk om een Razor-component te hergebruiken. Zodra een Razor-component is gemaakt, voorziet het framework automatisch een tag die in de HTML-code kan worden geplaatst. Dit is te zien in Figuur 2</w:t>
      </w:r>
      <w:r w:rsidR="0051491D">
        <w:t>5</w:t>
      </w:r>
      <w:r w:rsidRPr="00003707">
        <w:t>, regel 11. Op deze manier wordt de "counter"</w:t>
      </w:r>
      <w:r w:rsidR="007059AA">
        <w:t>-</w:t>
      </w:r>
      <w:r w:rsidRPr="00003707">
        <w:t>component zichtbaar op de homepagina.</w:t>
      </w:r>
    </w:p>
    <w:p w14:paraId="71428C0A" w14:textId="77777777" w:rsidR="00003707" w:rsidRDefault="00003707" w:rsidP="00003707">
      <w:pPr>
        <w:keepNext/>
        <w:jc w:val="center"/>
      </w:pPr>
      <w:r w:rsidRPr="00B1700A">
        <w:rPr>
          <w:noProof/>
        </w:rPr>
        <w:drawing>
          <wp:inline distT="0" distB="0" distL="0" distR="0" wp14:anchorId="3EE03075" wp14:editId="39AFD5F1">
            <wp:extent cx="3772426" cy="2581635"/>
            <wp:effectExtent l="0" t="0" r="0" b="9525"/>
            <wp:docPr id="1828087047"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7047" name="Picture 1" descr="A screenshot of a computer program&#10;&#10;Description automatically generated with medium confidence"/>
                    <pic:cNvPicPr/>
                  </pic:nvPicPr>
                  <pic:blipFill>
                    <a:blip r:embed="rId42"/>
                    <a:stretch>
                      <a:fillRect/>
                    </a:stretch>
                  </pic:blipFill>
                  <pic:spPr>
                    <a:xfrm>
                      <a:off x="0" y="0"/>
                      <a:ext cx="3772426" cy="2581635"/>
                    </a:xfrm>
                    <a:prstGeom prst="rect">
                      <a:avLst/>
                    </a:prstGeom>
                  </pic:spPr>
                </pic:pic>
              </a:graphicData>
            </a:graphic>
          </wp:inline>
        </w:drawing>
      </w:r>
    </w:p>
    <w:p w14:paraId="556488E5" w14:textId="6C582795" w:rsidR="00003707" w:rsidRDefault="00003707" w:rsidP="0051491D">
      <w:pPr>
        <w:pStyle w:val="Caption"/>
      </w:pPr>
      <w:bookmarkStart w:id="76" w:name="_Toc137576235"/>
      <w:r>
        <w:t xml:space="preserve">Figuur </w:t>
      </w:r>
      <w:fldSimple w:instr=" SEQ Figuur \* ARABIC ">
        <w:r w:rsidR="00067C5E">
          <w:rPr>
            <w:noProof/>
          </w:rPr>
          <w:t>25</w:t>
        </w:r>
      </w:fldSimple>
      <w:r w:rsidR="0051491D">
        <w:t>: R</w:t>
      </w:r>
      <w:r>
        <w:t>azor-component gebruiken</w:t>
      </w:r>
      <w:sdt>
        <w:sdtPr>
          <w:id w:val="401722493"/>
          <w:citation/>
        </w:sdtPr>
        <w:sdtContent>
          <w:r w:rsidR="001A6DDB">
            <w:fldChar w:fldCharType="begin"/>
          </w:r>
          <w:r w:rsidR="00BE0A4C">
            <w:rPr>
              <w:lang w:val="en-US"/>
            </w:rPr>
            <w:instrText xml:space="preserve">CITATION Kaz23 \l 1033 </w:instrText>
          </w:r>
          <w:r w:rsidR="001A6DDB">
            <w:fldChar w:fldCharType="separate"/>
          </w:r>
          <w:r w:rsidR="00067C5E">
            <w:rPr>
              <w:noProof/>
              <w:lang w:val="en-US"/>
            </w:rPr>
            <w:t xml:space="preserve"> </w:t>
          </w:r>
          <w:r w:rsidR="00067C5E" w:rsidRPr="00067C5E">
            <w:rPr>
              <w:noProof/>
              <w:lang w:val="en-US"/>
            </w:rPr>
            <w:t>[9]</w:t>
          </w:r>
          <w:r w:rsidR="001A6DDB">
            <w:fldChar w:fldCharType="end"/>
          </w:r>
        </w:sdtContent>
      </w:sdt>
      <w:bookmarkEnd w:id="76"/>
    </w:p>
    <w:p w14:paraId="25275BFF" w14:textId="77777777" w:rsidR="0051491D" w:rsidRDefault="0051491D" w:rsidP="0051491D">
      <w:pPr>
        <w:keepNext/>
      </w:pPr>
      <w:r w:rsidRPr="00B1700A">
        <w:rPr>
          <w:noProof/>
        </w:rPr>
        <w:lastRenderedPageBreak/>
        <w:drawing>
          <wp:inline distT="0" distB="0" distL="0" distR="0" wp14:anchorId="13DDD6D4" wp14:editId="4087367E">
            <wp:extent cx="5759342" cy="1338275"/>
            <wp:effectExtent l="0" t="0" r="0" b="0"/>
            <wp:docPr id="1946027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7414" name="Picture 1" descr="A screenshot of a computer&#10;&#10;Description automatically generated"/>
                    <pic:cNvPicPr/>
                  </pic:nvPicPr>
                  <pic:blipFill rotWithShape="1">
                    <a:blip r:embed="rId43"/>
                    <a:srcRect t="5722" b="72912"/>
                    <a:stretch/>
                  </pic:blipFill>
                  <pic:spPr bwMode="auto">
                    <a:xfrm>
                      <a:off x="0" y="0"/>
                      <a:ext cx="5760720" cy="1338595"/>
                    </a:xfrm>
                    <a:prstGeom prst="rect">
                      <a:avLst/>
                    </a:prstGeom>
                    <a:ln>
                      <a:noFill/>
                    </a:ln>
                    <a:extLst>
                      <a:ext uri="{53640926-AAD7-44D8-BBD7-CCE9431645EC}">
                        <a14:shadowObscured xmlns:a14="http://schemas.microsoft.com/office/drawing/2010/main"/>
                      </a:ext>
                    </a:extLst>
                  </pic:spPr>
                </pic:pic>
              </a:graphicData>
            </a:graphic>
          </wp:inline>
        </w:drawing>
      </w:r>
    </w:p>
    <w:p w14:paraId="7F540DFD" w14:textId="5365C49F" w:rsidR="0051491D" w:rsidRDefault="0051491D" w:rsidP="0051491D">
      <w:pPr>
        <w:pStyle w:val="Caption"/>
      </w:pPr>
      <w:bookmarkStart w:id="77" w:name="_Toc137576236"/>
      <w:r>
        <w:t xml:space="preserve">Figuur </w:t>
      </w:r>
      <w:fldSimple w:instr=" SEQ Figuur \* ARABIC ">
        <w:r w:rsidR="00067C5E">
          <w:rPr>
            <w:noProof/>
          </w:rPr>
          <w:t>26</w:t>
        </w:r>
      </w:fldSimple>
      <w:r>
        <w:t>: Voorbeeld Razor-component gebruiken</w:t>
      </w:r>
      <w:bookmarkEnd w:id="77"/>
    </w:p>
    <w:p w14:paraId="4632F9A2" w14:textId="01891E01" w:rsidR="001A6DDB" w:rsidRDefault="001A6DDB" w:rsidP="001A6DDB">
      <w:pPr>
        <w:pStyle w:val="Heading3"/>
        <w:numPr>
          <w:ilvl w:val="3"/>
          <w:numId w:val="3"/>
        </w:numPr>
      </w:pPr>
      <w:bookmarkStart w:id="78" w:name="_Toc137576200"/>
      <w:r>
        <w:t>Variabele doorgeven</w:t>
      </w:r>
      <w:bookmarkEnd w:id="78"/>
    </w:p>
    <w:p w14:paraId="52B73948" w14:textId="0BE9AF24" w:rsidR="001A6DDB" w:rsidRDefault="001A6DDB" w:rsidP="001A6DDB">
      <w:r>
        <w:t xml:space="preserve">Er bestaat ook de mogelijkheid om variabelen door te geven aan componenten. Het is van belang om te weten om welk type variabele het gaat: of het een </w:t>
      </w:r>
      <w:r w:rsidRPr="0071222C">
        <w:rPr>
          <w:i/>
          <w:iCs/>
        </w:rPr>
        <w:t xml:space="preserve">reference </w:t>
      </w:r>
      <w:r>
        <w:t xml:space="preserve">of een </w:t>
      </w:r>
      <w:r w:rsidRPr="0071222C">
        <w:rPr>
          <w:i/>
          <w:iCs/>
        </w:rPr>
        <w:t xml:space="preserve">primitive </w:t>
      </w:r>
      <w:r w:rsidRPr="00C5271A">
        <w:t>type</w:t>
      </w:r>
      <w:r>
        <w:t xml:space="preserve"> is. Dit bepaalt of de variabele al dan niet aanpasbaar is.</w:t>
      </w:r>
    </w:p>
    <w:p w14:paraId="5A1D5AA4" w14:textId="77777777" w:rsidR="001A6DDB" w:rsidRDefault="001A6DDB" w:rsidP="001A6DDB">
      <w:r>
        <w:t>In het gegeven voorbeeld wordt als eerste een variabele aangemaakt genaamd "Errors". Deze variabele is van het type "List&lt;string&gt;", wat betekent dat het een lijst van strings is en zal doorgegeven worden via de “ErrorList”-parameter van de component.</w:t>
      </w:r>
    </w:p>
    <w:p w14:paraId="5F908072" w14:textId="77777777" w:rsidR="001A6DDB" w:rsidRDefault="001A6DDB" w:rsidP="001A6DDB">
      <w:pPr>
        <w:keepNext/>
        <w:jc w:val="center"/>
      </w:pPr>
      <w:r w:rsidRPr="00B1700A">
        <w:rPr>
          <w:noProof/>
        </w:rPr>
        <w:drawing>
          <wp:inline distT="0" distB="0" distL="0" distR="0" wp14:anchorId="7927BA8F" wp14:editId="042D0B3F">
            <wp:extent cx="5224337" cy="1947033"/>
            <wp:effectExtent l="0" t="0" r="0" b="0"/>
            <wp:docPr id="869137935" name="Picture 1" descr="A screen 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37935" name="Picture 1" descr="A screen shot of a computer program&#10;&#10;Description automatically generated with medium confidence"/>
                    <pic:cNvPicPr/>
                  </pic:nvPicPr>
                  <pic:blipFill>
                    <a:blip r:embed="rId44"/>
                    <a:stretch>
                      <a:fillRect/>
                    </a:stretch>
                  </pic:blipFill>
                  <pic:spPr>
                    <a:xfrm>
                      <a:off x="0" y="0"/>
                      <a:ext cx="5298487" cy="1974668"/>
                    </a:xfrm>
                    <a:prstGeom prst="rect">
                      <a:avLst/>
                    </a:prstGeom>
                  </pic:spPr>
                </pic:pic>
              </a:graphicData>
            </a:graphic>
          </wp:inline>
        </w:drawing>
      </w:r>
    </w:p>
    <w:p w14:paraId="29A5A3BA" w14:textId="5E63CF29" w:rsidR="001A6DDB" w:rsidRDefault="001A6DDB" w:rsidP="001A6DDB">
      <w:pPr>
        <w:pStyle w:val="Caption"/>
      </w:pPr>
      <w:bookmarkStart w:id="79" w:name="_Toc137576237"/>
      <w:r>
        <w:t xml:space="preserve">Figuur </w:t>
      </w:r>
      <w:fldSimple w:instr=" SEQ Figuur \* ARABIC ">
        <w:r w:rsidR="00067C5E">
          <w:rPr>
            <w:noProof/>
          </w:rPr>
          <w:t>27</w:t>
        </w:r>
      </w:fldSimple>
      <w:r>
        <w:t>: Variabele doorgeven aan component</w:t>
      </w:r>
      <w:sdt>
        <w:sdtPr>
          <w:id w:val="872581712"/>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79"/>
    </w:p>
    <w:p w14:paraId="0D07CE26" w14:textId="6247F5EE" w:rsidR="001C5721" w:rsidRDefault="001C5721" w:rsidP="001C5721">
      <w:r w:rsidRPr="003E5778">
        <w:t xml:space="preserve">In het </w:t>
      </w:r>
      <w:r>
        <w:t>"code"-blok</w:t>
      </w:r>
      <w:r w:rsidRPr="003E5778">
        <w:t xml:space="preserve"> van de component kan een variabele worden gedefinieerd met de </w:t>
      </w:r>
      <w:r>
        <w:t>“</w:t>
      </w:r>
      <w:r w:rsidRPr="003E5778">
        <w:t>Parameter</w:t>
      </w:r>
      <w:r>
        <w:t>”</w:t>
      </w:r>
      <w:r w:rsidRPr="003E5778">
        <w:t xml:space="preserve">-annotatie, waarbij de toegankelijkheid wordt ingesteld op </w:t>
      </w:r>
      <w:r w:rsidRPr="003C496B">
        <w:rPr>
          <w:i/>
          <w:iCs/>
        </w:rPr>
        <w:t>public</w:t>
      </w:r>
      <w:r w:rsidRPr="003E5778">
        <w:t xml:space="preserve"> zodat deze van buitenaf kan worden benaderd. Dit is te zien in Figuur </w:t>
      </w:r>
      <w:r>
        <w:t>2</w:t>
      </w:r>
      <w:r w:rsidR="007059AA">
        <w:t>8</w:t>
      </w:r>
      <w:r w:rsidRPr="003E5778">
        <w:t xml:space="preserve">, regel 15. Uiteraard kan deze variabele worden weergegeven zoals eerder gezien. Aangezien het hier een lijst van </w:t>
      </w:r>
      <w:r w:rsidRPr="00C5271A">
        <w:rPr>
          <w:i/>
          <w:iCs/>
        </w:rPr>
        <w:t>strings</w:t>
      </w:r>
      <w:r w:rsidRPr="003E5778">
        <w:t xml:space="preserve"> betreft, wordt in het onderstaande voorbeeld gebruikgemaakt van </w:t>
      </w:r>
      <w:r w:rsidR="00C5271A">
        <w:t>“</w:t>
      </w:r>
      <w:r w:rsidRPr="003E5778">
        <w:t>@foreach</w:t>
      </w:r>
      <w:r w:rsidR="00C5271A">
        <w:t>”</w:t>
      </w:r>
      <w:r w:rsidRPr="003E5778">
        <w:t xml:space="preserve"> om de volledige lijst weer te geven.</w:t>
      </w:r>
    </w:p>
    <w:p w14:paraId="0C782FCE" w14:textId="77777777" w:rsidR="001C5721" w:rsidRDefault="001C5721" w:rsidP="001C5721">
      <w:pPr>
        <w:keepNext/>
        <w:jc w:val="center"/>
      </w:pPr>
      <w:r w:rsidRPr="00B1700A">
        <w:rPr>
          <w:noProof/>
        </w:rPr>
        <w:drawing>
          <wp:inline distT="0" distB="0" distL="0" distR="0" wp14:anchorId="02C18066" wp14:editId="54676A3F">
            <wp:extent cx="3138985" cy="1796229"/>
            <wp:effectExtent l="0" t="0" r="4445" b="0"/>
            <wp:docPr id="598805896" name="Picture 1" descr="A screen 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05896" name="Picture 1" descr="A screen shot of a computer program&#10;&#10;Description automatically generated with medium confidence"/>
                    <pic:cNvPicPr/>
                  </pic:nvPicPr>
                  <pic:blipFill>
                    <a:blip r:embed="rId45"/>
                    <a:stretch>
                      <a:fillRect/>
                    </a:stretch>
                  </pic:blipFill>
                  <pic:spPr>
                    <a:xfrm>
                      <a:off x="0" y="0"/>
                      <a:ext cx="3173619" cy="1816048"/>
                    </a:xfrm>
                    <a:prstGeom prst="rect">
                      <a:avLst/>
                    </a:prstGeom>
                  </pic:spPr>
                </pic:pic>
              </a:graphicData>
            </a:graphic>
          </wp:inline>
        </w:drawing>
      </w:r>
    </w:p>
    <w:p w14:paraId="05C260CA" w14:textId="2C75C8DD" w:rsidR="001C5721" w:rsidRPr="001C5721" w:rsidRDefault="001C5721" w:rsidP="001C5721">
      <w:pPr>
        <w:pStyle w:val="Caption"/>
      </w:pPr>
      <w:bookmarkStart w:id="80" w:name="_Toc137576238"/>
      <w:r>
        <w:t xml:space="preserve">Figuur </w:t>
      </w:r>
      <w:fldSimple w:instr=" SEQ Figuur \* ARABIC ">
        <w:r w:rsidR="00067C5E">
          <w:rPr>
            <w:noProof/>
          </w:rPr>
          <w:t>28</w:t>
        </w:r>
      </w:fldSimple>
      <w:r>
        <w:t>: Variabele ontvangen in component</w:t>
      </w:r>
      <w:sdt>
        <w:sdtPr>
          <w:id w:val="-1924335524"/>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80"/>
    </w:p>
    <w:p w14:paraId="3AA1691C" w14:textId="60AFEAA5" w:rsidR="002511EA" w:rsidRDefault="002511EA" w:rsidP="002511EA">
      <w:pPr>
        <w:pStyle w:val="Heading3"/>
        <w:numPr>
          <w:ilvl w:val="3"/>
          <w:numId w:val="3"/>
        </w:numPr>
      </w:pPr>
      <w:bookmarkStart w:id="81" w:name="_Toc137576201"/>
      <w:r>
        <w:lastRenderedPageBreak/>
        <w:t>Functies doorgeven</w:t>
      </w:r>
      <w:bookmarkEnd w:id="81"/>
    </w:p>
    <w:p w14:paraId="40B7E9ED" w14:textId="77777777" w:rsidR="002511EA" w:rsidRDefault="002511EA" w:rsidP="002511EA">
      <w:r>
        <w:t xml:space="preserve">In </w:t>
      </w:r>
      <w:r w:rsidRPr="00340A5F">
        <w:t>Blazor</w:t>
      </w:r>
      <w:r>
        <w:t xml:space="preserve"> is het mogelijk om een functie door te geven aan een andere component. Dit kan worden bereikt door gebruik te maken van parameters en </w:t>
      </w:r>
      <w:r w:rsidRPr="004D2AC9">
        <w:rPr>
          <w:i/>
          <w:iCs/>
        </w:rPr>
        <w:t>delegates</w:t>
      </w:r>
      <w:r>
        <w:t>.</w:t>
      </w:r>
    </w:p>
    <w:p w14:paraId="6A95FE10" w14:textId="77777777" w:rsidR="002511EA" w:rsidRDefault="002511EA" w:rsidP="002511EA">
      <w:r w:rsidRPr="00ED7D53">
        <w:t xml:space="preserve">Voordat ze aan een component worden doorgegeven, wordt er eerst een parameter gedefinieerd van het </w:t>
      </w:r>
      <w:r w:rsidRPr="004D2AC9">
        <w:rPr>
          <w:i/>
          <w:iCs/>
        </w:rPr>
        <w:t>delegate-</w:t>
      </w:r>
      <w:r w:rsidRPr="00C5271A">
        <w:t>type</w:t>
      </w:r>
      <w:r w:rsidRPr="00ED7D53">
        <w:t xml:space="preserve"> in de ontvangende component. Een </w:t>
      </w:r>
      <w:r w:rsidRPr="004D2AC9">
        <w:rPr>
          <w:i/>
          <w:iCs/>
        </w:rPr>
        <w:t>delegate</w:t>
      </w:r>
      <w:r w:rsidRPr="00ED7D53">
        <w:t xml:space="preserve"> is een verwijzing naar een methode met een specifieke signatuur. In deze context wordt een </w:t>
      </w:r>
      <w:r w:rsidRPr="0006740D">
        <w:rPr>
          <w:i/>
          <w:iCs/>
        </w:rPr>
        <w:t>delegate</w:t>
      </w:r>
      <w:r w:rsidRPr="00ED7D53">
        <w:t xml:space="preserve"> gebruikt om een functie te representeren die aan de component wordt doorgegeven.</w:t>
      </w:r>
    </w:p>
    <w:p w14:paraId="3BC35EC8" w14:textId="77777777" w:rsidR="002511EA" w:rsidRDefault="002511EA" w:rsidP="002511EA">
      <w:pPr>
        <w:keepNext/>
        <w:jc w:val="center"/>
      </w:pPr>
      <w:r w:rsidRPr="00B1700A">
        <w:rPr>
          <w:noProof/>
        </w:rPr>
        <w:drawing>
          <wp:inline distT="0" distB="0" distL="0" distR="0" wp14:anchorId="59F6F822" wp14:editId="729A1221">
            <wp:extent cx="4763165" cy="3229426"/>
            <wp:effectExtent l="0" t="0" r="0" b="9525"/>
            <wp:docPr id="1531333658" name="Picture 1" descr="A screen 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33658" name="Picture 1" descr="A screen shot of a computer program&#10;&#10;Description automatically generated with medium confidence"/>
                    <pic:cNvPicPr/>
                  </pic:nvPicPr>
                  <pic:blipFill>
                    <a:blip r:embed="rId46"/>
                    <a:stretch>
                      <a:fillRect/>
                    </a:stretch>
                  </pic:blipFill>
                  <pic:spPr>
                    <a:xfrm>
                      <a:off x="0" y="0"/>
                      <a:ext cx="4763165" cy="3229426"/>
                    </a:xfrm>
                    <a:prstGeom prst="rect">
                      <a:avLst/>
                    </a:prstGeom>
                  </pic:spPr>
                </pic:pic>
              </a:graphicData>
            </a:graphic>
          </wp:inline>
        </w:drawing>
      </w:r>
    </w:p>
    <w:p w14:paraId="1701F13F" w14:textId="2D0FC07D" w:rsidR="002511EA" w:rsidRDefault="002511EA" w:rsidP="002511EA">
      <w:pPr>
        <w:pStyle w:val="Caption"/>
      </w:pPr>
      <w:bookmarkStart w:id="82" w:name="_Toc137576239"/>
      <w:r>
        <w:t xml:space="preserve">Figuur </w:t>
      </w:r>
      <w:fldSimple w:instr=" SEQ Figuur \* ARABIC ">
        <w:r w:rsidR="00067C5E">
          <w:rPr>
            <w:noProof/>
          </w:rPr>
          <w:t>29</w:t>
        </w:r>
      </w:fldSimple>
      <w:r>
        <w:t>: functies doorgeven aan component</w:t>
      </w:r>
      <w:sdt>
        <w:sdtPr>
          <w:id w:val="1835569358"/>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82"/>
    </w:p>
    <w:p w14:paraId="432CC96C" w14:textId="77777777" w:rsidR="002511EA" w:rsidRDefault="002511EA" w:rsidP="002511EA">
      <w:r>
        <w:t>De ontvanger kan de doorgegeven functie vervolgens aanroepen wanneer dat nodig is. Dit biedt een flexibele manier om functionaliteit van de ene component naar de andere over te dragen en maakt het mogelijk om gebeurtenissen in de ene component af te handelen in een andere component.</w:t>
      </w:r>
    </w:p>
    <w:p w14:paraId="28381C3D" w14:textId="77777777" w:rsidR="002511EA" w:rsidRDefault="002511EA" w:rsidP="002511EA">
      <w:r w:rsidRPr="003B12D6">
        <w:t xml:space="preserve">Door </w:t>
      </w:r>
      <w:r w:rsidRPr="005548D1">
        <w:rPr>
          <w:i/>
          <w:iCs/>
        </w:rPr>
        <w:t>delegates</w:t>
      </w:r>
      <w:r w:rsidRPr="003B12D6">
        <w:t xml:space="preserve"> </w:t>
      </w:r>
      <w:r>
        <w:t>te</w:t>
      </w:r>
      <w:r w:rsidRPr="003B12D6">
        <w:t xml:space="preserve"> gebruik</w:t>
      </w:r>
      <w:r>
        <w:t xml:space="preserve">en </w:t>
      </w:r>
      <w:r w:rsidRPr="003B12D6">
        <w:t xml:space="preserve">en functies </w:t>
      </w:r>
      <w:r>
        <w:t>door te geven aan</w:t>
      </w:r>
      <w:r w:rsidRPr="003B12D6">
        <w:t xml:space="preserve"> componenten, kan de functionaliteit van </w:t>
      </w:r>
      <w:r w:rsidRPr="00340A5F">
        <w:t>Blazor</w:t>
      </w:r>
      <w:r>
        <w:t>-</w:t>
      </w:r>
      <w:r w:rsidRPr="0018592E">
        <w:t>component</w:t>
      </w:r>
      <w:r w:rsidRPr="003B12D6">
        <w:t xml:space="preserve"> uitgebreid worden en wordt de bevordering van herbruikbare code mogelijk gemaakt. Dit stelt ontwikkelaars in staat om krachtige en flexibele webapplicaties te bouwen met behulp van </w:t>
      </w:r>
      <w:r w:rsidRPr="00960C63">
        <w:t>Blazor</w:t>
      </w:r>
      <w:r w:rsidRPr="003B12D6">
        <w:t>.</w:t>
      </w:r>
    </w:p>
    <w:p w14:paraId="2F3AC2E3" w14:textId="77777777" w:rsidR="002511EA" w:rsidRDefault="002511EA" w:rsidP="002511EA">
      <w:pPr>
        <w:keepNext/>
        <w:jc w:val="center"/>
      </w:pPr>
      <w:r w:rsidRPr="00B1700A">
        <w:rPr>
          <w:noProof/>
        </w:rPr>
        <w:drawing>
          <wp:inline distT="0" distB="0" distL="0" distR="0" wp14:anchorId="719F3C53" wp14:editId="30B80B36">
            <wp:extent cx="5760720" cy="1305560"/>
            <wp:effectExtent l="0" t="0" r="0" b="8890"/>
            <wp:docPr id="356765385"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5385" name="Picture 1" descr="A screen shot of a computer program&#10;&#10;Description automatically generated with low confidence"/>
                    <pic:cNvPicPr/>
                  </pic:nvPicPr>
                  <pic:blipFill>
                    <a:blip r:embed="rId47"/>
                    <a:stretch>
                      <a:fillRect/>
                    </a:stretch>
                  </pic:blipFill>
                  <pic:spPr>
                    <a:xfrm>
                      <a:off x="0" y="0"/>
                      <a:ext cx="5760720" cy="1305560"/>
                    </a:xfrm>
                    <a:prstGeom prst="rect">
                      <a:avLst/>
                    </a:prstGeom>
                  </pic:spPr>
                </pic:pic>
              </a:graphicData>
            </a:graphic>
          </wp:inline>
        </w:drawing>
      </w:r>
    </w:p>
    <w:p w14:paraId="572C72B7" w14:textId="3D973C9F" w:rsidR="002511EA" w:rsidRDefault="002511EA" w:rsidP="002511EA">
      <w:pPr>
        <w:pStyle w:val="Caption"/>
      </w:pPr>
      <w:bookmarkStart w:id="83" w:name="_Toc137576240"/>
      <w:r>
        <w:t xml:space="preserve">Figuur </w:t>
      </w:r>
      <w:fldSimple w:instr=" SEQ Figuur \* ARABIC ">
        <w:r w:rsidR="00067C5E">
          <w:rPr>
            <w:noProof/>
          </w:rPr>
          <w:t>30</w:t>
        </w:r>
      </w:fldSimple>
      <w:r>
        <w:t>: Functie ontvangen in component</w:t>
      </w:r>
      <w:sdt>
        <w:sdtPr>
          <w:id w:val="1120336602"/>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83"/>
    </w:p>
    <w:p w14:paraId="63A6A418" w14:textId="6623DB01" w:rsidR="002511EA" w:rsidRPr="002511EA" w:rsidRDefault="002511EA" w:rsidP="002511EA">
      <w:r>
        <w:br w:type="page"/>
      </w:r>
    </w:p>
    <w:p w14:paraId="2BEBDFC6" w14:textId="48B8F285" w:rsidR="002511EA" w:rsidRDefault="00317A4C" w:rsidP="002511EA">
      <w:pPr>
        <w:pStyle w:val="Heading3"/>
        <w:numPr>
          <w:ilvl w:val="3"/>
          <w:numId w:val="3"/>
        </w:numPr>
      </w:pPr>
      <w:bookmarkStart w:id="84" w:name="_Toc137576202"/>
      <w:r>
        <w:lastRenderedPageBreak/>
        <w:t>EventCallback</w:t>
      </w:r>
      <w:bookmarkEnd w:id="84"/>
    </w:p>
    <w:p w14:paraId="73A210F4" w14:textId="77777777" w:rsidR="00317A4C" w:rsidRDefault="00317A4C" w:rsidP="00317A4C">
      <w:r w:rsidRPr="00BB62C3">
        <w:rPr>
          <w:i/>
          <w:iCs/>
        </w:rPr>
        <w:t>Event callbacks</w:t>
      </w:r>
      <w:r w:rsidRPr="009B0C73">
        <w:t xml:space="preserve"> stellen </w:t>
      </w:r>
      <w:r w:rsidRPr="00960C63">
        <w:t>Blazor</w:t>
      </w:r>
      <w:r>
        <w:t>-componenten</w:t>
      </w:r>
      <w:r w:rsidRPr="009B0C73">
        <w:t xml:space="preserve"> in staat om gebeurtenissen te genereren en erop te reageren, zowel voor standaard </w:t>
      </w:r>
      <w:r w:rsidRPr="00F76522">
        <w:t>HTML</w:t>
      </w:r>
      <w:r w:rsidRPr="009B0C73">
        <w:t xml:space="preserve">-elementen als voor aangepaste componenten. Ze bieden een flexibele manier om de interactie en communicatie tussen componenten in een </w:t>
      </w:r>
      <w:r w:rsidRPr="00960C63">
        <w:t>Blazor</w:t>
      </w:r>
      <w:r w:rsidRPr="009B0C73">
        <w:t>-toepassing te beheren.</w:t>
      </w:r>
    </w:p>
    <w:p w14:paraId="2B714BA4" w14:textId="40E3BBB7" w:rsidR="00317A4C" w:rsidRDefault="00317A4C" w:rsidP="00317A4C">
      <w:r w:rsidRPr="0018112A">
        <w:t xml:space="preserve">In het onderstaande voorbeeld wordt de functie "PrintText" gedefinieerd in </w:t>
      </w:r>
      <w:r>
        <w:t>de</w:t>
      </w:r>
      <w:r w:rsidRPr="0018112A">
        <w:t xml:space="preserve"> </w:t>
      </w:r>
      <w:r w:rsidRPr="00A91F8A">
        <w:rPr>
          <w:i/>
          <w:iCs/>
        </w:rPr>
        <w:t>parent</w:t>
      </w:r>
      <w:r>
        <w:rPr>
          <w:i/>
          <w:iCs/>
        </w:rPr>
        <w:t>-</w:t>
      </w:r>
      <w:r w:rsidRPr="00C5271A">
        <w:t>component</w:t>
      </w:r>
      <w:r w:rsidRPr="0018112A">
        <w:t xml:space="preserve"> met de benodigde logica en wordt vervolgens doorgegeven aan de "PassEventCallBackComponent" via de parameter "ConsoleEventsCallback". Deze overdracht vindt plaats op regel 13 van </w:t>
      </w:r>
      <w:r>
        <w:t>f</w:t>
      </w:r>
      <w:r w:rsidRPr="0018112A">
        <w:t xml:space="preserve">iguur </w:t>
      </w:r>
      <w:r>
        <w:t>31</w:t>
      </w:r>
      <w:r w:rsidRPr="0018112A">
        <w:t>.</w:t>
      </w:r>
    </w:p>
    <w:p w14:paraId="7E42EE79" w14:textId="77777777" w:rsidR="00317A4C" w:rsidRDefault="00317A4C" w:rsidP="00317A4C">
      <w:pPr>
        <w:keepNext/>
        <w:jc w:val="center"/>
      </w:pPr>
      <w:r w:rsidRPr="00B1700A">
        <w:rPr>
          <w:noProof/>
        </w:rPr>
        <w:drawing>
          <wp:inline distT="0" distB="0" distL="0" distR="0" wp14:anchorId="3AA3851F" wp14:editId="18D9F7AF">
            <wp:extent cx="5760720" cy="3127375"/>
            <wp:effectExtent l="0" t="0" r="0" b="0"/>
            <wp:docPr id="568980769" name="Picture 1" descr="A screen 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80769" name="Picture 1" descr="A screen shot of a computer program&#10;&#10;Description automatically generated with medium confidence"/>
                    <pic:cNvPicPr/>
                  </pic:nvPicPr>
                  <pic:blipFill>
                    <a:blip r:embed="rId48"/>
                    <a:stretch>
                      <a:fillRect/>
                    </a:stretch>
                  </pic:blipFill>
                  <pic:spPr>
                    <a:xfrm>
                      <a:off x="0" y="0"/>
                      <a:ext cx="5760720" cy="3127375"/>
                    </a:xfrm>
                    <a:prstGeom prst="rect">
                      <a:avLst/>
                    </a:prstGeom>
                  </pic:spPr>
                </pic:pic>
              </a:graphicData>
            </a:graphic>
          </wp:inline>
        </w:drawing>
      </w:r>
    </w:p>
    <w:p w14:paraId="1641C465" w14:textId="23BA1BF9" w:rsidR="00317A4C" w:rsidRDefault="00317A4C" w:rsidP="00317A4C">
      <w:pPr>
        <w:pStyle w:val="Caption"/>
      </w:pPr>
      <w:bookmarkStart w:id="85" w:name="_Toc137576241"/>
      <w:r>
        <w:t xml:space="preserve">Figuur </w:t>
      </w:r>
      <w:fldSimple w:instr=" SEQ Figuur \* ARABIC ">
        <w:r w:rsidR="00067C5E">
          <w:rPr>
            <w:noProof/>
          </w:rPr>
          <w:t>31</w:t>
        </w:r>
      </w:fldSimple>
      <w:r>
        <w:t>: EventCallback doorgeven aan component</w:t>
      </w:r>
      <w:sdt>
        <w:sdtPr>
          <w:id w:val="-1312862877"/>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85"/>
    </w:p>
    <w:p w14:paraId="0CC2B24E" w14:textId="77777777" w:rsidR="00317A4C" w:rsidRDefault="00317A4C" w:rsidP="00317A4C">
      <w:r w:rsidRPr="00F56BB5">
        <w:t xml:space="preserve">Hierdoor kan het worden gebruikt in een component van de </w:t>
      </w:r>
      <w:r w:rsidRPr="002D2E39">
        <w:rPr>
          <w:i/>
          <w:iCs/>
        </w:rPr>
        <w:t>EventCallback</w:t>
      </w:r>
      <w:r w:rsidRPr="00F56BB5">
        <w:t>-variabele "ConsoleEventCallBack". Dit fungeert als een doorgeefkanaal en zorgt ervoor dat de functie wordt uitgevoerd wanneer het gerelateerde event plaatsvindt.</w:t>
      </w:r>
    </w:p>
    <w:p w14:paraId="5C60EF36" w14:textId="77777777" w:rsidR="00317A4C" w:rsidRDefault="00317A4C" w:rsidP="00317A4C">
      <w:pPr>
        <w:keepNext/>
        <w:jc w:val="center"/>
      </w:pPr>
      <w:r w:rsidRPr="00B1700A">
        <w:rPr>
          <w:noProof/>
        </w:rPr>
        <w:drawing>
          <wp:inline distT="0" distB="0" distL="0" distR="0" wp14:anchorId="01F1CD12" wp14:editId="78F7D486">
            <wp:extent cx="5760720" cy="1890395"/>
            <wp:effectExtent l="0" t="0" r="0" b="0"/>
            <wp:docPr id="766599024"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99024" name="Picture 1" descr="A screen shot of a computer program&#10;&#10;Description automatically generated with low confidence"/>
                    <pic:cNvPicPr/>
                  </pic:nvPicPr>
                  <pic:blipFill>
                    <a:blip r:embed="rId49"/>
                    <a:stretch>
                      <a:fillRect/>
                    </a:stretch>
                  </pic:blipFill>
                  <pic:spPr>
                    <a:xfrm>
                      <a:off x="0" y="0"/>
                      <a:ext cx="5760720" cy="1890395"/>
                    </a:xfrm>
                    <a:prstGeom prst="rect">
                      <a:avLst/>
                    </a:prstGeom>
                  </pic:spPr>
                </pic:pic>
              </a:graphicData>
            </a:graphic>
          </wp:inline>
        </w:drawing>
      </w:r>
    </w:p>
    <w:p w14:paraId="7B59B8CA" w14:textId="320FAFF8" w:rsidR="00317A4C" w:rsidRDefault="00317A4C" w:rsidP="00317A4C">
      <w:pPr>
        <w:pStyle w:val="Caption"/>
      </w:pPr>
      <w:bookmarkStart w:id="86" w:name="_Toc137576242"/>
      <w:r>
        <w:t xml:space="preserve">Figuur </w:t>
      </w:r>
      <w:fldSimple w:instr=" SEQ Figuur \* ARABIC ">
        <w:r w:rsidR="00067C5E">
          <w:rPr>
            <w:noProof/>
          </w:rPr>
          <w:t>32</w:t>
        </w:r>
      </w:fldSimple>
      <w:r>
        <w:t>: EventCallback ontvangen in component</w:t>
      </w:r>
      <w:sdt>
        <w:sdtPr>
          <w:id w:val="-155853590"/>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86"/>
    </w:p>
    <w:p w14:paraId="74377CE4" w14:textId="73EA04A2" w:rsidR="00317A4C" w:rsidRPr="00317A4C" w:rsidRDefault="00317A4C" w:rsidP="00317A4C">
      <w:pPr>
        <w:rPr>
          <w:bCs/>
          <w:i/>
          <w:spacing w:val="6"/>
          <w:sz w:val="20"/>
        </w:rPr>
      </w:pPr>
      <w:r>
        <w:br w:type="page"/>
      </w:r>
    </w:p>
    <w:p w14:paraId="4A314574" w14:textId="0176780B" w:rsidR="007A249C" w:rsidRDefault="007A249C" w:rsidP="00704614">
      <w:pPr>
        <w:pStyle w:val="Heading3"/>
      </w:pPr>
      <w:bookmarkStart w:id="87" w:name="_Toc137576203"/>
      <w:r>
        <w:lastRenderedPageBreak/>
        <w:t>Form &amp; Data binding</w:t>
      </w:r>
      <w:r w:rsidR="00693193">
        <w:t xml:space="preserve"> </w:t>
      </w:r>
      <w:sdt>
        <w:sdtPr>
          <w:id w:val="1127748491"/>
          <w:citation/>
        </w:sdtPr>
        <w:sdtContent>
          <w:r w:rsidR="00693193">
            <w:fldChar w:fldCharType="begin"/>
          </w:r>
          <w:r w:rsidR="00693193">
            <w:rPr>
              <w:lang w:val="en-US"/>
            </w:rPr>
            <w:instrText xml:space="preserve"> CITATION Mic236 \l 1033 </w:instrText>
          </w:r>
          <w:r w:rsidR="00693193">
            <w:fldChar w:fldCharType="separate"/>
          </w:r>
          <w:r w:rsidR="00067C5E" w:rsidRPr="00067C5E">
            <w:rPr>
              <w:noProof/>
              <w:lang w:val="en-US"/>
            </w:rPr>
            <w:t>[10]</w:t>
          </w:r>
          <w:r w:rsidR="00693193">
            <w:fldChar w:fldCharType="end"/>
          </w:r>
        </w:sdtContent>
      </w:sdt>
      <w:bookmarkEnd w:id="87"/>
    </w:p>
    <w:p w14:paraId="2D0F2103" w14:textId="5A73D9A2" w:rsidR="007A249C" w:rsidRDefault="007A249C" w:rsidP="007A249C">
      <w:r>
        <w:t xml:space="preserve">Het tot stand brengen van een formulierkoppeling in Blazor vereist de inzet van een EditForm-component, waarbij het formulier wordt geassocieerd met een gegevensmodel om automatische synchronisatie van waarden te faciliteren. Binnen deze EditForm-component kunnen de formuliervelden worden verbonden met eigenschappen in het gegevensmodel middels het gebruik van de </w:t>
      </w:r>
      <w:r w:rsidR="00C5271A">
        <w:t>“</w:t>
      </w:r>
      <w:r>
        <w:t>@bind-directive</w:t>
      </w:r>
      <w:r w:rsidR="00C5271A">
        <w:t>”</w:t>
      </w:r>
      <w:r>
        <w:t xml:space="preserve"> (Zie figuur 3</w:t>
      </w:r>
      <w:r w:rsidR="004D7421">
        <w:t>3</w:t>
      </w:r>
      <w:r>
        <w:t xml:space="preserve">, regel 4, waarin het EditForm-component wordt gekoppeld aan de waarde </w:t>
      </w:r>
      <w:r w:rsidR="00C5271A">
        <w:t>“</w:t>
      </w:r>
      <w:r>
        <w:t>@Person</w:t>
      </w:r>
      <w:r w:rsidR="00C5271A">
        <w:t>”</w:t>
      </w:r>
      <w:r>
        <w:t>).</w:t>
      </w:r>
    </w:p>
    <w:p w14:paraId="3872444F" w14:textId="0565F64A" w:rsidR="007A249C" w:rsidRDefault="007A249C" w:rsidP="007A249C">
      <w:r>
        <w:t xml:space="preserve">Eveneens omvat de functionaliteit het valideren van de gegevens in het formulier en het tonen van foutmeldingen </w:t>
      </w:r>
      <w:r w:rsidR="00C8692D">
        <w:t>met</w:t>
      </w:r>
      <w:r>
        <w:t xml:space="preserve"> het gebruik van de ValidationMessage-component. Dit kan worden bewerkstelligd via de EditContext of via een apart model. Een gedetailleerde behandeling van het validatieaspect volgt in het komende gedeelte.</w:t>
      </w:r>
    </w:p>
    <w:p w14:paraId="12B36AD6" w14:textId="77777777" w:rsidR="007A249C" w:rsidRDefault="007A249C" w:rsidP="007A249C">
      <w:r>
        <w:t>Blazor biedt diverse ingebouwde invoercomponenten die kunnen worden gebruikt om gebruikersinvoer te verwerken. Enkele voorbeelden van deze componenten zijn:</w:t>
      </w:r>
    </w:p>
    <w:p w14:paraId="081648F2" w14:textId="77777777" w:rsidR="007A249C" w:rsidRDefault="007A249C" w:rsidP="007A249C">
      <w:pPr>
        <w:pStyle w:val="ListParagraph"/>
        <w:numPr>
          <w:ilvl w:val="0"/>
          <w:numId w:val="22"/>
        </w:numPr>
      </w:pPr>
      <w:r>
        <w:t>InputText: Hiermee kan de gebruiker een tekstwaarde invoeren.</w:t>
      </w:r>
    </w:p>
    <w:p w14:paraId="59F91E0A" w14:textId="77777777" w:rsidR="007A249C" w:rsidRDefault="007A249C" w:rsidP="007A249C">
      <w:pPr>
        <w:pStyle w:val="ListParagraph"/>
        <w:numPr>
          <w:ilvl w:val="0"/>
          <w:numId w:val="22"/>
        </w:numPr>
      </w:pPr>
      <w:r>
        <w:t>InputNumber: Hiermee kan de gebruiker een numerieke waarde invoeren.</w:t>
      </w:r>
    </w:p>
    <w:p w14:paraId="45025354" w14:textId="77777777" w:rsidR="007A249C" w:rsidRDefault="007A249C" w:rsidP="007A249C">
      <w:pPr>
        <w:pStyle w:val="ListParagraph"/>
        <w:numPr>
          <w:ilvl w:val="0"/>
          <w:numId w:val="22"/>
        </w:numPr>
      </w:pPr>
      <w:r>
        <w:t>InputCheckbox: Hiermee kan de gebruiker een waarde selecteren door een selectievakje aan of uit te vinken.</w:t>
      </w:r>
    </w:p>
    <w:p w14:paraId="0543945D" w14:textId="77777777" w:rsidR="007A249C" w:rsidRDefault="007A249C" w:rsidP="007A249C">
      <w:pPr>
        <w:pStyle w:val="ListParagraph"/>
        <w:numPr>
          <w:ilvl w:val="0"/>
          <w:numId w:val="22"/>
        </w:numPr>
      </w:pPr>
      <w:r>
        <w:t>InputSelect: Hiermee kan de gebruiker een waarde selecteren uit een vooraf gedefinieerde lijst met opties.</w:t>
      </w:r>
    </w:p>
    <w:p w14:paraId="0C9F54E8" w14:textId="77777777" w:rsidR="007A249C" w:rsidRDefault="007A249C" w:rsidP="007A249C">
      <w:pPr>
        <w:pStyle w:val="ListParagraph"/>
        <w:numPr>
          <w:ilvl w:val="0"/>
          <w:numId w:val="22"/>
        </w:numPr>
      </w:pPr>
      <w:r>
        <w:t>InputDate: Hiermee kan de gebruiker een datum selecteren.</w:t>
      </w:r>
    </w:p>
    <w:p w14:paraId="578906B2" w14:textId="77777777" w:rsidR="007A249C" w:rsidRDefault="007A249C" w:rsidP="007A249C">
      <w:pPr>
        <w:pStyle w:val="ListParagraph"/>
        <w:numPr>
          <w:ilvl w:val="0"/>
          <w:numId w:val="22"/>
        </w:numPr>
      </w:pPr>
      <w:r>
        <w:t>InputTextArea: Hiermee kan de gebruiker een tekst met meerdere regels invoeren.</w:t>
      </w:r>
    </w:p>
    <w:p w14:paraId="3ED2C044" w14:textId="348F3B4B" w:rsidR="007A249C" w:rsidRDefault="007A249C" w:rsidP="007A249C">
      <w:r>
        <w:t xml:space="preserve">Deze ingebouwde invoercomponenten vereenvoudigen de verwerking van diverse vormen van gebruikersinvoer en voorzien in ingebouwde functionaliteiten zoals gegevensbinding en validatie. De binding tussen de invoercomponenten en de gegevens wordt tot stand gebracht door middel van de </w:t>
      </w:r>
      <w:r w:rsidR="00C5271A">
        <w:t>“</w:t>
      </w:r>
      <w:r>
        <w:t>@bind-</w:t>
      </w:r>
      <w:r w:rsidR="00C5271A">
        <w:t>v</w:t>
      </w:r>
      <w:r>
        <w:t>alue</w:t>
      </w:r>
      <w:r w:rsidR="00C5271A">
        <w:t>”</w:t>
      </w:r>
      <w:r>
        <w:t xml:space="preserve"> attribuutnotatie. Hierdoor zijn de componenten in staat om automatisch de ingevoerde waarden bij te houden en te synchroniseren met de corresponderende gegevensbron, wat resulteert in een naadloze interactie tussen de gebruikersinvoer en de gegevens.</w:t>
      </w:r>
    </w:p>
    <w:p w14:paraId="3626D63B" w14:textId="77777777" w:rsidR="007A249C" w:rsidRDefault="007A249C" w:rsidP="007A249C">
      <w:r>
        <w:t xml:space="preserve">In essentie genereren de ingebouwde Blazor-invoercomponenten daadwerkelijk een HTML &lt;input&gt; element met de vereiste parameters om een vergelijkbare functionaliteit te bewerkstelligen. Ze stellen gebruikers in staat om dezelfde soorten invoervelden te gebruiken als die van de HTML &lt;input&gt; elementen, zoals tekstvelden, selectievakjes, keuzelijsten, enzovoorts. </w:t>
      </w:r>
      <w:r w:rsidRPr="00D87BE7">
        <w:t>Bovendien bieden ze de mogelijkheid om attributen zoals type="text", type="email", type="number", enzovoorts te gebruiken om het gewenste gegevenstype van de invoervelden te definiëren, terwijl de functionaliteit voor het valideren van de gegevens wordt bereikt via andere middelen.</w:t>
      </w:r>
    </w:p>
    <w:p w14:paraId="0AF573FF" w14:textId="3F1CC025" w:rsidR="007A249C" w:rsidRDefault="007A249C" w:rsidP="007A249C">
      <w:r>
        <w:t>Het is ook mogelijk om events te activeren op formuliervelden, zoals het gebruik van "@oninput" zoals te zien is in figuur 3</w:t>
      </w:r>
      <w:r w:rsidR="0026309E">
        <w:t>3</w:t>
      </w:r>
      <w:r>
        <w:t xml:space="preserve"> op regel 16 en 51.</w:t>
      </w:r>
    </w:p>
    <w:p w14:paraId="525087BB" w14:textId="77777777" w:rsidR="007A249C" w:rsidRDefault="007A249C" w:rsidP="007A249C">
      <w:pPr>
        <w:keepNext/>
        <w:jc w:val="center"/>
      </w:pPr>
      <w:r w:rsidRPr="00A22A2B">
        <w:rPr>
          <w:noProof/>
        </w:rPr>
        <w:lastRenderedPageBreak/>
        <w:drawing>
          <wp:inline distT="0" distB="0" distL="0" distR="0" wp14:anchorId="45A822DB" wp14:editId="5E4E11FC">
            <wp:extent cx="5337958" cy="4847821"/>
            <wp:effectExtent l="0" t="0" r="0" b="0"/>
            <wp:docPr id="1326451444"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51444" name="Picture 1" descr="A screenshot of a computer program&#10;&#10;Description automatically generated with medium confidence"/>
                    <pic:cNvPicPr/>
                  </pic:nvPicPr>
                  <pic:blipFill>
                    <a:blip r:embed="rId50"/>
                    <a:stretch>
                      <a:fillRect/>
                    </a:stretch>
                  </pic:blipFill>
                  <pic:spPr>
                    <a:xfrm>
                      <a:off x="0" y="0"/>
                      <a:ext cx="5348086" cy="4857019"/>
                    </a:xfrm>
                    <a:prstGeom prst="rect">
                      <a:avLst/>
                    </a:prstGeom>
                  </pic:spPr>
                </pic:pic>
              </a:graphicData>
            </a:graphic>
          </wp:inline>
        </w:drawing>
      </w:r>
    </w:p>
    <w:p w14:paraId="617F188F" w14:textId="4D62013E" w:rsidR="007A249C" w:rsidRDefault="007A249C" w:rsidP="007A249C">
      <w:pPr>
        <w:pStyle w:val="Caption"/>
      </w:pPr>
      <w:bookmarkStart w:id="88" w:name="_Toc137576243"/>
      <w:r>
        <w:t xml:space="preserve">Figuur </w:t>
      </w:r>
      <w:fldSimple w:instr=" SEQ Figuur \* ARABIC ">
        <w:r w:rsidR="00067C5E">
          <w:rPr>
            <w:noProof/>
          </w:rPr>
          <w:t>33</w:t>
        </w:r>
      </w:fldSimple>
      <w:r>
        <w:t xml:space="preserve">: InputFormComponent </w:t>
      </w:r>
      <w:sdt>
        <w:sdtPr>
          <w:id w:val="812141734"/>
          <w:citation/>
        </w:sdtPr>
        <w:sdtContent>
          <w:r>
            <w:fldChar w:fldCharType="begin"/>
          </w:r>
          <w:r w:rsidR="00BE0A4C">
            <w:instrText xml:space="preserve">CITATION Kaz23 \l 1033 </w:instrText>
          </w:r>
          <w:r>
            <w:fldChar w:fldCharType="separate"/>
          </w:r>
          <w:r w:rsidR="00067C5E" w:rsidRPr="00067C5E">
            <w:rPr>
              <w:noProof/>
            </w:rPr>
            <w:t>[9]</w:t>
          </w:r>
          <w:r>
            <w:fldChar w:fldCharType="end"/>
          </w:r>
        </w:sdtContent>
      </w:sdt>
      <w:bookmarkEnd w:id="88"/>
    </w:p>
    <w:p w14:paraId="2B33E16C" w14:textId="77777777" w:rsidR="004D7421" w:rsidRDefault="004D7421" w:rsidP="004D7421">
      <w:r>
        <w:t>In de EditForm-component van Blazor bieden de gebeurtenissen OnSubmit, OnValidSubmit en OnInvalidSubmit verschillende manieren om de verwerking van formulierinzendingen te beheren op basis van de validatie-uitkomst.</w:t>
      </w:r>
    </w:p>
    <w:p w14:paraId="005BA329" w14:textId="77777777" w:rsidR="004D7421" w:rsidRDefault="004D7421" w:rsidP="004D7421">
      <w:r>
        <w:t>OnSubmit: Deze gebeurtenis wordt geactiveerd wanneer het formulier wordt ingediend, ongeacht of de formuliervelden al dan niet aan de validatiecriteria voldoen. Het is een algemene gebeurtenis waarmee u de actie van het formulier verzenden kunt afhandelen zonder rekening te houden met de validatiestatus.</w:t>
      </w:r>
    </w:p>
    <w:p w14:paraId="568F14D7" w14:textId="77777777" w:rsidR="004D7421" w:rsidRDefault="004D7421" w:rsidP="004D7421">
      <w:r>
        <w:t>OnValidSubmit: Deze gebeurtenis wordt alleen geactiveerd wanneer het formulier wordt ingediend en de validatie succesvol is. Het scenario waarin het formulier met ongeldige gegevens wordt ingediend, wordt uitgesloten. Gebruik deze gebeurtenis wanneer u specifieke acties wilt uitvoeren die alleen gelden voor succesvolle formulierinzendingen.</w:t>
      </w:r>
    </w:p>
    <w:p w14:paraId="4A1F57BE" w14:textId="77777777" w:rsidR="004D7421" w:rsidRDefault="004D7421" w:rsidP="004D7421">
      <w:r>
        <w:t>OnInvalidSubmit: Deze gebeurtenis wordt alleen geactiveerd wanneer het formulier wordt ingediend en de validatie mislukt, wat aangeeft dat er fouten in het formulier aanwezig zijn. Gebruik deze gebeurtenis wanneer u het scenario wilt afhandelen waarin de gebruiker probeert het formulier met ongeldige gegevens in te dienen.</w:t>
      </w:r>
    </w:p>
    <w:p w14:paraId="165DE556" w14:textId="621FD377" w:rsidR="004D7421" w:rsidRPr="004D7421" w:rsidRDefault="004D7421" w:rsidP="004D7421">
      <w:r>
        <w:t xml:space="preserve">Samengevat bieden deze gebeurtenissen verschillende mogelijkheden om formulierinzendingen te verwerken op basis van de validatiestatus. </w:t>
      </w:r>
    </w:p>
    <w:p w14:paraId="4AAAF5A2" w14:textId="39753282" w:rsidR="00ED0275" w:rsidRDefault="00ED0275" w:rsidP="00704614">
      <w:pPr>
        <w:pStyle w:val="Heading3"/>
      </w:pPr>
      <w:bookmarkStart w:id="89" w:name="_Toc137576204"/>
      <w:r>
        <w:lastRenderedPageBreak/>
        <w:t xml:space="preserve">Validatie </w:t>
      </w:r>
      <w:sdt>
        <w:sdtPr>
          <w:id w:val="571168358"/>
          <w:citation/>
        </w:sdtPr>
        <w:sdtContent>
          <w:r>
            <w:fldChar w:fldCharType="begin"/>
          </w:r>
          <w:r w:rsidRPr="00ED0275">
            <w:instrText xml:space="preserve"> CITATION Mic236 \l 1033 </w:instrText>
          </w:r>
          <w:r>
            <w:fldChar w:fldCharType="separate"/>
          </w:r>
          <w:r w:rsidR="00067C5E" w:rsidRPr="00067C5E">
            <w:rPr>
              <w:noProof/>
            </w:rPr>
            <w:t>[10]</w:t>
          </w:r>
          <w:r>
            <w:fldChar w:fldCharType="end"/>
          </w:r>
        </w:sdtContent>
      </w:sdt>
      <w:bookmarkEnd w:id="89"/>
    </w:p>
    <w:p w14:paraId="33495FDF" w14:textId="77777777" w:rsidR="00ED0275" w:rsidRDefault="00ED0275" w:rsidP="00ED0275">
      <w:r>
        <w:t xml:space="preserve">Input validatie in het Blazor-framework gebeurt door middel van </w:t>
      </w:r>
      <w:r w:rsidRPr="00282BFD">
        <w:rPr>
          <w:i/>
          <w:iCs/>
        </w:rPr>
        <w:t>Data Annotations</w:t>
      </w:r>
      <w:r>
        <w:t xml:space="preserve">. </w:t>
      </w:r>
      <w:r w:rsidRPr="00A4552E">
        <w:t xml:space="preserve">Het gebruik van </w:t>
      </w:r>
      <w:r w:rsidRPr="00361B42">
        <w:rPr>
          <w:i/>
          <w:iCs/>
        </w:rPr>
        <w:t>Data Annotations</w:t>
      </w:r>
      <w:r w:rsidRPr="00660662">
        <w:t xml:space="preserve"> </w:t>
      </w:r>
      <w:r w:rsidRPr="00A4552E">
        <w:t xml:space="preserve">in de context van softwareontwikkeling biedt verschillende voordelen. Allereerst voorzien </w:t>
      </w:r>
      <w:r w:rsidRPr="00361B42">
        <w:rPr>
          <w:i/>
          <w:iCs/>
        </w:rPr>
        <w:t>Data Annotations</w:t>
      </w:r>
      <w:r w:rsidRPr="00660662">
        <w:t xml:space="preserve"> </w:t>
      </w:r>
      <w:r w:rsidRPr="00A4552E">
        <w:t>in een gestandaardiseerde en consistente benadering van gegevensvalidatie. Door het toepassen van annotaties op de eigenschappen van gegevensmodellen kunnen ontwikkelaars specifieke validatieregels definiëren</w:t>
      </w:r>
      <w:r>
        <w:t>.</w:t>
      </w:r>
      <w:r w:rsidRPr="00A4552E">
        <w:t xml:space="preserve"> Deze aanpak waarborgt een uniforme validatie van gegevens en draagt bij aan de integriteit en betrouwbaarheid van de gegevens binnen de softwaretoepassing.</w:t>
      </w:r>
    </w:p>
    <w:p w14:paraId="20EFCFB8" w14:textId="77777777" w:rsidR="00ED0275" w:rsidRDefault="00ED0275" w:rsidP="00ED0275">
      <w:r>
        <w:t xml:space="preserve">Daarnaast bevorderen </w:t>
      </w:r>
      <w:r w:rsidRPr="00361B42">
        <w:rPr>
          <w:i/>
          <w:iCs/>
        </w:rPr>
        <w:t>Data Annotations</w:t>
      </w:r>
      <w:r w:rsidRPr="00660662">
        <w:t xml:space="preserve"> </w:t>
      </w:r>
      <w:r>
        <w:t>de herbruikbaarheid van code. Ontwikkelaars kunnen de annotaties die zijn gedefinieerd voor een bepaald gegevensmodel opnieuw gebruiken in andere delen van de applicatie. Dit vermindert de noodzaak om herhaaldelijk dezelfde validatielogica te implementeren en bevordert een efficiëntere ontwikkeling.</w:t>
      </w:r>
    </w:p>
    <w:p w14:paraId="2B009A4A" w14:textId="77777777" w:rsidR="00ED0275" w:rsidRDefault="00ED0275" w:rsidP="00ED0275">
      <w:r>
        <w:t xml:space="preserve">Een ander voordeel van </w:t>
      </w:r>
      <w:r w:rsidRPr="00361B42">
        <w:rPr>
          <w:i/>
          <w:iCs/>
        </w:rPr>
        <w:t>Data Annotations</w:t>
      </w:r>
      <w:r w:rsidRPr="00660662">
        <w:t xml:space="preserve"> </w:t>
      </w:r>
      <w:r>
        <w:t>is dat ze bijdragen aan de documentatie en begrijpelijkheid van de code. Door annotaties toe te passen, worden de validatieregels en metadata van gegevensmodellen duidelijk gedocumenteerd. Dit vergemakkelijkt het begrip van de code voor ontwikkelaars en draagt bij aan een betere samenwerking binnen het ontwikkelingsteam.</w:t>
      </w:r>
    </w:p>
    <w:p w14:paraId="512BD78F" w14:textId="77777777" w:rsidR="00ED0275" w:rsidRDefault="00ED0275" w:rsidP="00ED0275">
      <w:r>
        <w:t xml:space="preserve">Bovendien dragen </w:t>
      </w:r>
      <w:r w:rsidRPr="00361B42">
        <w:rPr>
          <w:i/>
          <w:iCs/>
        </w:rPr>
        <w:t>Data Annotations</w:t>
      </w:r>
      <w:r w:rsidRPr="00660662">
        <w:t xml:space="preserve"> </w:t>
      </w:r>
      <w:r>
        <w:t>bij aan het verbeteren van de gegevensintegriteit. Door het toepassen van annotaties zoals verplichte velden, lengtebeperkingen en andere validatieregels, kunnen ontwikkelaars voorkomen dat ongeldige gegevens in de applicatie worden ingevoerd. Dit helpt bij het waarborgen van de betrouwbaarheid en consistentie van de gegevens, wat cruciaal is voor het correct functioneren van de softwaretoepassing.</w:t>
      </w:r>
    </w:p>
    <w:p w14:paraId="19F95827" w14:textId="0741F04A" w:rsidR="00ED0275" w:rsidRDefault="00ED0275" w:rsidP="00ED0275">
      <w:r w:rsidRPr="00660662">
        <w:t xml:space="preserve">In het kader van gegevensvalidatie kan gebruik worden gemaakt van </w:t>
      </w:r>
      <w:r w:rsidRPr="00361B42">
        <w:rPr>
          <w:i/>
          <w:iCs/>
        </w:rPr>
        <w:t>Data Annotations</w:t>
      </w:r>
      <w:r w:rsidRPr="00660662">
        <w:t xml:space="preserve"> (System.ComponentModel.DataAnnotations). Deze klasse biedt een verzameling van validaties, zoals </w:t>
      </w:r>
      <w:r w:rsidRPr="00ED0275">
        <w:rPr>
          <w:i/>
          <w:iCs/>
        </w:rPr>
        <w:t>Required</w:t>
      </w:r>
      <w:r w:rsidRPr="00660662">
        <w:t xml:space="preserve">, </w:t>
      </w:r>
      <w:r w:rsidRPr="00ED0275">
        <w:rPr>
          <w:i/>
          <w:iCs/>
        </w:rPr>
        <w:t>MinLength</w:t>
      </w:r>
      <w:r w:rsidRPr="00660662">
        <w:t xml:space="preserve">, </w:t>
      </w:r>
      <w:r w:rsidRPr="00ED0275">
        <w:rPr>
          <w:i/>
          <w:iCs/>
        </w:rPr>
        <w:t>MaxLength</w:t>
      </w:r>
      <w:r w:rsidRPr="00660662">
        <w:t xml:space="preserve">, </w:t>
      </w:r>
      <w:r w:rsidRPr="00ED0275">
        <w:rPr>
          <w:i/>
          <w:iCs/>
        </w:rPr>
        <w:t>Range</w:t>
      </w:r>
      <w:r w:rsidRPr="00660662">
        <w:t xml:space="preserve">, en andere. Door gebruik te maken van de parameters in de annotaties kunnen voorwaarden worden gespecificeerd en kan </w:t>
      </w:r>
      <w:r w:rsidR="00C8692D" w:rsidRPr="00660662">
        <w:t>ook</w:t>
      </w:r>
      <w:r w:rsidRPr="00660662">
        <w:t xml:space="preserve"> een specifiek foutbericht worden weergegeven. Deze annotaties worden in een </w:t>
      </w:r>
      <w:r w:rsidRPr="00192A6B">
        <w:rPr>
          <w:i/>
          <w:iCs/>
        </w:rPr>
        <w:t>Model</w:t>
      </w:r>
      <w:r w:rsidRPr="00660662">
        <w:t xml:space="preserve"> (klasse) geplaatst boven de eigenschap. </w:t>
      </w:r>
      <w:r>
        <w:t>In de onderstaande figuur wordt een voorbeeld gegeven van hoe deze annotaties worden toegepast</w:t>
      </w:r>
      <w:r w:rsidRPr="00660662">
        <w:t>. Het is vermeldenswaardig dat deze annotaties wijdverspreid zijn onder .NET-ontwikkelaars vanwege hun integratie in het ASP.</w:t>
      </w:r>
      <w:r>
        <w:t>NET</w:t>
      </w:r>
      <w:r w:rsidRPr="00660662">
        <w:t xml:space="preserve"> MVC-framework.</w:t>
      </w:r>
    </w:p>
    <w:p w14:paraId="3D0A7C95" w14:textId="77777777" w:rsidR="00306473" w:rsidRDefault="00306473" w:rsidP="00306473">
      <w:pPr>
        <w:keepNext/>
        <w:jc w:val="center"/>
      </w:pPr>
      <w:r w:rsidRPr="006B4230">
        <w:rPr>
          <w:noProof/>
        </w:rPr>
        <w:drawing>
          <wp:inline distT="0" distB="0" distL="0" distR="0" wp14:anchorId="40D3362E" wp14:editId="76BE2CCA">
            <wp:extent cx="4093295" cy="2633662"/>
            <wp:effectExtent l="0" t="0" r="2540" b="0"/>
            <wp:docPr id="903579341"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79341" name="Picture 1" descr="A screenshot of a computer program&#10;&#10;Description automatically generated with medium confidence"/>
                    <pic:cNvPicPr/>
                  </pic:nvPicPr>
                  <pic:blipFill>
                    <a:blip r:embed="rId51"/>
                    <a:stretch>
                      <a:fillRect/>
                    </a:stretch>
                  </pic:blipFill>
                  <pic:spPr>
                    <a:xfrm>
                      <a:off x="0" y="0"/>
                      <a:ext cx="4155830" cy="2673898"/>
                    </a:xfrm>
                    <a:prstGeom prst="rect">
                      <a:avLst/>
                    </a:prstGeom>
                  </pic:spPr>
                </pic:pic>
              </a:graphicData>
            </a:graphic>
          </wp:inline>
        </w:drawing>
      </w:r>
    </w:p>
    <w:p w14:paraId="3E5E8260" w14:textId="28E3C3E1" w:rsidR="00ED0275" w:rsidRDefault="00306473" w:rsidP="00306473">
      <w:pPr>
        <w:pStyle w:val="Caption"/>
      </w:pPr>
      <w:bookmarkStart w:id="90" w:name="_Toc137576244"/>
      <w:r>
        <w:t xml:space="preserve">Figuur </w:t>
      </w:r>
      <w:fldSimple w:instr=" SEQ Figuur \* ARABIC ">
        <w:r w:rsidR="00067C5E">
          <w:rPr>
            <w:noProof/>
          </w:rPr>
          <w:t>34</w:t>
        </w:r>
      </w:fldSimple>
      <w:r>
        <w:t>: Person model</w:t>
      </w:r>
      <w:sdt>
        <w:sdtPr>
          <w:id w:val="859085486"/>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90"/>
    </w:p>
    <w:p w14:paraId="71BE225B" w14:textId="77777777" w:rsidR="00306473" w:rsidRDefault="00306473" w:rsidP="00306473">
      <w:r w:rsidRPr="00CF6BF0">
        <w:lastRenderedPageBreak/>
        <w:t>In de onderstaande figuur wordt een concreet voorbeeld gegeven ter illustratie van een specifieke op maat gemaakte validatie die wordt toegepast door middel van de annotatie "FirstLetterCapital". Deze aangepaste annotatie is ontwikkeld om te controleren of de eerste letter van een te valideren tekenreeks een hoofdletter is. Wanneer de eerste letter niet aan deze voorwaarde voldoet, zal de validatie mislukken en wordt er een specifiek foutbericht gegenereerd om de gebruiker op de hoogte te stellen van de ongeldige invoer. Door de flexibele en gestandaardiseerde benadering van deze annotaties bij het valideren van gegevens en het behandelen van uitzonderingen, bieden ze een toegevoegde waarde. Dit wordt duidelijk geïllustreerd aan de hand van het specifieke voorbeeld van de "FirstLetterCapital"-annotatie.</w:t>
      </w:r>
    </w:p>
    <w:p w14:paraId="484D57C5" w14:textId="77777777" w:rsidR="00306473" w:rsidRDefault="00306473" w:rsidP="00306473">
      <w:pPr>
        <w:keepNext/>
        <w:jc w:val="center"/>
      </w:pPr>
      <w:r w:rsidRPr="006B4230">
        <w:rPr>
          <w:noProof/>
        </w:rPr>
        <w:drawing>
          <wp:inline distT="0" distB="0" distL="0" distR="0" wp14:anchorId="7284612F" wp14:editId="5B913BE9">
            <wp:extent cx="5047013" cy="3025314"/>
            <wp:effectExtent l="0" t="0" r="1270" b="3810"/>
            <wp:docPr id="2021138858"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38858" name="Picture 1" descr="A picture containing text, screenshot, software, multimedia software&#10;&#10;Description automatically generated"/>
                    <pic:cNvPicPr/>
                  </pic:nvPicPr>
                  <pic:blipFill>
                    <a:blip r:embed="rId52"/>
                    <a:stretch>
                      <a:fillRect/>
                    </a:stretch>
                  </pic:blipFill>
                  <pic:spPr>
                    <a:xfrm>
                      <a:off x="0" y="0"/>
                      <a:ext cx="5057382" cy="3031529"/>
                    </a:xfrm>
                    <a:prstGeom prst="rect">
                      <a:avLst/>
                    </a:prstGeom>
                  </pic:spPr>
                </pic:pic>
              </a:graphicData>
            </a:graphic>
          </wp:inline>
        </w:drawing>
      </w:r>
    </w:p>
    <w:p w14:paraId="136A57FC" w14:textId="7BA10C16" w:rsidR="00306473" w:rsidRDefault="00306473" w:rsidP="00306473">
      <w:pPr>
        <w:pStyle w:val="Caption"/>
      </w:pPr>
      <w:bookmarkStart w:id="91" w:name="_Toc137576245"/>
      <w:r>
        <w:t xml:space="preserve">Figuur </w:t>
      </w:r>
      <w:fldSimple w:instr=" SEQ Figuur \* ARABIC ">
        <w:r w:rsidR="00067C5E">
          <w:rPr>
            <w:noProof/>
          </w:rPr>
          <w:t>35</w:t>
        </w:r>
      </w:fldSimple>
      <w:r>
        <w:t>: Aangepaste validatie</w:t>
      </w:r>
      <w:sdt>
        <w:sdtPr>
          <w:id w:val="2129188872"/>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91"/>
    </w:p>
    <w:p w14:paraId="4EAFC8FE" w14:textId="1D367A07" w:rsidR="009311A8" w:rsidRDefault="009311A8" w:rsidP="009311A8">
      <w:r w:rsidRPr="007470E1">
        <w:t xml:space="preserve">Er zijn meerdere manieren om validatiefouten weer te geven. Dit kan per eigenschap worden gedaan met behulp van de "&lt;ValidationMessage/&gt;"-tag, waarbij specifieke foutmeldingen voor elke eigenschap worden getoond </w:t>
      </w:r>
      <w:r w:rsidRPr="00070A51">
        <w:t xml:space="preserve">getoond (zie figuur </w:t>
      </w:r>
      <w:r>
        <w:t>33</w:t>
      </w:r>
      <w:r w:rsidRPr="00070A51">
        <w:t xml:space="preserve"> als implementatie en figuur </w:t>
      </w:r>
      <w:r>
        <w:t xml:space="preserve">36 </w:t>
      </w:r>
      <w:r w:rsidRPr="00070A51">
        <w:t>als voorbeeld).</w:t>
      </w:r>
      <w:r>
        <w:t xml:space="preserve"> </w:t>
      </w:r>
      <w:r w:rsidRPr="007470E1">
        <w:t>Daarnaast is er de mogelijkheid om alle fouten tegelijkertijd weer te geven met behulp van de "&lt;ValidationSummary/&gt;"-tag.</w:t>
      </w:r>
    </w:p>
    <w:p w14:paraId="2F20506B" w14:textId="77777777" w:rsidR="009311A8" w:rsidRDefault="009311A8" w:rsidP="009311A8">
      <w:pPr>
        <w:keepNext/>
        <w:jc w:val="center"/>
      </w:pPr>
      <w:r w:rsidRPr="000007F9">
        <w:rPr>
          <w:noProof/>
        </w:rPr>
        <w:drawing>
          <wp:inline distT="0" distB="0" distL="0" distR="0" wp14:anchorId="23DCD1C1" wp14:editId="354D7FC4">
            <wp:extent cx="3698749" cy="2386330"/>
            <wp:effectExtent l="0" t="0" r="0" b="0"/>
            <wp:docPr id="18052302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30293" name="Picture 1" descr="A screenshot of a computer&#10;&#10;Description automatically generated"/>
                    <pic:cNvPicPr/>
                  </pic:nvPicPr>
                  <pic:blipFill>
                    <a:blip r:embed="rId53"/>
                    <a:stretch>
                      <a:fillRect/>
                    </a:stretch>
                  </pic:blipFill>
                  <pic:spPr>
                    <a:xfrm>
                      <a:off x="0" y="0"/>
                      <a:ext cx="3760288" cy="2426034"/>
                    </a:xfrm>
                    <a:prstGeom prst="rect">
                      <a:avLst/>
                    </a:prstGeom>
                  </pic:spPr>
                </pic:pic>
              </a:graphicData>
            </a:graphic>
          </wp:inline>
        </w:drawing>
      </w:r>
    </w:p>
    <w:p w14:paraId="59EF5C2B" w14:textId="6AEB9F1C" w:rsidR="009311A8" w:rsidRPr="009311A8" w:rsidRDefault="009311A8" w:rsidP="009311A8">
      <w:pPr>
        <w:pStyle w:val="Caption"/>
      </w:pPr>
      <w:bookmarkStart w:id="92" w:name="_Toc137576246"/>
      <w:r>
        <w:t xml:space="preserve">Figuur </w:t>
      </w:r>
      <w:fldSimple w:instr=" SEQ Figuur \* ARABIC ">
        <w:r w:rsidR="00067C5E">
          <w:rPr>
            <w:noProof/>
          </w:rPr>
          <w:t>36</w:t>
        </w:r>
      </w:fldSimple>
      <w:r>
        <w:t>: Voorbeeld form validatie</w:t>
      </w:r>
      <w:bookmarkEnd w:id="92"/>
    </w:p>
    <w:p w14:paraId="06F8343E" w14:textId="0D88AE2D" w:rsidR="0096262D" w:rsidRDefault="0096262D" w:rsidP="00704614">
      <w:pPr>
        <w:pStyle w:val="Heading3"/>
      </w:pPr>
      <w:bookmarkStart w:id="93" w:name="_Toc137576205"/>
      <w:r>
        <w:lastRenderedPageBreak/>
        <w:t xml:space="preserve">Dependency Injection (DI) </w:t>
      </w:r>
      <w:sdt>
        <w:sdtPr>
          <w:id w:val="-443234246"/>
          <w:citation/>
        </w:sdtPr>
        <w:sdtContent>
          <w:r w:rsidR="009642C3">
            <w:fldChar w:fldCharType="begin"/>
          </w:r>
          <w:r w:rsidR="009642C3">
            <w:rPr>
              <w:lang w:val="en-US"/>
            </w:rPr>
            <w:instrText xml:space="preserve"> CITATION Mic235 \l 1033 </w:instrText>
          </w:r>
          <w:r w:rsidR="009642C3">
            <w:fldChar w:fldCharType="separate"/>
          </w:r>
          <w:r w:rsidR="00067C5E" w:rsidRPr="00067C5E">
            <w:rPr>
              <w:noProof/>
              <w:lang w:val="en-US"/>
            </w:rPr>
            <w:t>[11]</w:t>
          </w:r>
          <w:r w:rsidR="009642C3">
            <w:fldChar w:fldCharType="end"/>
          </w:r>
        </w:sdtContent>
      </w:sdt>
      <w:bookmarkEnd w:id="93"/>
    </w:p>
    <w:p w14:paraId="368F2FE1" w14:textId="77777777" w:rsidR="0096262D" w:rsidRDefault="0096262D" w:rsidP="0096262D">
      <w:r w:rsidRPr="009E684A">
        <w:rPr>
          <w:i/>
          <w:iCs/>
        </w:rPr>
        <w:t xml:space="preserve">Dependency </w:t>
      </w:r>
      <w:r>
        <w:rPr>
          <w:i/>
          <w:iCs/>
        </w:rPr>
        <w:t>I</w:t>
      </w:r>
      <w:r w:rsidRPr="009E684A">
        <w:rPr>
          <w:i/>
          <w:iCs/>
        </w:rPr>
        <w:t>njection</w:t>
      </w:r>
      <w:r w:rsidRPr="00993BD7">
        <w:t xml:space="preserve"> </w:t>
      </w:r>
      <w:r w:rsidRPr="00614B27">
        <w:t>(DI)</w:t>
      </w:r>
      <w:r w:rsidRPr="00993BD7">
        <w:t xml:space="preserve"> is een ontwerppatroon in de softwareontwikkeling dat tot doel heeft de koppeling tussen componenten te verminderen en de modulariteit, herbruikbaarheid en testbaarheid van software te vergroten.</w:t>
      </w:r>
    </w:p>
    <w:p w14:paraId="2E2C9C56" w14:textId="77777777" w:rsidR="0096262D" w:rsidRPr="008B7E2A" w:rsidRDefault="0096262D" w:rsidP="0096262D">
      <w:r w:rsidRPr="00177948">
        <w:t xml:space="preserve">Het toepassen van </w:t>
      </w:r>
      <w:r w:rsidRPr="00614B27">
        <w:t>DI</w:t>
      </w:r>
      <w:r w:rsidRPr="00177948">
        <w:t xml:space="preserve"> biedt verschillende voordelen. Ten eerste maakt het de componenten losgekoppeld van hun afhankelijkheden, waardoor wijzigingen in de afhankelijkheden kunnen worden doorgevoerd zonder dat de componenten zelf aangepast hoeven te worden. Dit bevordert de onderhoudbaarheid van de software. Ten tweede vergemakkelijkt </w:t>
      </w:r>
      <w:r w:rsidRPr="00614B27">
        <w:t xml:space="preserve">DI </w:t>
      </w:r>
      <w:r w:rsidRPr="00177948">
        <w:t xml:space="preserve">het testen van componenten, omdat afhankelijkheden kunnen worden vervangen door </w:t>
      </w:r>
      <w:r w:rsidRPr="00FB011B">
        <w:rPr>
          <w:i/>
          <w:iCs/>
        </w:rPr>
        <w:t>mocks</w:t>
      </w:r>
      <w:r w:rsidRPr="00177948">
        <w:t xml:space="preserve"> tijdens het testen. Dit draagt bij aan de verbetering van de testbaarheid van de software. Daarnaast bevordert </w:t>
      </w:r>
      <w:r w:rsidRPr="00614B27">
        <w:t xml:space="preserve">DI </w:t>
      </w:r>
      <w:r w:rsidRPr="00177948">
        <w:t>de modulariteit en herbruikbaarheid van componenten, omdat deze eenvoudig kunnen worden geïntegreerd in verschillende contexten en projecten door de externe configuratie van de afhankelijkheden.</w:t>
      </w:r>
    </w:p>
    <w:p w14:paraId="007661AB" w14:textId="4587FEB2" w:rsidR="0096262D" w:rsidRPr="00B1700A" w:rsidRDefault="0096262D" w:rsidP="0096262D">
      <w:r>
        <w:t>Services worden toegevoegd in het bestand “Program.cs”. Om dit te bereiken, wordt er gebruikgemaakt van de methoden builder.Services.AddScoped, builder.Services.AddSingleton of builder.Services.AddTransient. Deze methoden worden gebruikt om de gewenste service toe te voegen. Dit is te zien in figuur 37, regel 11.</w:t>
      </w:r>
    </w:p>
    <w:p w14:paraId="48B06085" w14:textId="77777777" w:rsidR="0096262D" w:rsidRDefault="0096262D" w:rsidP="0096262D">
      <w:pPr>
        <w:keepNext/>
        <w:jc w:val="center"/>
      </w:pPr>
      <w:r w:rsidRPr="00B1700A">
        <w:rPr>
          <w:noProof/>
        </w:rPr>
        <w:drawing>
          <wp:inline distT="0" distB="0" distL="0" distR="0" wp14:anchorId="48D19C30" wp14:editId="2C61B867">
            <wp:extent cx="5993766" cy="3218213"/>
            <wp:effectExtent l="0" t="0" r="6985" b="1270"/>
            <wp:docPr id="2025076947"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76947" name="Picture 1" descr="A screenshot of a computer program&#10;&#10;Description automatically generated with medium confidence"/>
                    <pic:cNvPicPr/>
                  </pic:nvPicPr>
                  <pic:blipFill>
                    <a:blip r:embed="rId54"/>
                    <a:stretch>
                      <a:fillRect/>
                    </a:stretch>
                  </pic:blipFill>
                  <pic:spPr>
                    <a:xfrm>
                      <a:off x="0" y="0"/>
                      <a:ext cx="6024281" cy="3234597"/>
                    </a:xfrm>
                    <a:prstGeom prst="rect">
                      <a:avLst/>
                    </a:prstGeom>
                  </pic:spPr>
                </pic:pic>
              </a:graphicData>
            </a:graphic>
          </wp:inline>
        </w:drawing>
      </w:r>
    </w:p>
    <w:p w14:paraId="588D891A" w14:textId="2EFD4750" w:rsidR="0096262D" w:rsidRDefault="0096262D" w:rsidP="0096262D">
      <w:pPr>
        <w:pStyle w:val="Caption"/>
      </w:pPr>
      <w:bookmarkStart w:id="94" w:name="_Toc137576247"/>
      <w:r>
        <w:t xml:space="preserve">Figuur </w:t>
      </w:r>
      <w:fldSimple w:instr=" SEQ Figuur \* ARABIC ">
        <w:r w:rsidR="00067C5E">
          <w:rPr>
            <w:noProof/>
          </w:rPr>
          <w:t>37</w:t>
        </w:r>
      </w:fldSimple>
      <w:r>
        <w:t>: Service registreren</w:t>
      </w:r>
      <w:sdt>
        <w:sdtPr>
          <w:id w:val="1532452891"/>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94"/>
    </w:p>
    <w:p w14:paraId="4DB0D1C6" w14:textId="5DFCBEF4" w:rsidR="009642C3" w:rsidRPr="00B1700A" w:rsidRDefault="009642C3" w:rsidP="009642C3">
      <w:r w:rsidRPr="00790012">
        <w:t xml:space="preserve">Om een service te injecteren in een </w:t>
      </w:r>
      <w:r w:rsidRPr="00960C63">
        <w:t>Blazor</w:t>
      </w:r>
      <w:r>
        <w:rPr>
          <w:i/>
          <w:iCs/>
        </w:rPr>
        <w:t>-</w:t>
      </w:r>
      <w:r w:rsidRPr="00960C63">
        <w:t>component</w:t>
      </w:r>
      <w:r w:rsidRPr="00790012">
        <w:t xml:space="preserve">, moet men gebruikmaken van de </w:t>
      </w:r>
      <w:r>
        <w:t>“</w:t>
      </w:r>
      <w:r w:rsidRPr="00790012">
        <w:t>@Inject-directive</w:t>
      </w:r>
      <w:r w:rsidR="00612A3C">
        <w:t>”</w:t>
      </w:r>
      <w:r w:rsidRPr="00790012">
        <w:t xml:space="preserve">, zoals te zien is in Figuur </w:t>
      </w:r>
      <w:r>
        <w:t>3</w:t>
      </w:r>
      <w:r w:rsidR="0045359B">
        <w:t>8</w:t>
      </w:r>
      <w:r w:rsidRPr="00790012">
        <w:t xml:space="preserve">, regel 5 en 6. Daarbij wordt ook een variabele aan deze injectie gekoppeld, zodat deze later toegankelijk is in de code. Dit wordt geïllustreerd in Figuur </w:t>
      </w:r>
      <w:r>
        <w:t>3</w:t>
      </w:r>
      <w:r w:rsidR="00A37FA3">
        <w:t>8</w:t>
      </w:r>
      <w:r w:rsidRPr="00790012">
        <w:t>, regel 27 en 33.</w:t>
      </w:r>
    </w:p>
    <w:p w14:paraId="71FC04CB" w14:textId="77777777" w:rsidR="009642C3" w:rsidRDefault="009642C3" w:rsidP="009642C3">
      <w:pPr>
        <w:keepNext/>
        <w:jc w:val="center"/>
      </w:pPr>
      <w:r w:rsidRPr="00B1700A">
        <w:rPr>
          <w:noProof/>
        </w:rPr>
        <w:lastRenderedPageBreak/>
        <w:drawing>
          <wp:inline distT="0" distB="0" distL="0" distR="0" wp14:anchorId="7C58110A" wp14:editId="5992B9A6">
            <wp:extent cx="3847795" cy="3125059"/>
            <wp:effectExtent l="0" t="0" r="635" b="0"/>
            <wp:docPr id="1173917774" name="Picture 1" descr="A picture containing text, screenshot, software,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17774" name="Picture 1" descr="A picture containing text, screenshot, software, display&#10;&#10;Description automatically generated"/>
                    <pic:cNvPicPr/>
                  </pic:nvPicPr>
                  <pic:blipFill>
                    <a:blip r:embed="rId55"/>
                    <a:stretch>
                      <a:fillRect/>
                    </a:stretch>
                  </pic:blipFill>
                  <pic:spPr>
                    <a:xfrm>
                      <a:off x="0" y="0"/>
                      <a:ext cx="3880359" cy="3151506"/>
                    </a:xfrm>
                    <a:prstGeom prst="rect">
                      <a:avLst/>
                    </a:prstGeom>
                  </pic:spPr>
                </pic:pic>
              </a:graphicData>
            </a:graphic>
          </wp:inline>
        </w:drawing>
      </w:r>
    </w:p>
    <w:p w14:paraId="181DDCF4" w14:textId="3A2F4863" w:rsidR="0096262D" w:rsidRPr="0096262D" w:rsidRDefault="009642C3" w:rsidP="009642C3">
      <w:pPr>
        <w:pStyle w:val="Caption"/>
      </w:pPr>
      <w:bookmarkStart w:id="95" w:name="_Toc137576248"/>
      <w:r>
        <w:t xml:space="preserve">Figuur </w:t>
      </w:r>
      <w:fldSimple w:instr=" SEQ Figuur \* ARABIC ">
        <w:r w:rsidR="00067C5E">
          <w:rPr>
            <w:noProof/>
          </w:rPr>
          <w:t>38</w:t>
        </w:r>
      </w:fldSimple>
      <w:r>
        <w:t>: Di injecteren en gebruiken</w:t>
      </w:r>
      <w:sdt>
        <w:sdtPr>
          <w:id w:val="150344034"/>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95"/>
    </w:p>
    <w:p w14:paraId="2186A313" w14:textId="6E7862A4" w:rsidR="00704614" w:rsidRDefault="00704614" w:rsidP="00704614">
      <w:pPr>
        <w:pStyle w:val="Heading3"/>
      </w:pPr>
      <w:bookmarkStart w:id="96" w:name="_Toc137576206"/>
      <w:r>
        <w:t>JavaScript Interoperability</w:t>
      </w:r>
      <w:bookmarkEnd w:id="96"/>
    </w:p>
    <w:p w14:paraId="37D34FD2" w14:textId="11B5E191" w:rsidR="00704614" w:rsidRDefault="00704614" w:rsidP="00704614">
      <w:r w:rsidRPr="00A82640">
        <w:t xml:space="preserve">Voor het gebruik van </w:t>
      </w:r>
      <w:r w:rsidRPr="0050328F">
        <w:t>JavaScript</w:t>
      </w:r>
      <w:r w:rsidRPr="00B24F33">
        <w:t xml:space="preserve"> </w:t>
      </w:r>
      <w:r w:rsidR="00612A3C" w:rsidRPr="00AD7E98">
        <w:rPr>
          <w:i/>
          <w:iCs/>
        </w:rPr>
        <w:t>Interoperability</w:t>
      </w:r>
      <w:r w:rsidR="00612A3C" w:rsidRPr="00A82640">
        <w:t xml:space="preserve"> </w:t>
      </w:r>
      <w:r w:rsidRPr="00A82640">
        <w:t xml:space="preserve">in </w:t>
      </w:r>
      <w:r w:rsidRPr="00960C63">
        <w:t>Blazor</w:t>
      </w:r>
      <w:r w:rsidRPr="00A82640">
        <w:t xml:space="preserve"> dient er een </w:t>
      </w:r>
      <w:r w:rsidRPr="0050328F">
        <w:t>JavaScript</w:t>
      </w:r>
      <w:r w:rsidRPr="00A82640">
        <w:t xml:space="preserve">-bestand aan het project te worden toegevoegd in de </w:t>
      </w:r>
      <w:r>
        <w:t>“</w:t>
      </w:r>
      <w:r w:rsidRPr="00A82640">
        <w:t>_layout.cshtml</w:t>
      </w:r>
      <w:r>
        <w:t>”</w:t>
      </w:r>
      <w:r w:rsidRPr="00A82640">
        <w:t xml:space="preserve"> onder de </w:t>
      </w:r>
      <w:r>
        <w:t>“</w:t>
      </w:r>
      <w:r w:rsidRPr="00A82640">
        <w:t>&lt;script&gt;</w:t>
      </w:r>
      <w:r>
        <w:t>”</w:t>
      </w:r>
      <w:r w:rsidRPr="00A82640">
        <w:t xml:space="preserve">-tag (zie figuur </w:t>
      </w:r>
      <w:r>
        <w:t>39</w:t>
      </w:r>
      <w:r w:rsidRPr="00A82640">
        <w:t xml:space="preserve">, lijn 14). </w:t>
      </w:r>
      <w:r>
        <w:t>Daarnaast</w:t>
      </w:r>
      <w:r w:rsidRPr="00A82640">
        <w:t xml:space="preserve"> vereist het gebruik van de </w:t>
      </w:r>
      <w:r w:rsidRPr="0050328F">
        <w:t>JavaScript</w:t>
      </w:r>
      <w:r w:rsidRPr="00AD7E98">
        <w:rPr>
          <w:i/>
          <w:iCs/>
        </w:rPr>
        <w:t xml:space="preserve"> </w:t>
      </w:r>
      <w:r w:rsidR="00612A3C" w:rsidRPr="00AD7E98">
        <w:rPr>
          <w:i/>
          <w:iCs/>
        </w:rPr>
        <w:t>Interoperability</w:t>
      </w:r>
      <w:r w:rsidRPr="00A82640">
        <w:t xml:space="preserve">-functionaliteit </w:t>
      </w:r>
      <w:r>
        <w:t xml:space="preserve">ook </w:t>
      </w:r>
      <w:r w:rsidRPr="00A82640">
        <w:t xml:space="preserve">de injectie van </w:t>
      </w:r>
      <w:r w:rsidRPr="00AD7E98">
        <w:rPr>
          <w:i/>
          <w:iCs/>
        </w:rPr>
        <w:t>IJSRuntime</w:t>
      </w:r>
      <w:r w:rsidRPr="00A82640">
        <w:t>.</w:t>
      </w:r>
    </w:p>
    <w:p w14:paraId="1A9F7847" w14:textId="77777777" w:rsidR="00704614" w:rsidRDefault="00704614" w:rsidP="00704614">
      <w:pPr>
        <w:keepNext/>
        <w:jc w:val="center"/>
      </w:pPr>
      <w:r w:rsidRPr="00B1700A">
        <w:rPr>
          <w:noProof/>
        </w:rPr>
        <w:drawing>
          <wp:inline distT="0" distB="0" distL="0" distR="0" wp14:anchorId="6DAB979C" wp14:editId="0051B748">
            <wp:extent cx="3617873" cy="2719388"/>
            <wp:effectExtent l="0" t="0" r="1905" b="5080"/>
            <wp:docPr id="831024861" name="Picture 1" descr="A picture containing text, electronics, screensho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4861" name="Picture 1" descr="A picture containing text, electronics, screenshot, software&#10;&#10;Description automatically generated"/>
                    <pic:cNvPicPr/>
                  </pic:nvPicPr>
                  <pic:blipFill>
                    <a:blip r:embed="rId56"/>
                    <a:stretch>
                      <a:fillRect/>
                    </a:stretch>
                  </pic:blipFill>
                  <pic:spPr>
                    <a:xfrm>
                      <a:off x="0" y="0"/>
                      <a:ext cx="3663258" cy="2753502"/>
                    </a:xfrm>
                    <a:prstGeom prst="rect">
                      <a:avLst/>
                    </a:prstGeom>
                  </pic:spPr>
                </pic:pic>
              </a:graphicData>
            </a:graphic>
          </wp:inline>
        </w:drawing>
      </w:r>
    </w:p>
    <w:p w14:paraId="17FB03E3" w14:textId="320B5D71" w:rsidR="00704614" w:rsidRDefault="00704614" w:rsidP="00704614">
      <w:pPr>
        <w:pStyle w:val="Caption"/>
      </w:pPr>
      <w:bookmarkStart w:id="97" w:name="_Toc137576249"/>
      <w:r>
        <w:t xml:space="preserve">Figuur </w:t>
      </w:r>
      <w:fldSimple w:instr=" SEQ Figuur \* ARABIC ">
        <w:r w:rsidR="00067C5E">
          <w:rPr>
            <w:noProof/>
          </w:rPr>
          <w:t>39</w:t>
        </w:r>
      </w:fldSimple>
      <w:r>
        <w:t>: JavaScript bestand toevoegen</w:t>
      </w:r>
      <w:sdt>
        <w:sdtPr>
          <w:id w:val="870418853"/>
          <w:citation/>
        </w:sdtPr>
        <w:sdtContent>
          <w:r>
            <w:fldChar w:fldCharType="begin"/>
          </w:r>
          <w:r w:rsidR="00BE0A4C">
            <w:rPr>
              <w:lang w:val="en-US"/>
            </w:rPr>
            <w:instrText xml:space="preserve">CITATION Kaz23 \l 1033 </w:instrText>
          </w:r>
          <w:r>
            <w:fldChar w:fldCharType="separate"/>
          </w:r>
          <w:r w:rsidR="00067C5E">
            <w:rPr>
              <w:noProof/>
              <w:lang w:val="en-US"/>
            </w:rPr>
            <w:t xml:space="preserve"> </w:t>
          </w:r>
          <w:r w:rsidR="00067C5E" w:rsidRPr="00067C5E">
            <w:rPr>
              <w:noProof/>
              <w:lang w:val="en-US"/>
            </w:rPr>
            <w:t>[9]</w:t>
          </w:r>
          <w:r>
            <w:fldChar w:fldCharType="end"/>
          </w:r>
        </w:sdtContent>
      </w:sdt>
      <w:bookmarkEnd w:id="97"/>
    </w:p>
    <w:p w14:paraId="6A5D4171" w14:textId="77777777" w:rsidR="00704614" w:rsidRDefault="00704614" w:rsidP="00704614">
      <w:pPr>
        <w:keepNext/>
        <w:jc w:val="center"/>
      </w:pPr>
      <w:r w:rsidRPr="00B1700A">
        <w:rPr>
          <w:noProof/>
        </w:rPr>
        <w:lastRenderedPageBreak/>
        <w:drawing>
          <wp:inline distT="0" distB="0" distL="0" distR="0" wp14:anchorId="6104375A" wp14:editId="53B1F0DC">
            <wp:extent cx="2738437" cy="1036794"/>
            <wp:effectExtent l="0" t="0" r="5080" b="0"/>
            <wp:docPr id="1187228763"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8763" name="Picture 1" descr="A picture containing text, screenshot, software, multimedia software&#10;&#10;Description automatically generated"/>
                    <pic:cNvPicPr/>
                  </pic:nvPicPr>
                  <pic:blipFill>
                    <a:blip r:embed="rId57"/>
                    <a:stretch>
                      <a:fillRect/>
                    </a:stretch>
                  </pic:blipFill>
                  <pic:spPr>
                    <a:xfrm>
                      <a:off x="0" y="0"/>
                      <a:ext cx="2806922" cy="1062723"/>
                    </a:xfrm>
                    <a:prstGeom prst="rect">
                      <a:avLst/>
                    </a:prstGeom>
                  </pic:spPr>
                </pic:pic>
              </a:graphicData>
            </a:graphic>
          </wp:inline>
        </w:drawing>
      </w:r>
    </w:p>
    <w:p w14:paraId="4E9F977A" w14:textId="4E7BEA25" w:rsidR="00704614" w:rsidRDefault="00704614" w:rsidP="00704614">
      <w:pPr>
        <w:pStyle w:val="Caption"/>
      </w:pPr>
      <w:bookmarkStart w:id="98" w:name="_Toc137576250"/>
      <w:r>
        <w:t xml:space="preserve">Figuur </w:t>
      </w:r>
      <w:fldSimple w:instr=" SEQ Figuur \* ARABIC ">
        <w:r w:rsidR="00067C5E">
          <w:rPr>
            <w:noProof/>
          </w:rPr>
          <w:t>40</w:t>
        </w:r>
      </w:fldSimple>
      <w:r>
        <w:t>: JavaScript-code</w:t>
      </w:r>
      <w:sdt>
        <w:sdtPr>
          <w:id w:val="-2074795741"/>
          <w:citation/>
        </w:sdtPr>
        <w:sdtContent>
          <w:r>
            <w:fldChar w:fldCharType="begin"/>
          </w:r>
          <w:r w:rsidR="00BE0A4C">
            <w:rPr>
              <w:lang w:val="en-US"/>
            </w:rPr>
            <w:instrText xml:space="preserve">CITATION Kaz23 \l 1033 </w:instrText>
          </w:r>
          <w:r>
            <w:fldChar w:fldCharType="separate"/>
          </w:r>
          <w:r w:rsidR="00067C5E">
            <w:rPr>
              <w:noProof/>
              <w:lang w:val="en-US"/>
            </w:rPr>
            <w:t xml:space="preserve"> </w:t>
          </w:r>
          <w:r w:rsidR="00067C5E" w:rsidRPr="00067C5E">
            <w:rPr>
              <w:noProof/>
              <w:lang w:val="en-US"/>
            </w:rPr>
            <w:t>[9]</w:t>
          </w:r>
          <w:r>
            <w:fldChar w:fldCharType="end"/>
          </w:r>
        </w:sdtContent>
      </w:sdt>
      <w:bookmarkEnd w:id="98"/>
    </w:p>
    <w:p w14:paraId="49B6B009" w14:textId="77777777" w:rsidR="00704614" w:rsidRDefault="00704614" w:rsidP="00704614">
      <w:pPr>
        <w:keepNext/>
        <w:jc w:val="center"/>
      </w:pPr>
      <w:r w:rsidRPr="00B1700A">
        <w:rPr>
          <w:noProof/>
        </w:rPr>
        <w:drawing>
          <wp:inline distT="0" distB="0" distL="0" distR="0" wp14:anchorId="67BB6F92" wp14:editId="1CB424BC">
            <wp:extent cx="3524511" cy="3803455"/>
            <wp:effectExtent l="0" t="0" r="0" b="6985"/>
            <wp:docPr id="210202435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24357" name="Picture 1" descr="A screen shot of a computer program&#10;&#10;Description automatically generated with low confidence"/>
                    <pic:cNvPicPr/>
                  </pic:nvPicPr>
                  <pic:blipFill>
                    <a:blip r:embed="rId58"/>
                    <a:stretch>
                      <a:fillRect/>
                    </a:stretch>
                  </pic:blipFill>
                  <pic:spPr>
                    <a:xfrm>
                      <a:off x="0" y="0"/>
                      <a:ext cx="3604187" cy="3889437"/>
                    </a:xfrm>
                    <a:prstGeom prst="rect">
                      <a:avLst/>
                    </a:prstGeom>
                  </pic:spPr>
                </pic:pic>
              </a:graphicData>
            </a:graphic>
          </wp:inline>
        </w:drawing>
      </w:r>
    </w:p>
    <w:p w14:paraId="06136E97" w14:textId="7254752E" w:rsidR="00704614" w:rsidRDefault="00704614" w:rsidP="00704614">
      <w:pPr>
        <w:pStyle w:val="Caption"/>
      </w:pPr>
      <w:bookmarkStart w:id="99" w:name="_Toc137576251"/>
      <w:r>
        <w:t xml:space="preserve">Figuur </w:t>
      </w:r>
      <w:fldSimple w:instr=" SEQ Figuur \* ARABIC ">
        <w:r w:rsidR="00067C5E">
          <w:rPr>
            <w:noProof/>
          </w:rPr>
          <w:t>41</w:t>
        </w:r>
      </w:fldSimple>
      <w:r>
        <w:t>: JavaScript uitvoeren adv. C#</w:t>
      </w:r>
      <w:sdt>
        <w:sdtPr>
          <w:id w:val="1657342697"/>
          <w:citation/>
        </w:sdtPr>
        <w:sdtContent>
          <w:r>
            <w:fldChar w:fldCharType="begin"/>
          </w:r>
          <w:r w:rsidR="00BE0A4C">
            <w:instrText xml:space="preserve">CITATION Kaz23 \l 1033 </w:instrText>
          </w:r>
          <w:r>
            <w:fldChar w:fldCharType="separate"/>
          </w:r>
          <w:r w:rsidR="00067C5E">
            <w:rPr>
              <w:noProof/>
            </w:rPr>
            <w:t xml:space="preserve"> </w:t>
          </w:r>
          <w:r w:rsidR="00067C5E" w:rsidRPr="00067C5E">
            <w:rPr>
              <w:noProof/>
            </w:rPr>
            <w:t>[9]</w:t>
          </w:r>
          <w:r>
            <w:fldChar w:fldCharType="end"/>
          </w:r>
        </w:sdtContent>
      </w:sdt>
      <w:bookmarkEnd w:id="99"/>
    </w:p>
    <w:p w14:paraId="327941F8" w14:textId="005D092E" w:rsidR="00704614" w:rsidRDefault="00704614" w:rsidP="00704614">
      <w:pPr>
        <w:pStyle w:val="Heading3"/>
        <w:numPr>
          <w:ilvl w:val="3"/>
          <w:numId w:val="3"/>
        </w:numPr>
      </w:pPr>
      <w:bookmarkStart w:id="100" w:name="_Toc137576207"/>
      <w:r>
        <w:t>Hoe wordt JavaScript gebruikt vanuit C#</w:t>
      </w:r>
      <w:bookmarkEnd w:id="100"/>
    </w:p>
    <w:p w14:paraId="33ACC534" w14:textId="77777777" w:rsidR="00704614" w:rsidRDefault="00704614" w:rsidP="00704614">
      <w:r w:rsidRPr="000C02B8">
        <w:t xml:space="preserve">Binnen </w:t>
      </w:r>
      <w:r>
        <w:t>de</w:t>
      </w:r>
      <w:r w:rsidRPr="000C02B8">
        <w:t xml:space="preserve"> </w:t>
      </w:r>
      <w:r w:rsidRPr="00EC7643">
        <w:t>Blazor-component</w:t>
      </w:r>
      <w:r w:rsidRPr="000C02B8">
        <w:t xml:space="preserve"> wordt een </w:t>
      </w:r>
      <w:r w:rsidRPr="00474F24">
        <w:t>C#</w:t>
      </w:r>
      <w:r w:rsidRPr="000C57D3">
        <w:rPr>
          <w:i/>
          <w:iCs/>
        </w:rPr>
        <w:t>-</w:t>
      </w:r>
      <w:r w:rsidRPr="000C02B8">
        <w:t xml:space="preserve">methode gecreëerd die de </w:t>
      </w:r>
      <w:r w:rsidRPr="0050328F">
        <w:t>JavaScript</w:t>
      </w:r>
      <w:r w:rsidRPr="000C02B8">
        <w:t xml:space="preserve">-functie zal aanroepen. Om dit te bereiken, wordt de </w:t>
      </w:r>
      <w:r w:rsidRPr="00612A3C">
        <w:rPr>
          <w:i/>
          <w:iCs/>
        </w:rPr>
        <w:t>JSRuntime</w:t>
      </w:r>
      <w:r w:rsidRPr="000C02B8">
        <w:t xml:space="preserve"> gebruikt binnen </w:t>
      </w:r>
      <w:r>
        <w:t>de</w:t>
      </w:r>
      <w:r w:rsidRPr="000C02B8">
        <w:t xml:space="preserve"> </w:t>
      </w:r>
      <w:r w:rsidRPr="00EC7643">
        <w:t>Blazor-component</w:t>
      </w:r>
      <w:r w:rsidRPr="000C02B8">
        <w:t xml:space="preserve"> om de </w:t>
      </w:r>
      <w:r w:rsidRPr="0050328F">
        <w:t>JavaScript</w:t>
      </w:r>
      <w:r w:rsidRPr="000C02B8">
        <w:t xml:space="preserve">-functie aan te roepen met behulp van de </w:t>
      </w:r>
      <w:r w:rsidRPr="00F7698F">
        <w:rPr>
          <w:i/>
          <w:iCs/>
        </w:rPr>
        <w:t>InvokeAsync</w:t>
      </w:r>
      <w:r w:rsidRPr="000C02B8">
        <w:t>-methode.</w:t>
      </w:r>
      <w:r>
        <w:t xml:space="preserve"> </w:t>
      </w:r>
    </w:p>
    <w:p w14:paraId="24456D9E" w14:textId="2EC7E434" w:rsidR="00704614" w:rsidRDefault="00704614" w:rsidP="00704614">
      <w:pPr>
        <w:pStyle w:val="Heading3"/>
        <w:numPr>
          <w:ilvl w:val="3"/>
          <w:numId w:val="3"/>
        </w:numPr>
      </w:pPr>
      <w:bookmarkStart w:id="101" w:name="_Toc137576208"/>
      <w:r>
        <w:t>Hoe wordt C# gebruikt in JavaScript</w:t>
      </w:r>
      <w:bookmarkEnd w:id="101"/>
    </w:p>
    <w:p w14:paraId="57913B24" w14:textId="77777777" w:rsidR="00704614" w:rsidRDefault="00704614" w:rsidP="00704614">
      <w:r w:rsidRPr="00B74E8D">
        <w:t xml:space="preserve">Er wordt een functie gedefinieerd met de </w:t>
      </w:r>
      <w:r>
        <w:t>“</w:t>
      </w:r>
      <w:r w:rsidRPr="00B74E8D">
        <w:t>JSInvokable</w:t>
      </w:r>
      <w:r>
        <w:t>”</w:t>
      </w:r>
      <w:r w:rsidRPr="00B74E8D">
        <w:t xml:space="preserve">-annotatie, zodat deze van buitenaf toegankelijk wordt. Hierdoor kan </w:t>
      </w:r>
      <w:r w:rsidRPr="000E5AA6">
        <w:rPr>
          <w:i/>
          <w:iCs/>
        </w:rPr>
        <w:t>JavaScript</w:t>
      </w:r>
      <w:r w:rsidRPr="00B74E8D">
        <w:t xml:space="preserve"> deze functie oproepen door middel van de DotNet.</w:t>
      </w:r>
      <w:r w:rsidRPr="00635037">
        <w:rPr>
          <w:i/>
          <w:iCs/>
        </w:rPr>
        <w:t>invokeMethodAsync</w:t>
      </w:r>
      <w:r w:rsidRPr="00B74E8D">
        <w:t>-functie.</w:t>
      </w:r>
    </w:p>
    <w:p w14:paraId="08CCFA63" w14:textId="77777777" w:rsidR="00704614" w:rsidRPr="00704614" w:rsidRDefault="00704614" w:rsidP="00704614"/>
    <w:p w14:paraId="7149C549" w14:textId="3622864B" w:rsidR="0096262D" w:rsidRPr="0096262D" w:rsidRDefault="0096262D" w:rsidP="0096262D">
      <w:r>
        <w:br w:type="page"/>
      </w:r>
    </w:p>
    <w:p w14:paraId="339D503B" w14:textId="59ECFE7F" w:rsidR="00A41ED9" w:rsidRDefault="00A41ED9" w:rsidP="00983116">
      <w:pPr>
        <w:pStyle w:val="Kop3zondernummer"/>
      </w:pPr>
      <w:bookmarkStart w:id="102" w:name="_Toc137576209"/>
      <w:r>
        <w:lastRenderedPageBreak/>
        <w:t>Conclusie</w:t>
      </w:r>
      <w:bookmarkEnd w:id="102"/>
    </w:p>
    <w:p w14:paraId="19347C0C" w14:textId="77777777" w:rsidR="004C54F0" w:rsidRPr="002347BE" w:rsidRDefault="004C54F0" w:rsidP="004C54F0">
      <w:pPr>
        <w:pStyle w:val="NormalWeb"/>
        <w:spacing w:after="300" w:afterAutospacing="0"/>
        <w:rPr>
          <w:rFonts w:asciiTheme="minorHAnsi" w:hAnsiTheme="minorHAnsi" w:cstheme="minorHAnsi"/>
          <w:sz w:val="22"/>
          <w:szCs w:val="22"/>
        </w:rPr>
      </w:pPr>
      <w:r w:rsidRPr="002347BE">
        <w:rPr>
          <w:rFonts w:asciiTheme="minorHAnsi" w:hAnsiTheme="minorHAnsi" w:cstheme="minorHAnsi"/>
          <w:sz w:val="22"/>
          <w:szCs w:val="22"/>
        </w:rPr>
        <w:t xml:space="preserve">Het framework biedt essentiële bouwstenen en maakt gebruik van de solide basis van </w:t>
      </w:r>
      <w:r w:rsidRPr="00EE147B">
        <w:rPr>
          <w:rFonts w:asciiTheme="minorHAnsi" w:hAnsiTheme="minorHAnsi" w:cstheme="minorHAnsi"/>
          <w:sz w:val="22"/>
          <w:szCs w:val="22"/>
        </w:rPr>
        <w:t>Razor</w:t>
      </w:r>
      <w:r w:rsidRPr="002347BE">
        <w:rPr>
          <w:rFonts w:asciiTheme="minorHAnsi" w:hAnsiTheme="minorHAnsi" w:cstheme="minorHAnsi"/>
          <w:sz w:val="22"/>
          <w:szCs w:val="22"/>
        </w:rPr>
        <w:t xml:space="preserve">-pagina's. Hoewel niet alle aspecten van </w:t>
      </w:r>
      <w:r w:rsidRPr="006709E6">
        <w:rPr>
          <w:rFonts w:asciiTheme="minorHAnsi" w:hAnsiTheme="minorHAnsi" w:cstheme="minorHAnsi"/>
          <w:sz w:val="22"/>
          <w:szCs w:val="22"/>
        </w:rPr>
        <w:t>Blazor</w:t>
      </w:r>
      <w:r w:rsidRPr="002347BE">
        <w:rPr>
          <w:rFonts w:asciiTheme="minorHAnsi" w:hAnsiTheme="minorHAnsi" w:cstheme="minorHAnsi"/>
          <w:sz w:val="22"/>
          <w:szCs w:val="22"/>
        </w:rPr>
        <w:t xml:space="preserve"> zijn behandeld, zou verder onderzoek interessant zijn om diepgaander in te gaan op de mogelijkheden van het framework.</w:t>
      </w:r>
    </w:p>
    <w:p w14:paraId="0D87A562" w14:textId="6B5FF0B6" w:rsidR="004C54F0" w:rsidRPr="00474F24" w:rsidRDefault="004C54F0" w:rsidP="004C54F0">
      <w:pPr>
        <w:pStyle w:val="NormalWeb"/>
        <w:spacing w:after="300" w:afterAutospacing="0"/>
        <w:rPr>
          <w:rFonts w:asciiTheme="minorHAnsi" w:hAnsiTheme="minorHAnsi" w:cstheme="minorHAnsi"/>
          <w:sz w:val="22"/>
          <w:szCs w:val="22"/>
        </w:rPr>
      </w:pPr>
      <w:r w:rsidRPr="002347BE">
        <w:rPr>
          <w:rFonts w:asciiTheme="minorHAnsi" w:hAnsiTheme="minorHAnsi" w:cstheme="minorHAnsi"/>
          <w:sz w:val="22"/>
          <w:szCs w:val="22"/>
        </w:rPr>
        <w:t xml:space="preserve">Een van de voornaamste voordelen van </w:t>
      </w:r>
      <w:r w:rsidRPr="006709E6">
        <w:rPr>
          <w:rFonts w:asciiTheme="minorHAnsi" w:hAnsiTheme="minorHAnsi" w:cstheme="minorHAnsi"/>
          <w:sz w:val="22"/>
          <w:szCs w:val="22"/>
        </w:rPr>
        <w:t>Blazor</w:t>
      </w:r>
      <w:r w:rsidRPr="002347BE">
        <w:rPr>
          <w:rFonts w:asciiTheme="minorHAnsi" w:hAnsiTheme="minorHAnsi" w:cstheme="minorHAnsi"/>
          <w:sz w:val="22"/>
          <w:szCs w:val="22"/>
        </w:rPr>
        <w:t xml:space="preserve"> is het vermogen om code te schrijven </w:t>
      </w:r>
      <w:r w:rsidRPr="00474F24">
        <w:rPr>
          <w:rFonts w:asciiTheme="minorHAnsi" w:hAnsiTheme="minorHAnsi" w:cstheme="minorHAnsi"/>
          <w:sz w:val="22"/>
          <w:szCs w:val="22"/>
        </w:rPr>
        <w:t>in C#,</w:t>
      </w:r>
      <w:r w:rsidRPr="002347BE">
        <w:rPr>
          <w:rFonts w:asciiTheme="minorHAnsi" w:hAnsiTheme="minorHAnsi" w:cstheme="minorHAnsi"/>
          <w:sz w:val="22"/>
          <w:szCs w:val="22"/>
        </w:rPr>
        <w:t xml:space="preserve"> in tegenstelling tot Javascript. Deze eigenschap maakt de overgang naar webontwikkeling gemakkelijker </w:t>
      </w:r>
      <w:r w:rsidRPr="00474F24">
        <w:rPr>
          <w:rFonts w:asciiTheme="minorHAnsi" w:hAnsiTheme="minorHAnsi" w:cstheme="minorHAnsi"/>
          <w:sz w:val="22"/>
          <w:szCs w:val="22"/>
        </w:rPr>
        <w:t>voor .NET-</w:t>
      </w:r>
      <w:r w:rsidRPr="002347BE">
        <w:rPr>
          <w:rFonts w:asciiTheme="minorHAnsi" w:hAnsiTheme="minorHAnsi" w:cstheme="minorHAnsi"/>
          <w:sz w:val="22"/>
          <w:szCs w:val="22"/>
        </w:rPr>
        <w:t xml:space="preserve">ontwikkelaars, aangezien zij </w:t>
      </w:r>
      <w:r w:rsidR="00C8692D" w:rsidRPr="002347BE">
        <w:rPr>
          <w:rFonts w:asciiTheme="minorHAnsi" w:hAnsiTheme="minorHAnsi" w:cstheme="minorHAnsi"/>
          <w:sz w:val="22"/>
          <w:szCs w:val="22"/>
        </w:rPr>
        <w:t>al</w:t>
      </w:r>
      <w:r w:rsidRPr="002347BE">
        <w:rPr>
          <w:rFonts w:asciiTheme="minorHAnsi" w:hAnsiTheme="minorHAnsi" w:cstheme="minorHAnsi"/>
          <w:sz w:val="22"/>
          <w:szCs w:val="22"/>
        </w:rPr>
        <w:t xml:space="preserve"> bekend zijn met </w:t>
      </w:r>
      <w:r w:rsidRPr="00474F24">
        <w:rPr>
          <w:rFonts w:asciiTheme="minorHAnsi" w:hAnsiTheme="minorHAnsi" w:cstheme="minorHAnsi"/>
          <w:sz w:val="22"/>
          <w:szCs w:val="22"/>
        </w:rPr>
        <w:t>de C#-taal</w:t>
      </w:r>
      <w:r w:rsidRPr="002347BE">
        <w:rPr>
          <w:rFonts w:asciiTheme="minorHAnsi" w:hAnsiTheme="minorHAnsi" w:cstheme="minorHAnsi"/>
          <w:sz w:val="22"/>
          <w:szCs w:val="22"/>
        </w:rPr>
        <w:t xml:space="preserve"> en </w:t>
      </w:r>
      <w:r w:rsidRPr="00474F24">
        <w:rPr>
          <w:rFonts w:asciiTheme="minorHAnsi" w:hAnsiTheme="minorHAnsi" w:cstheme="minorHAnsi"/>
          <w:sz w:val="22"/>
          <w:szCs w:val="22"/>
        </w:rPr>
        <w:t xml:space="preserve">het .NET-ecosysteem. </w:t>
      </w:r>
    </w:p>
    <w:p w14:paraId="27E06854" w14:textId="77777777" w:rsidR="004C54F0" w:rsidRPr="002347BE" w:rsidRDefault="004C54F0" w:rsidP="004C54F0">
      <w:pPr>
        <w:pStyle w:val="NormalWeb"/>
        <w:spacing w:after="300" w:afterAutospacing="0"/>
        <w:rPr>
          <w:rFonts w:asciiTheme="minorHAnsi" w:hAnsiTheme="minorHAnsi" w:cstheme="minorHAnsi"/>
          <w:sz w:val="22"/>
          <w:szCs w:val="22"/>
        </w:rPr>
      </w:pPr>
      <w:r w:rsidRPr="002347BE">
        <w:rPr>
          <w:rFonts w:asciiTheme="minorHAnsi" w:hAnsiTheme="minorHAnsi" w:cstheme="minorHAnsi"/>
          <w:sz w:val="22"/>
          <w:szCs w:val="22"/>
        </w:rPr>
        <w:t xml:space="preserve">De voorbeelden tonen aan dat </w:t>
      </w:r>
      <w:r w:rsidRPr="006709E6">
        <w:rPr>
          <w:rFonts w:asciiTheme="minorHAnsi" w:hAnsiTheme="minorHAnsi" w:cstheme="minorHAnsi"/>
          <w:sz w:val="22"/>
          <w:szCs w:val="22"/>
        </w:rPr>
        <w:t>Blazor</w:t>
      </w:r>
      <w:r w:rsidRPr="002347BE">
        <w:rPr>
          <w:rFonts w:asciiTheme="minorHAnsi" w:hAnsiTheme="minorHAnsi" w:cstheme="minorHAnsi"/>
          <w:sz w:val="22"/>
          <w:szCs w:val="22"/>
        </w:rPr>
        <w:t xml:space="preserve"> een veelbelovende technologie is voor het creëren van geavanceerde webapplicaties, zonder de noodzaak om </w:t>
      </w:r>
      <w:r w:rsidRPr="00D25D4F">
        <w:rPr>
          <w:rFonts w:asciiTheme="minorHAnsi" w:hAnsiTheme="minorHAnsi" w:cstheme="minorHAnsi"/>
          <w:sz w:val="22"/>
          <w:szCs w:val="22"/>
        </w:rPr>
        <w:t>Javascript</w:t>
      </w:r>
      <w:r w:rsidRPr="002347BE">
        <w:rPr>
          <w:rFonts w:asciiTheme="minorHAnsi" w:hAnsiTheme="minorHAnsi" w:cstheme="minorHAnsi"/>
          <w:sz w:val="22"/>
          <w:szCs w:val="22"/>
        </w:rPr>
        <w:t>-code te schrijven. Het framework biedt ontwikkelaars de mogelijkheid om op een gestroomlijnde en efficiënte wijze interactieve en responsieve applicaties te ontwikkelen</w:t>
      </w:r>
      <w:r>
        <w:rPr>
          <w:rFonts w:asciiTheme="minorHAnsi" w:hAnsiTheme="minorHAnsi" w:cstheme="minorHAnsi"/>
          <w:sz w:val="22"/>
          <w:szCs w:val="22"/>
        </w:rPr>
        <w:t>.</w:t>
      </w:r>
    </w:p>
    <w:p w14:paraId="670F29FC" w14:textId="77777777" w:rsidR="004C54F0" w:rsidRPr="002347BE" w:rsidRDefault="004C54F0" w:rsidP="004C54F0">
      <w:pPr>
        <w:pStyle w:val="NormalWeb"/>
        <w:spacing w:after="300" w:afterAutospacing="0"/>
        <w:rPr>
          <w:rFonts w:asciiTheme="minorHAnsi" w:hAnsiTheme="minorHAnsi" w:cstheme="minorHAnsi"/>
          <w:sz w:val="22"/>
          <w:szCs w:val="22"/>
        </w:rPr>
      </w:pPr>
      <w:r w:rsidRPr="002347BE">
        <w:rPr>
          <w:rFonts w:asciiTheme="minorHAnsi" w:hAnsiTheme="minorHAnsi" w:cstheme="minorHAnsi"/>
          <w:sz w:val="22"/>
          <w:szCs w:val="22"/>
        </w:rPr>
        <w:t xml:space="preserve">Een bijkomend voordeel van </w:t>
      </w:r>
      <w:r w:rsidRPr="00EE147B">
        <w:rPr>
          <w:rFonts w:asciiTheme="minorHAnsi" w:hAnsiTheme="minorHAnsi" w:cstheme="minorHAnsi"/>
          <w:sz w:val="22"/>
          <w:szCs w:val="22"/>
        </w:rPr>
        <w:t>Blazor</w:t>
      </w:r>
      <w:r w:rsidRPr="002347BE">
        <w:rPr>
          <w:rFonts w:asciiTheme="minorHAnsi" w:hAnsiTheme="minorHAnsi" w:cstheme="minorHAnsi"/>
          <w:sz w:val="22"/>
          <w:szCs w:val="22"/>
        </w:rPr>
        <w:t xml:space="preserve"> is de componentgebaseerde architectuur, die vergelijkbaar is met gerenommeerde </w:t>
      </w:r>
      <w:r w:rsidRPr="006E4AE8">
        <w:rPr>
          <w:rFonts w:asciiTheme="minorHAnsi" w:hAnsiTheme="minorHAnsi" w:cstheme="minorHAnsi"/>
          <w:sz w:val="22"/>
          <w:szCs w:val="22"/>
        </w:rPr>
        <w:t>frontend</w:t>
      </w:r>
      <w:r w:rsidRPr="002347BE">
        <w:rPr>
          <w:rFonts w:asciiTheme="minorHAnsi" w:hAnsiTheme="minorHAnsi" w:cstheme="minorHAnsi"/>
          <w:sz w:val="22"/>
          <w:szCs w:val="22"/>
        </w:rPr>
        <w:t xml:space="preserve">frameworks zoals </w:t>
      </w:r>
      <w:r w:rsidRPr="0050328F">
        <w:rPr>
          <w:rFonts w:asciiTheme="minorHAnsi" w:hAnsiTheme="minorHAnsi" w:cstheme="minorHAnsi"/>
          <w:sz w:val="22"/>
          <w:szCs w:val="22"/>
        </w:rPr>
        <w:t>React</w:t>
      </w:r>
      <w:r w:rsidRPr="002347BE">
        <w:rPr>
          <w:rFonts w:asciiTheme="minorHAnsi" w:hAnsiTheme="minorHAnsi" w:cstheme="minorHAnsi"/>
          <w:sz w:val="22"/>
          <w:szCs w:val="22"/>
        </w:rPr>
        <w:t xml:space="preserve"> en </w:t>
      </w:r>
      <w:r w:rsidRPr="0050328F">
        <w:rPr>
          <w:rFonts w:asciiTheme="minorHAnsi" w:hAnsiTheme="minorHAnsi" w:cstheme="minorHAnsi"/>
          <w:sz w:val="22"/>
          <w:szCs w:val="22"/>
        </w:rPr>
        <w:t>Angular</w:t>
      </w:r>
      <w:r w:rsidRPr="002347BE">
        <w:rPr>
          <w:rFonts w:asciiTheme="minorHAnsi" w:hAnsiTheme="minorHAnsi" w:cstheme="minorHAnsi"/>
          <w:sz w:val="22"/>
          <w:szCs w:val="22"/>
        </w:rPr>
        <w:t xml:space="preserve">. </w:t>
      </w:r>
      <w:r w:rsidRPr="006709E6">
        <w:rPr>
          <w:rFonts w:asciiTheme="minorHAnsi" w:hAnsiTheme="minorHAnsi" w:cstheme="minorHAnsi"/>
          <w:sz w:val="22"/>
          <w:szCs w:val="22"/>
        </w:rPr>
        <w:t>Blazor</w:t>
      </w:r>
      <w:r w:rsidRPr="002347BE">
        <w:rPr>
          <w:rFonts w:asciiTheme="minorHAnsi" w:hAnsiTheme="minorHAnsi" w:cstheme="minorHAnsi"/>
          <w:sz w:val="22"/>
          <w:szCs w:val="22"/>
        </w:rPr>
        <w:t xml:space="preserve"> maakt het mogelijk herbruikbare componenten te bouwen en deze te combineren tot complexe applicaties. Deze component gebaseerde benadering bevordert modulariteit, vereenvoudigt het onderhoud en vergemakkelijkt codehergebruik.</w:t>
      </w:r>
    </w:p>
    <w:p w14:paraId="4BCA9D82" w14:textId="77777777" w:rsidR="004C54F0" w:rsidRPr="002347BE" w:rsidRDefault="004C54F0" w:rsidP="004C54F0">
      <w:pPr>
        <w:pStyle w:val="NormalWeb"/>
        <w:spacing w:after="300" w:afterAutospacing="0"/>
        <w:rPr>
          <w:rFonts w:asciiTheme="minorHAnsi" w:hAnsiTheme="minorHAnsi" w:cstheme="minorHAnsi"/>
          <w:sz w:val="22"/>
          <w:szCs w:val="22"/>
        </w:rPr>
      </w:pPr>
      <w:r w:rsidRPr="002347BE">
        <w:rPr>
          <w:rFonts w:asciiTheme="minorHAnsi" w:hAnsiTheme="minorHAnsi" w:cstheme="minorHAnsi"/>
          <w:sz w:val="22"/>
          <w:szCs w:val="22"/>
        </w:rPr>
        <w:t xml:space="preserve">Daarnaast maakt </w:t>
      </w:r>
      <w:r w:rsidRPr="00EE147B">
        <w:rPr>
          <w:rFonts w:asciiTheme="minorHAnsi" w:hAnsiTheme="minorHAnsi" w:cstheme="minorHAnsi"/>
          <w:sz w:val="22"/>
          <w:szCs w:val="22"/>
        </w:rPr>
        <w:t>Blazor</w:t>
      </w:r>
      <w:r w:rsidRPr="002347BE">
        <w:rPr>
          <w:rFonts w:asciiTheme="minorHAnsi" w:hAnsiTheme="minorHAnsi" w:cstheme="minorHAnsi"/>
          <w:sz w:val="22"/>
          <w:szCs w:val="22"/>
        </w:rPr>
        <w:t xml:space="preserve"> gebruik van </w:t>
      </w:r>
      <w:r w:rsidRPr="00FD46DC">
        <w:rPr>
          <w:rFonts w:asciiTheme="minorHAnsi" w:hAnsiTheme="minorHAnsi" w:cstheme="minorHAnsi"/>
          <w:i/>
          <w:iCs/>
          <w:sz w:val="22"/>
          <w:szCs w:val="22"/>
        </w:rPr>
        <w:t>WebAssembly</w:t>
      </w:r>
      <w:r w:rsidRPr="002347BE">
        <w:rPr>
          <w:rFonts w:asciiTheme="minorHAnsi" w:hAnsiTheme="minorHAnsi" w:cstheme="minorHAnsi"/>
          <w:sz w:val="22"/>
          <w:szCs w:val="22"/>
        </w:rPr>
        <w:t xml:space="preserve">, een opkomende webstandaard die ontwikkelaars in staat stelt code in de browser uit te voeren, onafhankelijk van de programmeertaal. Dit stelt </w:t>
      </w:r>
      <w:r w:rsidRPr="00AF241D">
        <w:rPr>
          <w:rFonts w:asciiTheme="minorHAnsi" w:hAnsiTheme="minorHAnsi" w:cstheme="minorHAnsi"/>
          <w:sz w:val="22"/>
          <w:szCs w:val="22"/>
        </w:rPr>
        <w:t>Blazor</w:t>
      </w:r>
      <w:r w:rsidRPr="002347BE">
        <w:rPr>
          <w:rFonts w:asciiTheme="minorHAnsi" w:hAnsiTheme="minorHAnsi" w:cstheme="minorHAnsi"/>
          <w:sz w:val="22"/>
          <w:szCs w:val="22"/>
        </w:rPr>
        <w:t>-applicaties in staat om op een efficiënte wijze te functioneren, vergelijkbaar met native applicaties.</w:t>
      </w:r>
    </w:p>
    <w:p w14:paraId="370972D2" w14:textId="77777777" w:rsidR="004C54F0" w:rsidRPr="002347BE" w:rsidRDefault="004C54F0" w:rsidP="004C54F0">
      <w:pPr>
        <w:pStyle w:val="NormalWeb"/>
        <w:spacing w:after="300" w:afterAutospacing="0"/>
        <w:rPr>
          <w:rFonts w:asciiTheme="minorHAnsi" w:hAnsiTheme="minorHAnsi" w:cstheme="minorHAnsi"/>
          <w:sz w:val="22"/>
          <w:szCs w:val="22"/>
        </w:rPr>
      </w:pPr>
      <w:r w:rsidRPr="002347BE">
        <w:rPr>
          <w:rFonts w:asciiTheme="minorHAnsi" w:hAnsiTheme="minorHAnsi" w:cstheme="minorHAnsi"/>
          <w:sz w:val="22"/>
          <w:szCs w:val="22"/>
        </w:rPr>
        <w:t xml:space="preserve">Niettemin dient opgemerkt te worden dat </w:t>
      </w:r>
      <w:r w:rsidRPr="00AF241D">
        <w:rPr>
          <w:rFonts w:asciiTheme="minorHAnsi" w:hAnsiTheme="minorHAnsi" w:cstheme="minorHAnsi"/>
          <w:sz w:val="22"/>
          <w:szCs w:val="22"/>
        </w:rPr>
        <w:t>Blazor</w:t>
      </w:r>
      <w:r w:rsidRPr="002347BE">
        <w:rPr>
          <w:rFonts w:asciiTheme="minorHAnsi" w:hAnsiTheme="minorHAnsi" w:cstheme="minorHAnsi"/>
          <w:sz w:val="22"/>
          <w:szCs w:val="22"/>
        </w:rPr>
        <w:t xml:space="preserve"> enkele uitdagingen en beperkingen met zich meebrengt waar ontwikkelaars rekening mee dienen te houden. Gezien de relatieve nieuwheid van </w:t>
      </w:r>
      <w:r w:rsidRPr="00AF241D">
        <w:rPr>
          <w:rFonts w:asciiTheme="minorHAnsi" w:hAnsiTheme="minorHAnsi" w:cstheme="minorHAnsi"/>
          <w:sz w:val="22"/>
          <w:szCs w:val="22"/>
        </w:rPr>
        <w:t>Blazor</w:t>
      </w:r>
      <w:r w:rsidRPr="002347BE">
        <w:rPr>
          <w:rFonts w:asciiTheme="minorHAnsi" w:hAnsiTheme="minorHAnsi" w:cstheme="minorHAnsi"/>
          <w:sz w:val="22"/>
          <w:szCs w:val="22"/>
        </w:rPr>
        <w:t xml:space="preserve">, bevindt het ecosysteem zich nog in ontwikkeling en zijn niet alle bestaande Javascript-bibliotheken en -tools direct compatibel met </w:t>
      </w:r>
      <w:r w:rsidRPr="00AF241D">
        <w:rPr>
          <w:rFonts w:asciiTheme="minorHAnsi" w:hAnsiTheme="minorHAnsi" w:cstheme="minorHAnsi"/>
          <w:sz w:val="22"/>
          <w:szCs w:val="22"/>
        </w:rPr>
        <w:t>Blazor</w:t>
      </w:r>
      <w:r w:rsidRPr="002347BE">
        <w:rPr>
          <w:rFonts w:asciiTheme="minorHAnsi" w:hAnsiTheme="minorHAnsi" w:cstheme="minorHAnsi"/>
          <w:sz w:val="22"/>
          <w:szCs w:val="22"/>
        </w:rPr>
        <w:t>. Dit kan aanpassingen of alternatieve oplossingen vereisen bij het integreren van externe bronnen.</w:t>
      </w:r>
    </w:p>
    <w:p w14:paraId="0316B543" w14:textId="73B31CE6" w:rsidR="004C54F0" w:rsidRPr="004C54F0" w:rsidRDefault="004C54F0" w:rsidP="004C54F0">
      <w:pPr>
        <w:pStyle w:val="NormalWeb"/>
        <w:spacing w:after="300" w:afterAutospacing="0"/>
        <w:rPr>
          <w:rFonts w:asciiTheme="minorHAnsi" w:hAnsiTheme="minorHAnsi" w:cstheme="minorHAnsi"/>
          <w:sz w:val="22"/>
          <w:szCs w:val="22"/>
        </w:rPr>
      </w:pPr>
      <w:r w:rsidRPr="002347BE">
        <w:rPr>
          <w:rFonts w:asciiTheme="minorHAnsi" w:hAnsiTheme="minorHAnsi" w:cstheme="minorHAnsi"/>
          <w:sz w:val="22"/>
          <w:szCs w:val="22"/>
        </w:rPr>
        <w:t xml:space="preserve">Op basis van onderzoek kan geconcludeerd worden dat </w:t>
      </w:r>
      <w:r w:rsidRPr="00AF241D">
        <w:rPr>
          <w:rFonts w:asciiTheme="minorHAnsi" w:hAnsiTheme="minorHAnsi" w:cstheme="minorHAnsi"/>
          <w:sz w:val="22"/>
          <w:szCs w:val="22"/>
        </w:rPr>
        <w:t>Blazor</w:t>
      </w:r>
      <w:r w:rsidRPr="002347BE">
        <w:rPr>
          <w:rFonts w:asciiTheme="minorHAnsi" w:hAnsiTheme="minorHAnsi" w:cstheme="minorHAnsi"/>
          <w:sz w:val="22"/>
          <w:szCs w:val="22"/>
        </w:rPr>
        <w:t xml:space="preserve"> voldoende volwassen is om in productie te worden gebruikt, met inachtneming van de voor- en nadelen. Niet alle webapplicaties hebben baat bij het gebruik van </w:t>
      </w:r>
      <w:r w:rsidRPr="00AF241D">
        <w:rPr>
          <w:rFonts w:asciiTheme="minorHAnsi" w:hAnsiTheme="minorHAnsi" w:cstheme="minorHAnsi"/>
          <w:sz w:val="22"/>
          <w:szCs w:val="22"/>
        </w:rPr>
        <w:t>Blazor</w:t>
      </w:r>
      <w:r w:rsidRPr="002347BE">
        <w:rPr>
          <w:rFonts w:asciiTheme="minorHAnsi" w:hAnsiTheme="minorHAnsi" w:cstheme="minorHAnsi"/>
          <w:sz w:val="22"/>
          <w:szCs w:val="22"/>
        </w:rPr>
        <w:t xml:space="preserve">, maar als het doel is om een bekend ecosysteem zoals </w:t>
      </w:r>
      <w:r w:rsidRPr="00BB496C">
        <w:rPr>
          <w:rFonts w:asciiTheme="minorHAnsi" w:hAnsiTheme="minorHAnsi" w:cstheme="minorHAnsi"/>
          <w:sz w:val="22"/>
          <w:szCs w:val="22"/>
        </w:rPr>
        <w:t>.NET</w:t>
      </w:r>
      <w:r w:rsidRPr="002347BE">
        <w:rPr>
          <w:rFonts w:asciiTheme="minorHAnsi" w:hAnsiTheme="minorHAnsi" w:cstheme="minorHAnsi"/>
          <w:sz w:val="22"/>
          <w:szCs w:val="22"/>
        </w:rPr>
        <w:t xml:space="preserve"> te gebruiken en de afhankelijkheid van </w:t>
      </w:r>
      <w:r w:rsidRPr="00A37907">
        <w:rPr>
          <w:rFonts w:asciiTheme="minorHAnsi" w:hAnsiTheme="minorHAnsi" w:cstheme="minorHAnsi"/>
          <w:sz w:val="22"/>
          <w:szCs w:val="22"/>
        </w:rPr>
        <w:t>JavaScript</w:t>
      </w:r>
      <w:r w:rsidRPr="002347BE">
        <w:rPr>
          <w:rFonts w:asciiTheme="minorHAnsi" w:hAnsiTheme="minorHAnsi" w:cstheme="minorHAnsi"/>
          <w:sz w:val="22"/>
          <w:szCs w:val="22"/>
        </w:rPr>
        <w:t xml:space="preserve"> te verminderen zodat ontwikkelaars sneller aan de slag kunnen</w:t>
      </w:r>
      <w:r>
        <w:rPr>
          <w:rFonts w:asciiTheme="minorHAnsi" w:hAnsiTheme="minorHAnsi" w:cstheme="minorHAnsi"/>
          <w:sz w:val="22"/>
          <w:szCs w:val="22"/>
        </w:rPr>
        <w:t xml:space="preserve"> of het gebruikt van </w:t>
      </w:r>
      <w:r w:rsidRPr="00BB496C">
        <w:rPr>
          <w:rFonts w:asciiTheme="minorHAnsi" w:hAnsiTheme="minorHAnsi" w:cstheme="minorHAnsi"/>
          <w:sz w:val="22"/>
          <w:szCs w:val="22"/>
        </w:rPr>
        <w:t>WebAssembly</w:t>
      </w:r>
      <w:r w:rsidRPr="002347BE">
        <w:rPr>
          <w:rFonts w:asciiTheme="minorHAnsi" w:hAnsiTheme="minorHAnsi" w:cstheme="minorHAnsi"/>
          <w:sz w:val="22"/>
          <w:szCs w:val="22"/>
        </w:rPr>
        <w:t xml:space="preserve">, is </w:t>
      </w:r>
      <w:r w:rsidRPr="00AF241D">
        <w:rPr>
          <w:rFonts w:asciiTheme="minorHAnsi" w:hAnsiTheme="minorHAnsi" w:cstheme="minorHAnsi"/>
          <w:sz w:val="22"/>
          <w:szCs w:val="22"/>
        </w:rPr>
        <w:t>Blazor</w:t>
      </w:r>
      <w:r w:rsidRPr="002347BE">
        <w:rPr>
          <w:rFonts w:asciiTheme="minorHAnsi" w:hAnsiTheme="minorHAnsi" w:cstheme="minorHAnsi"/>
          <w:sz w:val="22"/>
          <w:szCs w:val="22"/>
        </w:rPr>
        <w:t xml:space="preserve"> een uiterst geschikt framework.</w:t>
      </w:r>
    </w:p>
    <w:p w14:paraId="73EC3396" w14:textId="01B11F9F" w:rsidR="00E1386C" w:rsidRDefault="00E1386C">
      <w:r>
        <w:br w:type="page"/>
      </w:r>
    </w:p>
    <w:p w14:paraId="2DEB9F4B" w14:textId="322733A9" w:rsidR="00E1386C" w:rsidRDefault="00E1386C" w:rsidP="00983116">
      <w:pPr>
        <w:pStyle w:val="Kop3zondernummer"/>
      </w:pPr>
      <w:bookmarkStart w:id="103" w:name="_Toc137576210"/>
      <w:r>
        <w:lastRenderedPageBreak/>
        <w:t>Reflectie</w:t>
      </w:r>
      <w:bookmarkEnd w:id="103"/>
      <w:r>
        <w:t xml:space="preserve"> </w:t>
      </w:r>
    </w:p>
    <w:p w14:paraId="5A297E21" w14:textId="77777777" w:rsidR="0050554A" w:rsidRDefault="0050554A" w:rsidP="0050554A">
      <w:r w:rsidRPr="00BD4CCE">
        <w:t xml:space="preserve">Voor dit onderzoek heb ik </w:t>
      </w:r>
      <w:r w:rsidRPr="00AF241D">
        <w:t>Blazor</w:t>
      </w:r>
      <w:r w:rsidRPr="00BD4CCE">
        <w:t xml:space="preserve"> gekozen als het passende framework dat voldoet aan de eisen voor mijn stageproject bij </w:t>
      </w:r>
      <w:r>
        <w:t>Benvitec</w:t>
      </w:r>
      <w:r w:rsidRPr="00BD4CCE">
        <w:t xml:space="preserve">. In dit project moest ik een webapplicatie ontwikkelen, bij voorkeur in </w:t>
      </w:r>
      <w:r w:rsidRPr="00474F24">
        <w:t>C#,</w:t>
      </w:r>
      <w:r w:rsidRPr="00BD4CCE">
        <w:t xml:space="preserve"> vanwege de reeds aanwezige interne kennis van </w:t>
      </w:r>
      <w:r>
        <w:t>deze</w:t>
      </w:r>
      <w:r w:rsidRPr="00BD4CCE">
        <w:t xml:space="preserve"> taal. De twee beschikbare </w:t>
      </w:r>
      <w:r w:rsidRPr="00474F24">
        <w:t>C#</w:t>
      </w:r>
      <w:r w:rsidRPr="00BD4CCE">
        <w:t xml:space="preserve">-frameworks voor webontwikkeling waren </w:t>
      </w:r>
      <w:r w:rsidRPr="009E660C">
        <w:t>ASP.NET MVC</w:t>
      </w:r>
      <w:r w:rsidRPr="00BD4CCE">
        <w:t xml:space="preserve"> en </w:t>
      </w:r>
      <w:r w:rsidRPr="00AF241D">
        <w:t>Blazor</w:t>
      </w:r>
      <w:r w:rsidRPr="00BD4CCE">
        <w:t xml:space="preserve">. Het eerste framework vereiste echter dat ik het grootste deel van de code in </w:t>
      </w:r>
      <w:r w:rsidRPr="00A37907">
        <w:t>JavaScript</w:t>
      </w:r>
      <w:r w:rsidRPr="00BD4CCE">
        <w:t xml:space="preserve"> zou schrijven, wat niet overeenkwam met de voorkeuren van </w:t>
      </w:r>
      <w:r>
        <w:t>Benvitec</w:t>
      </w:r>
      <w:r w:rsidRPr="00BD4CCE">
        <w:t xml:space="preserve">. Daarom heb ik besloten om een onderzoek uit te voeren naar </w:t>
      </w:r>
      <w:r w:rsidRPr="00AF241D">
        <w:t>Blazor</w:t>
      </w:r>
      <w:r w:rsidRPr="00BD4CCE">
        <w:t>.</w:t>
      </w:r>
    </w:p>
    <w:p w14:paraId="04D88C70" w14:textId="77777777" w:rsidR="0050554A" w:rsidRDefault="0050554A" w:rsidP="0050554A">
      <w:r w:rsidRPr="00CC24F8">
        <w:t xml:space="preserve">In het kader van dit onderzoek waren mijn taken als volgt georganiseerd. Allereerst was het noodzakelijk om een grondige literatuurstudie uit te voeren. Vervolgens ging ik praktisch aan de slag met </w:t>
      </w:r>
      <w:r w:rsidRPr="00AF241D">
        <w:t>Blazor</w:t>
      </w:r>
      <w:r w:rsidRPr="00CC24F8">
        <w:t>-code, die diende als voorbeeldmateriaal om deze paper te schrijven.</w:t>
      </w:r>
    </w:p>
    <w:p w14:paraId="02904D01" w14:textId="77777777" w:rsidR="0050554A" w:rsidRDefault="0050554A" w:rsidP="0050554A">
      <w:r w:rsidRPr="002C0F74">
        <w:t xml:space="preserve">Ik ondernam verschillende acties in het kader van dit onderzoek, waaronder een literatuurstudie over het onderwerp en het verkennen van de praktische toepassing van </w:t>
      </w:r>
      <w:r w:rsidRPr="00AF241D">
        <w:t>Blazor</w:t>
      </w:r>
      <w:r w:rsidRPr="002C0F74">
        <w:t xml:space="preserve"> in een productieomgeving. Mijn doel was om te beoordelen of </w:t>
      </w:r>
      <w:r w:rsidRPr="00AF241D">
        <w:t>Blazor</w:t>
      </w:r>
      <w:r w:rsidRPr="002C0F74">
        <w:t xml:space="preserve"> voldeed aan de gestelde vereisten. Nadat ik de literatuurstudie had afgerond, begon ik met het schrijven van code in </w:t>
      </w:r>
      <w:r w:rsidRPr="00AF241D">
        <w:t>Blazor</w:t>
      </w:r>
      <w:r w:rsidRPr="002C0F74">
        <w:t>, waarbij ik me voornamelijk richtte op de basisfunctionaliteiten.</w:t>
      </w:r>
      <w:r>
        <w:t xml:space="preserve"> </w:t>
      </w:r>
      <w:r w:rsidRPr="009743E2">
        <w:t xml:space="preserve">Nadat ik voldoende kennis had verzameld, ben ik begonnen met het opstellen van </w:t>
      </w:r>
      <w:r>
        <w:t>dit eindwerk</w:t>
      </w:r>
      <w:r w:rsidRPr="009743E2">
        <w:t>.</w:t>
      </w:r>
    </w:p>
    <w:p w14:paraId="74E6C832" w14:textId="77777777" w:rsidR="0050554A" w:rsidRDefault="0050554A" w:rsidP="0050554A">
      <w:r w:rsidRPr="009E31AB">
        <w:t xml:space="preserve">De combinatie van mijn stage en het schrijven van dit eindwerk bleek veel zwaarder te zijn dan ik had verwacht. Desondanks ben ik persoonlijk erg tevreden met het resultaat. Ik had graag meer tijd gehad om dieper in te gaan op </w:t>
      </w:r>
      <w:r w:rsidRPr="00AF241D">
        <w:t>Blazor</w:t>
      </w:r>
      <w:r w:rsidRPr="009E31AB">
        <w:t xml:space="preserve"> dan alleen de basisprincipes. Het was een uitdaging om te bepalen welke aspecten het meest relevant waren voor dit onderzoek.</w:t>
      </w:r>
      <w:r>
        <w:t xml:space="preserve"> Maar alle onderzoeksvragen zijn beantwoord en tenslotte heb ik gebruik kunnen maken van </w:t>
      </w:r>
      <w:r w:rsidRPr="00AF241D">
        <w:t>Blazor</w:t>
      </w:r>
      <w:r>
        <w:t xml:space="preserve"> voor de stageopdracht.</w:t>
      </w:r>
    </w:p>
    <w:p w14:paraId="1856EF5D" w14:textId="7DD83097" w:rsidR="0050554A" w:rsidRDefault="0050554A" w:rsidP="00E11B97">
      <w:r w:rsidRPr="004C6306">
        <w:t xml:space="preserve">Ik ben aanvankelijk gestuit op enige moeilijkheden bij het doorlopen van de literatuurstudie, wat resulteerde in het verlies van veel tijd, voornamelijk vanwege het gebrek aan goede bronnen buiten de documentatie van Microsoft </w:t>
      </w:r>
      <w:r w:rsidRPr="00AF241D">
        <w:t>Blazor</w:t>
      </w:r>
      <w:r w:rsidRPr="004C6306">
        <w:t>. Wat ik heb geleerd uit dit project is dat goede documentatie van een framework uiterst belangrijk is. Ik realiseer me nu dat ik zelf te weinig tijd besteed aan dit aspect, en in de toekomst wil ik proberen hier meer energie in te steken. Bovendien heb ik veel over mezelf geleerd, zoals het tonen van mijn vaardigheden in plaats van mezelf de kans te ontnemen om dat te doen.</w:t>
      </w:r>
    </w:p>
    <w:p w14:paraId="351BA493" w14:textId="4A6ED10E" w:rsidR="00A41ED9" w:rsidRDefault="00A41ED9" w:rsidP="00E11B97">
      <w:r>
        <w:br w:type="page"/>
      </w:r>
    </w:p>
    <w:sdt>
      <w:sdtPr>
        <w:rPr>
          <w:b/>
          <w:bCs/>
        </w:rPr>
        <w:id w:val="-1679501865"/>
        <w:docPartObj>
          <w:docPartGallery w:val="Bibliographies"/>
          <w:docPartUnique/>
        </w:docPartObj>
      </w:sdtPr>
      <w:sdtEndPr>
        <w:rPr>
          <w:b w:val="0"/>
          <w:bCs w:val="0"/>
        </w:rPr>
      </w:sdtEndPr>
      <w:sdtContent>
        <w:sdt>
          <w:sdtPr>
            <w:rPr>
              <w:b/>
              <w:bCs/>
            </w:rPr>
            <w:id w:val="111145805"/>
            <w:bibliography/>
          </w:sdtPr>
          <w:sdtEndPr>
            <w:rPr>
              <w:b w:val="0"/>
              <w:bCs w:val="0"/>
            </w:rPr>
          </w:sdtEndPr>
          <w:sdtContent>
            <w:p w14:paraId="06C04AD6" w14:textId="77777777" w:rsidR="00067C5E" w:rsidRDefault="00415723">
              <w:pPr>
                <w:rPr>
                  <w:noProof/>
                </w:rPr>
              </w:pPr>
              <w:r w:rsidRPr="00E04C20">
                <w:rPr>
                  <w:rStyle w:val="Kop3zondernummerChar"/>
                </w:rPr>
                <w:t>Bronnenlijst</w:t>
              </w:r>
              <w:r w:rsidR="00C77B14" w:rsidRPr="00563D81">
                <w:rPr>
                  <w:rFonts w:ascii="Calibri" w:eastAsiaTheme="majorEastAsia" w:hAnsi="Calibri" w:cstheme="majorBidi"/>
                  <w:b/>
                  <w:color w:val="009900"/>
                  <w:sz w:val="34"/>
                  <w:szCs w:val="30"/>
                </w:rPr>
                <w:fldChar w:fldCharType="begin"/>
              </w:r>
              <w:r w:rsidR="00C77B14" w:rsidRPr="00563D81">
                <w:instrText xml:space="preserve"> BIBLIOGRAPHY </w:instrText>
              </w:r>
              <w:r w:rsidR="00C77B14" w:rsidRPr="00563D81">
                <w:rPr>
                  <w:rFonts w:ascii="Calibri" w:eastAsiaTheme="majorEastAsia" w:hAnsi="Calibri" w:cstheme="majorBidi"/>
                  <w:b/>
                  <w:color w:val="009900"/>
                  <w:sz w:val="34"/>
                  <w:szCs w:val="3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639"/>
              </w:tblGrid>
              <w:tr w:rsidR="00067C5E" w14:paraId="0ACCC99B" w14:textId="77777777">
                <w:trPr>
                  <w:divId w:val="1209493731"/>
                  <w:tblCellSpacing w:w="15" w:type="dxa"/>
                </w:trPr>
                <w:tc>
                  <w:tcPr>
                    <w:tcW w:w="50" w:type="pct"/>
                    <w:hideMark/>
                  </w:tcPr>
                  <w:p w14:paraId="7B51B464" w14:textId="5FA2E1E0" w:rsidR="00067C5E" w:rsidRDefault="00067C5E">
                    <w:pPr>
                      <w:pStyle w:val="Bibliography"/>
                      <w:rPr>
                        <w:noProof/>
                        <w:sz w:val="24"/>
                        <w:szCs w:val="24"/>
                      </w:rPr>
                    </w:pPr>
                    <w:r>
                      <w:rPr>
                        <w:noProof/>
                      </w:rPr>
                      <w:t xml:space="preserve">[1] </w:t>
                    </w:r>
                  </w:p>
                </w:tc>
                <w:tc>
                  <w:tcPr>
                    <w:tcW w:w="0" w:type="auto"/>
                    <w:hideMark/>
                  </w:tcPr>
                  <w:p w14:paraId="08825392" w14:textId="77777777" w:rsidR="00067C5E" w:rsidRDefault="00067C5E">
                    <w:pPr>
                      <w:pStyle w:val="Bibliography"/>
                      <w:rPr>
                        <w:noProof/>
                      </w:rPr>
                    </w:pPr>
                    <w:r>
                      <w:rPr>
                        <w:noProof/>
                      </w:rPr>
                      <w:t>Benvitec, „Over ons,” Benvitec, 01 05 2023. [Online]. Available: https://benvitec.be/over-ons/. [Geopend 01 05 2023].</w:t>
                    </w:r>
                  </w:p>
                </w:tc>
              </w:tr>
              <w:tr w:rsidR="00067C5E" w14:paraId="2882EB60" w14:textId="77777777">
                <w:trPr>
                  <w:divId w:val="1209493731"/>
                  <w:tblCellSpacing w:w="15" w:type="dxa"/>
                </w:trPr>
                <w:tc>
                  <w:tcPr>
                    <w:tcW w:w="50" w:type="pct"/>
                    <w:hideMark/>
                  </w:tcPr>
                  <w:p w14:paraId="6D5EF04F" w14:textId="77777777" w:rsidR="00067C5E" w:rsidRDefault="00067C5E">
                    <w:pPr>
                      <w:pStyle w:val="Bibliography"/>
                      <w:rPr>
                        <w:noProof/>
                      </w:rPr>
                    </w:pPr>
                    <w:r>
                      <w:rPr>
                        <w:noProof/>
                      </w:rPr>
                      <w:t xml:space="preserve">[2] </w:t>
                    </w:r>
                  </w:p>
                </w:tc>
                <w:tc>
                  <w:tcPr>
                    <w:tcW w:w="0" w:type="auto"/>
                    <w:hideMark/>
                  </w:tcPr>
                  <w:p w14:paraId="6E35FEF5" w14:textId="77777777" w:rsidR="00067C5E" w:rsidRDefault="00067C5E">
                    <w:pPr>
                      <w:pStyle w:val="Bibliography"/>
                      <w:rPr>
                        <w:noProof/>
                      </w:rPr>
                    </w:pPr>
                    <w:r>
                      <w:rPr>
                        <w:noProof/>
                      </w:rPr>
                      <w:t>S. Kazmierczak, „CuttingOptimizer,” 09 06 2023. [Online]. Available: https://github.com/Dtc-Xtreme/CuttingOptimizer. [Geopend 09 06 2023].</w:t>
                    </w:r>
                  </w:p>
                </w:tc>
              </w:tr>
              <w:tr w:rsidR="00067C5E" w14:paraId="02906F46" w14:textId="77777777">
                <w:trPr>
                  <w:divId w:val="1209493731"/>
                  <w:tblCellSpacing w:w="15" w:type="dxa"/>
                </w:trPr>
                <w:tc>
                  <w:tcPr>
                    <w:tcW w:w="50" w:type="pct"/>
                    <w:hideMark/>
                  </w:tcPr>
                  <w:p w14:paraId="418C8AC8" w14:textId="77777777" w:rsidR="00067C5E" w:rsidRDefault="00067C5E">
                    <w:pPr>
                      <w:pStyle w:val="Bibliography"/>
                      <w:rPr>
                        <w:noProof/>
                      </w:rPr>
                    </w:pPr>
                    <w:r>
                      <w:rPr>
                        <w:noProof/>
                      </w:rPr>
                      <w:t xml:space="preserve">[3] </w:t>
                    </w:r>
                  </w:p>
                </w:tc>
                <w:tc>
                  <w:tcPr>
                    <w:tcW w:w="0" w:type="auto"/>
                    <w:hideMark/>
                  </w:tcPr>
                  <w:p w14:paraId="47B4EA61" w14:textId="77777777" w:rsidR="00067C5E" w:rsidRDefault="00067C5E">
                    <w:pPr>
                      <w:pStyle w:val="Bibliography"/>
                      <w:rPr>
                        <w:noProof/>
                      </w:rPr>
                    </w:pPr>
                    <w:r>
                      <w:rPr>
                        <w:noProof/>
                      </w:rPr>
                      <w:t>Microsoft, „Create web APIs with ASP.NET Core,” Microsoft, 11 04 2023. [Online]. Available: https://learn.microsoft.com/en-us/aspnet/core/web-api/?WT.mc_id=dotnet-35129-website&amp;view=aspnetcore-7.0. [Geopend 10 04 2023].</w:t>
                    </w:r>
                  </w:p>
                </w:tc>
              </w:tr>
              <w:tr w:rsidR="00067C5E" w14:paraId="31FD8792" w14:textId="77777777">
                <w:trPr>
                  <w:divId w:val="1209493731"/>
                  <w:tblCellSpacing w:w="15" w:type="dxa"/>
                </w:trPr>
                <w:tc>
                  <w:tcPr>
                    <w:tcW w:w="50" w:type="pct"/>
                    <w:hideMark/>
                  </w:tcPr>
                  <w:p w14:paraId="7A097059" w14:textId="77777777" w:rsidR="00067C5E" w:rsidRDefault="00067C5E">
                    <w:pPr>
                      <w:pStyle w:val="Bibliography"/>
                      <w:rPr>
                        <w:noProof/>
                      </w:rPr>
                    </w:pPr>
                    <w:r>
                      <w:rPr>
                        <w:noProof/>
                      </w:rPr>
                      <w:t xml:space="preserve">[4] </w:t>
                    </w:r>
                  </w:p>
                </w:tc>
                <w:tc>
                  <w:tcPr>
                    <w:tcW w:w="0" w:type="auto"/>
                    <w:hideMark/>
                  </w:tcPr>
                  <w:p w14:paraId="5727EEB5" w14:textId="77777777" w:rsidR="00067C5E" w:rsidRDefault="00067C5E">
                    <w:pPr>
                      <w:pStyle w:val="Bibliography"/>
                      <w:rPr>
                        <w:noProof/>
                      </w:rPr>
                    </w:pPr>
                    <w:r>
                      <w:rPr>
                        <w:noProof/>
                      </w:rPr>
                      <w:t>Microsoft, „ASP.NET Core Blazor,” 24 02 2023. [Online]. Available: https://learn.microsoft.com/en-us/aspnet/core/blazor/?WT.mc_id=dotnet-35129-website&amp;view=aspnetcore-7.0. [Geopend 01 05 2023].</w:t>
                    </w:r>
                  </w:p>
                </w:tc>
              </w:tr>
              <w:tr w:rsidR="00067C5E" w14:paraId="08FB6A75" w14:textId="77777777">
                <w:trPr>
                  <w:divId w:val="1209493731"/>
                  <w:tblCellSpacing w:w="15" w:type="dxa"/>
                </w:trPr>
                <w:tc>
                  <w:tcPr>
                    <w:tcW w:w="50" w:type="pct"/>
                    <w:hideMark/>
                  </w:tcPr>
                  <w:p w14:paraId="6646C281" w14:textId="77777777" w:rsidR="00067C5E" w:rsidRDefault="00067C5E">
                    <w:pPr>
                      <w:pStyle w:val="Bibliography"/>
                      <w:rPr>
                        <w:noProof/>
                      </w:rPr>
                    </w:pPr>
                    <w:r>
                      <w:rPr>
                        <w:noProof/>
                      </w:rPr>
                      <w:t xml:space="preserve">[5] </w:t>
                    </w:r>
                  </w:p>
                </w:tc>
                <w:tc>
                  <w:tcPr>
                    <w:tcW w:w="0" w:type="auto"/>
                    <w:hideMark/>
                  </w:tcPr>
                  <w:p w14:paraId="43A0C03B" w14:textId="77777777" w:rsidR="00067C5E" w:rsidRDefault="00067C5E">
                    <w:pPr>
                      <w:pStyle w:val="Bibliography"/>
                      <w:rPr>
                        <w:noProof/>
                      </w:rPr>
                    </w:pPr>
                    <w:r>
                      <w:rPr>
                        <w:noProof/>
                      </w:rPr>
                      <w:t>Michiel, „Je gehele site in één taal: met Blazor brengt Microsoft Front-End en Back-End bij elkaar,” ShareValue, 30 03 2020. [Online]. Available: https://www.sharevalue.nl/blogs/je-gehele-site-in-een-taal-met-blazor-brengt-microsoft-front-end-en-back-end-bij-elkaar. [Geopend 03 05 2023].</w:t>
                    </w:r>
                  </w:p>
                </w:tc>
              </w:tr>
              <w:tr w:rsidR="00067C5E" w14:paraId="6C269F83" w14:textId="77777777">
                <w:trPr>
                  <w:divId w:val="1209493731"/>
                  <w:tblCellSpacing w:w="15" w:type="dxa"/>
                </w:trPr>
                <w:tc>
                  <w:tcPr>
                    <w:tcW w:w="50" w:type="pct"/>
                    <w:hideMark/>
                  </w:tcPr>
                  <w:p w14:paraId="302FC7DF" w14:textId="77777777" w:rsidR="00067C5E" w:rsidRDefault="00067C5E">
                    <w:pPr>
                      <w:pStyle w:val="Bibliography"/>
                      <w:rPr>
                        <w:noProof/>
                      </w:rPr>
                    </w:pPr>
                    <w:r>
                      <w:rPr>
                        <w:noProof/>
                      </w:rPr>
                      <w:t xml:space="preserve">[6] </w:t>
                    </w:r>
                  </w:p>
                </w:tc>
                <w:tc>
                  <w:tcPr>
                    <w:tcW w:w="0" w:type="auto"/>
                    <w:hideMark/>
                  </w:tcPr>
                  <w:p w14:paraId="341386C9" w14:textId="77777777" w:rsidR="00067C5E" w:rsidRDefault="00067C5E">
                    <w:pPr>
                      <w:pStyle w:val="Bibliography"/>
                      <w:rPr>
                        <w:noProof/>
                      </w:rPr>
                    </w:pPr>
                    <w:r>
                      <w:rPr>
                        <w:noProof/>
                      </w:rPr>
                      <w:t>Microsoft, „ASP.NET Core Blazor hosting models,” Microsoft, 04 04 2023. [Online]. Available: https://learn.microsoft.com/en-us/aspnet/core/blazor/hosting-models?view=aspnetcore-7.0. [Geopend 04 05 2023].</w:t>
                    </w:r>
                  </w:p>
                </w:tc>
              </w:tr>
              <w:tr w:rsidR="00067C5E" w14:paraId="3967AA07" w14:textId="77777777">
                <w:trPr>
                  <w:divId w:val="1209493731"/>
                  <w:tblCellSpacing w:w="15" w:type="dxa"/>
                </w:trPr>
                <w:tc>
                  <w:tcPr>
                    <w:tcW w:w="50" w:type="pct"/>
                    <w:hideMark/>
                  </w:tcPr>
                  <w:p w14:paraId="20C26445" w14:textId="77777777" w:rsidR="00067C5E" w:rsidRDefault="00067C5E">
                    <w:pPr>
                      <w:pStyle w:val="Bibliography"/>
                      <w:rPr>
                        <w:noProof/>
                      </w:rPr>
                    </w:pPr>
                    <w:r>
                      <w:rPr>
                        <w:noProof/>
                      </w:rPr>
                      <w:t xml:space="preserve">[7] </w:t>
                    </w:r>
                  </w:p>
                </w:tc>
                <w:tc>
                  <w:tcPr>
                    <w:tcW w:w="0" w:type="auto"/>
                    <w:hideMark/>
                  </w:tcPr>
                  <w:p w14:paraId="5C8D7252" w14:textId="77777777" w:rsidR="00067C5E" w:rsidRDefault="00067C5E">
                    <w:pPr>
                      <w:pStyle w:val="Bibliography"/>
                      <w:rPr>
                        <w:noProof/>
                      </w:rPr>
                    </w:pPr>
                    <w:r>
                      <w:rPr>
                        <w:noProof/>
                      </w:rPr>
                      <w:t>Microsoft, „ASP.NET Core Blazor JavaScript interoperability (JS interop),” Microsoft, 27 04 2023. [Online]. Available: https://learn.microsoft.com/en-us/aspnet/core/blazor/javascript-interoperability/?view=aspnetcore-7.0. [Geopend 07 05 2023].</w:t>
                    </w:r>
                  </w:p>
                </w:tc>
              </w:tr>
              <w:tr w:rsidR="00067C5E" w14:paraId="05868499" w14:textId="77777777">
                <w:trPr>
                  <w:divId w:val="1209493731"/>
                  <w:tblCellSpacing w:w="15" w:type="dxa"/>
                </w:trPr>
                <w:tc>
                  <w:tcPr>
                    <w:tcW w:w="50" w:type="pct"/>
                    <w:hideMark/>
                  </w:tcPr>
                  <w:p w14:paraId="58F29A25" w14:textId="77777777" w:rsidR="00067C5E" w:rsidRDefault="00067C5E">
                    <w:pPr>
                      <w:pStyle w:val="Bibliography"/>
                      <w:rPr>
                        <w:noProof/>
                      </w:rPr>
                    </w:pPr>
                    <w:r>
                      <w:rPr>
                        <w:noProof/>
                      </w:rPr>
                      <w:t xml:space="preserve">[8] </w:t>
                    </w:r>
                  </w:p>
                </w:tc>
                <w:tc>
                  <w:tcPr>
                    <w:tcW w:w="0" w:type="auto"/>
                    <w:hideMark/>
                  </w:tcPr>
                  <w:p w14:paraId="6E1061D8" w14:textId="77777777" w:rsidR="00067C5E" w:rsidRDefault="00067C5E">
                    <w:pPr>
                      <w:pStyle w:val="Bibliography"/>
                      <w:rPr>
                        <w:noProof/>
                      </w:rPr>
                    </w:pPr>
                    <w:r>
                      <w:rPr>
                        <w:noProof/>
                      </w:rPr>
                      <w:t>Microsoft, „Razor syntax reference for ASP.NET Core,” Microsoft, 23 02 2023. [Online]. Available: https://learn.microsoft.com/en-us/aspnet/core/mvc/views/razor?view=aspnetcore-7.0. [Geopend 04 05 2023].</w:t>
                    </w:r>
                  </w:p>
                </w:tc>
              </w:tr>
              <w:tr w:rsidR="00067C5E" w14:paraId="70A69165" w14:textId="77777777">
                <w:trPr>
                  <w:divId w:val="1209493731"/>
                  <w:tblCellSpacing w:w="15" w:type="dxa"/>
                </w:trPr>
                <w:tc>
                  <w:tcPr>
                    <w:tcW w:w="50" w:type="pct"/>
                    <w:hideMark/>
                  </w:tcPr>
                  <w:p w14:paraId="14998F11" w14:textId="77777777" w:rsidR="00067C5E" w:rsidRDefault="00067C5E">
                    <w:pPr>
                      <w:pStyle w:val="Bibliography"/>
                      <w:rPr>
                        <w:noProof/>
                      </w:rPr>
                    </w:pPr>
                    <w:r>
                      <w:rPr>
                        <w:noProof/>
                      </w:rPr>
                      <w:t xml:space="preserve">[9] </w:t>
                    </w:r>
                  </w:p>
                </w:tc>
                <w:tc>
                  <w:tcPr>
                    <w:tcW w:w="0" w:type="auto"/>
                    <w:hideMark/>
                  </w:tcPr>
                  <w:p w14:paraId="62123C77" w14:textId="77777777" w:rsidR="00067C5E" w:rsidRDefault="00067C5E">
                    <w:pPr>
                      <w:pStyle w:val="Bibliography"/>
                      <w:rPr>
                        <w:noProof/>
                      </w:rPr>
                    </w:pPr>
                    <w:r>
                      <w:rPr>
                        <w:noProof/>
                      </w:rPr>
                      <w:t>S. Kazmierczak, „Blazor,” 10 06 2023. [Online]. Available: https://github.com/Dtc-Xtreme/Blazor. [Geopend 10 06 2023].</w:t>
                    </w:r>
                  </w:p>
                </w:tc>
              </w:tr>
              <w:tr w:rsidR="00067C5E" w14:paraId="383F0F60" w14:textId="77777777">
                <w:trPr>
                  <w:divId w:val="1209493731"/>
                  <w:tblCellSpacing w:w="15" w:type="dxa"/>
                </w:trPr>
                <w:tc>
                  <w:tcPr>
                    <w:tcW w:w="50" w:type="pct"/>
                    <w:hideMark/>
                  </w:tcPr>
                  <w:p w14:paraId="4124CCAC" w14:textId="77777777" w:rsidR="00067C5E" w:rsidRDefault="00067C5E">
                    <w:pPr>
                      <w:pStyle w:val="Bibliography"/>
                      <w:rPr>
                        <w:noProof/>
                      </w:rPr>
                    </w:pPr>
                    <w:r>
                      <w:rPr>
                        <w:noProof/>
                      </w:rPr>
                      <w:t xml:space="preserve">[10] </w:t>
                    </w:r>
                  </w:p>
                </w:tc>
                <w:tc>
                  <w:tcPr>
                    <w:tcW w:w="0" w:type="auto"/>
                    <w:hideMark/>
                  </w:tcPr>
                  <w:p w14:paraId="3BCCBB6D" w14:textId="77777777" w:rsidR="00067C5E" w:rsidRDefault="00067C5E">
                    <w:pPr>
                      <w:pStyle w:val="Bibliography"/>
                      <w:rPr>
                        <w:noProof/>
                      </w:rPr>
                    </w:pPr>
                    <w:r>
                      <w:rPr>
                        <w:noProof/>
                      </w:rPr>
                      <w:t>Microsoft, „ASP.NET Core Blazor forms and input components,” Microsoft, 04 04 2023. [Online]. Available: https://learn.microsoft.com/en-us/aspnet/core/blazor/forms-and-input-components?view=aspnetcore-7.0#built-in-input-components. [Geopend 6 10 2023].</w:t>
                    </w:r>
                  </w:p>
                </w:tc>
              </w:tr>
              <w:tr w:rsidR="00067C5E" w14:paraId="7E955B07" w14:textId="77777777">
                <w:trPr>
                  <w:divId w:val="1209493731"/>
                  <w:tblCellSpacing w:w="15" w:type="dxa"/>
                </w:trPr>
                <w:tc>
                  <w:tcPr>
                    <w:tcW w:w="50" w:type="pct"/>
                    <w:hideMark/>
                  </w:tcPr>
                  <w:p w14:paraId="663DBA5A" w14:textId="77777777" w:rsidR="00067C5E" w:rsidRDefault="00067C5E">
                    <w:pPr>
                      <w:pStyle w:val="Bibliography"/>
                      <w:rPr>
                        <w:noProof/>
                      </w:rPr>
                    </w:pPr>
                    <w:r>
                      <w:rPr>
                        <w:noProof/>
                      </w:rPr>
                      <w:t xml:space="preserve">[11] </w:t>
                    </w:r>
                  </w:p>
                </w:tc>
                <w:tc>
                  <w:tcPr>
                    <w:tcW w:w="0" w:type="auto"/>
                    <w:hideMark/>
                  </w:tcPr>
                  <w:p w14:paraId="6922FEC9" w14:textId="77777777" w:rsidR="00067C5E" w:rsidRDefault="00067C5E">
                    <w:pPr>
                      <w:pStyle w:val="Bibliography"/>
                      <w:rPr>
                        <w:noProof/>
                      </w:rPr>
                    </w:pPr>
                    <w:r>
                      <w:rPr>
                        <w:noProof/>
                      </w:rPr>
                      <w:t>Microsoft, „.NET dependency injection,” Microsoft, 18 03 2023. [Online]. Available: https://learn.microsoft.com/en-us/dotnet/core/extensions/dependency-injection. [Geopend 07 05 2023].</w:t>
                    </w:r>
                  </w:p>
                </w:tc>
              </w:tr>
            </w:tbl>
            <w:p w14:paraId="42D21EF8" w14:textId="77777777" w:rsidR="00067C5E" w:rsidRDefault="00067C5E">
              <w:pPr>
                <w:divId w:val="1209493731"/>
                <w:rPr>
                  <w:rFonts w:eastAsia="Times New Roman"/>
                  <w:noProof/>
                </w:rPr>
              </w:pPr>
            </w:p>
            <w:p w14:paraId="7D627A53" w14:textId="5FA425CF" w:rsidR="00C77B14" w:rsidRDefault="00C77B14">
              <w:r w:rsidRPr="00563D81">
                <w:rPr>
                  <w:bCs/>
                  <w:noProof/>
                </w:rPr>
                <w:fldChar w:fldCharType="end"/>
              </w:r>
            </w:p>
          </w:sdtContent>
        </w:sdt>
      </w:sdtContent>
    </w:sdt>
    <w:p w14:paraId="1C318EB7" w14:textId="17ED159A" w:rsidR="00A41ED9" w:rsidRDefault="00A41ED9">
      <w:r>
        <w:br w:type="page"/>
      </w:r>
    </w:p>
    <w:p w14:paraId="160288B5" w14:textId="77777777" w:rsidR="00F330A4" w:rsidRDefault="00F330A4" w:rsidP="00FA71E9">
      <w:pPr>
        <w:sectPr w:rsidR="00F330A4" w:rsidSect="005D0F84">
          <w:footerReference w:type="default" r:id="rId59"/>
          <w:pgSz w:w="11906" w:h="16838"/>
          <w:pgMar w:top="1417" w:right="1417" w:bottom="1417" w:left="1417" w:header="708" w:footer="708" w:gutter="0"/>
          <w:pgNumType w:start="1"/>
          <w:cols w:space="708"/>
          <w:docGrid w:linePitch="360"/>
        </w:sectPr>
      </w:pPr>
    </w:p>
    <w:p w14:paraId="7A4338D4" w14:textId="77777777" w:rsidR="00FA71E9" w:rsidRPr="00A41ED9" w:rsidRDefault="00FA71E9" w:rsidP="00FA71E9"/>
    <w:sectPr w:rsidR="00FA71E9" w:rsidRPr="00A41ED9" w:rsidSect="005D0F84">
      <w:footerReference w:type="default" r:id="rId6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744A9" w14:textId="77777777" w:rsidR="004F68AA" w:rsidRDefault="004F68AA" w:rsidP="00EC1643">
      <w:pPr>
        <w:spacing w:after="0" w:line="240" w:lineRule="auto"/>
      </w:pPr>
      <w:r>
        <w:separator/>
      </w:r>
    </w:p>
  </w:endnote>
  <w:endnote w:type="continuationSeparator" w:id="0">
    <w:p w14:paraId="6BE9112E" w14:textId="77777777" w:rsidR="004F68AA" w:rsidRDefault="004F68AA" w:rsidP="00EC1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850F" w14:textId="7FB5968B" w:rsidR="00B35165" w:rsidRDefault="00E1386C">
    <w:pPr>
      <w:pStyle w:val="Footer"/>
    </w:pPr>
    <w:r>
      <w:rPr>
        <w:noProof/>
        <w:lang w:eastAsia="nl-BE"/>
      </w:rPr>
      <mc:AlternateContent>
        <mc:Choice Requires="wps">
          <w:drawing>
            <wp:anchor distT="0" distB="0" distL="114300" distR="114300" simplePos="0" relativeHeight="251677696" behindDoc="0" locked="0" layoutInCell="1" allowOverlap="1" wp14:anchorId="63E07798" wp14:editId="6F9A3D7F">
              <wp:simplePos x="0" y="0"/>
              <wp:positionH relativeFrom="column">
                <wp:posOffset>953135</wp:posOffset>
              </wp:positionH>
              <wp:positionV relativeFrom="paragraph">
                <wp:posOffset>-250190</wp:posOffset>
              </wp:positionV>
              <wp:extent cx="5772150" cy="19050"/>
              <wp:effectExtent l="19050" t="38100" r="38100" b="38100"/>
              <wp:wrapNone/>
              <wp:docPr id="195" name="Rechte verbindingslijn 195"/>
              <wp:cNvGraphicFramePr/>
              <a:graphic xmlns:a="http://schemas.openxmlformats.org/drawingml/2006/main">
                <a:graphicData uri="http://schemas.microsoft.com/office/word/2010/wordprocessingShape">
                  <wps:wsp>
                    <wps:cNvCnPr/>
                    <wps:spPr>
                      <a:xfrm flipV="1">
                        <a:off x="0" y="0"/>
                        <a:ext cx="5772150" cy="19050"/>
                      </a:xfrm>
                      <a:prstGeom prst="line">
                        <a:avLst/>
                      </a:prstGeom>
                      <a:ln w="76200">
                        <a:solidFill>
                          <a:srgbClr val="58A0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1D4C9" id="Rechte verbindingslijn 19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5pt,-19.7pt" to="529.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78AEAACQEAAAOAAAAZHJzL2Uyb0RvYy54bWysU8tu2zAQvBfIPxC8x5IMOHYEy0GQIL0U&#10;rZGmvdPU0mLBF0jWkv++S0pWkxY9tOiF4GNndmd2ub0btCIn8EFa09BqUVIChttWmmNDv7w8XW8o&#10;CZGZlilroKFnCPRud/Vu27salrazqgVPkMSEuncN7WJ0dVEE3oFmYWEdGHwU1msW8eiPRetZj+xa&#10;FcuyvCl661vnLYcQ8PZxfKS7zC8E8PhJiACRqIZibTGvPq+HtBa7LauPnrlO8qkM9g9VaCYNJp2p&#10;Hllk5LuXv1Fpyb0NVsQFt7qwQkgOWQOqqcpf1HzumIOsBc0JbrYp/D9a/vG090S22LvbFSWGaWzS&#10;M/AuQmrrQZrUyqDkN0NSBPrVu1Aj7MHs/XQKbu+T+EF4TYSS7ivSZTtQIBmy2+fZbRgi4Xi5Wq+X&#10;1QqbwvGtui1xi3zFSJPonA/xPVhN0qahSppkBqvZ6UOIY+glJF0rQ/qGrm9wLHJYsEq2T1Kp9Bj8&#10;8fCgPDkxHITV5r6sNlO2V2GYWxksISkcNeVdPCsYEzyDQK+w9lFdnlKYaRnnYGI18SqD0QkmsIQZ&#10;OJWWxvtPwCk+QSFP8N+AZ0TObE2cwVoa60dj3maPw6VkMcZfHBh1JwsOtj3nbmdrcBRzn6Zvk2b9&#10;9TnDf37u3Q8AAAD//wMAUEsDBBQABgAIAAAAIQBa58L44gAAAAwBAAAPAAAAZHJzL2Rvd25yZXYu&#10;eG1sTI/NTsMwEITvSLyDtUjcWqeQVm2IU7UgfiQEUgsXbk68JBHxOordJPD0bE5wnNlPszPpdrSN&#10;6LHztSMFi3kEAqlwpqZSwfvb/WwNwgdNRjeOUME3ethm52epTowb6ID9MZSCQ8gnWkEVQptI6YsK&#10;rfZz1yLx7dN1VgeWXSlNpwcOt428iqKVtLom/lDpFm8rLL6OJ6ugf7jbySfzGvt8fMxffsx++Hje&#10;K3V5Me5uQAQcwx8MU32uDhl3yt2JjBcN62W0YFTB7HoTg5iIaLlhK5+sVQwyS+X/EdkvAAAA//8D&#10;AFBLAQItABQABgAIAAAAIQC2gziS/gAAAOEBAAATAAAAAAAAAAAAAAAAAAAAAABbQ29udGVudF9U&#10;eXBlc10ueG1sUEsBAi0AFAAGAAgAAAAhADj9If/WAAAAlAEAAAsAAAAAAAAAAAAAAAAALwEAAF9y&#10;ZWxzLy5yZWxzUEsBAi0AFAAGAAgAAAAhAEn9HPvwAQAAJAQAAA4AAAAAAAAAAAAAAAAALgIAAGRy&#10;cy9lMm9Eb2MueG1sUEsBAi0AFAAGAAgAAAAhAFrnwvjiAAAADAEAAA8AAAAAAAAAAAAAAAAASgQA&#10;AGRycy9kb3ducmV2LnhtbFBLBQYAAAAABAAEAPMAAABZBQAAAAA=&#10;" strokecolor="#58a018" strokeweight="6pt">
              <v:stroke joinstyle="miter"/>
            </v:line>
          </w:pict>
        </mc:Fallback>
      </mc:AlternateContent>
    </w:r>
    <w:r w:rsidR="008A74F6">
      <w:rPr>
        <w:noProof/>
      </w:rPr>
      <w:drawing>
        <wp:anchor distT="0" distB="0" distL="114300" distR="114300" simplePos="0" relativeHeight="251678720" behindDoc="0" locked="0" layoutInCell="1" allowOverlap="1" wp14:anchorId="163B10B6" wp14:editId="39DE9F0B">
          <wp:simplePos x="0" y="0"/>
          <wp:positionH relativeFrom="column">
            <wp:posOffset>-880745</wp:posOffset>
          </wp:positionH>
          <wp:positionV relativeFrom="paragraph">
            <wp:posOffset>-1508760</wp:posOffset>
          </wp:positionV>
          <wp:extent cx="2066925" cy="2105025"/>
          <wp:effectExtent l="0" t="0" r="9525" b="9525"/>
          <wp:wrapThrough wrapText="bothSides">
            <wp:wrapPolygon edited="0">
              <wp:start x="0" y="0"/>
              <wp:lineTo x="0" y="21502"/>
              <wp:lineTo x="21500" y="21502"/>
              <wp:lineTo x="21500" y="0"/>
              <wp:lineTo x="0" y="0"/>
            </wp:wrapPolygon>
          </wp:wrapThrough>
          <wp:docPr id="13" name="Afbeelding 13" descr="Afbeelding met persoon, poseren, groep,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xl_beeld_1.jpg"/>
                  <pic:cNvPicPr/>
                </pic:nvPicPr>
                <pic:blipFill rotWithShape="1">
                  <a:blip r:embed="rId1">
                    <a:extLst>
                      <a:ext uri="{28A0092B-C50C-407E-A947-70E740481C1C}">
                        <a14:useLocalDpi xmlns:a14="http://schemas.microsoft.com/office/drawing/2010/main" val="0"/>
                      </a:ext>
                    </a:extLst>
                  </a:blip>
                  <a:srcRect b="10647"/>
                  <a:stretch/>
                </pic:blipFill>
                <pic:spPr bwMode="auto">
                  <a:xfrm>
                    <a:off x="0" y="0"/>
                    <a:ext cx="206692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B4A" w:rsidRPr="007E7847">
      <w:rPr>
        <w:b/>
        <w:noProof/>
        <w:color w:val="58A018"/>
        <w:sz w:val="36"/>
        <w:szCs w:val="36"/>
        <w:lang w:eastAsia="nl-BE"/>
      </w:rPr>
      <mc:AlternateContent>
        <mc:Choice Requires="wps">
          <w:drawing>
            <wp:anchor distT="45720" distB="45720" distL="114300" distR="114300" simplePos="0" relativeHeight="251675648" behindDoc="1" locked="0" layoutInCell="1" allowOverlap="1" wp14:anchorId="71DD7195" wp14:editId="66291AAD">
              <wp:simplePos x="0" y="0"/>
              <wp:positionH relativeFrom="page">
                <wp:posOffset>2818765</wp:posOffset>
              </wp:positionH>
              <wp:positionV relativeFrom="paragraph">
                <wp:posOffset>-97790</wp:posOffset>
              </wp:positionV>
              <wp:extent cx="4600575" cy="1404620"/>
              <wp:effectExtent l="0" t="0" r="9525"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solidFill>
                        <a:srgbClr val="FFFFFF"/>
                      </a:solidFill>
                      <a:ln w="9525">
                        <a:noFill/>
                        <a:miter lim="800000"/>
                        <a:headEnd/>
                        <a:tailEnd/>
                      </a:ln>
                    </wps:spPr>
                    <wps:txbx>
                      <w:txbxContent>
                        <w:p w14:paraId="0EB63E9D" w14:textId="20E41569" w:rsidR="00B35165" w:rsidRDefault="00B35165" w:rsidP="00B35165">
                          <w:pPr>
                            <w:jc w:val="right"/>
                          </w:pPr>
                          <w:r>
                            <w:rPr>
                              <w:b/>
                              <w:sz w:val="36"/>
                              <w:szCs w:val="36"/>
                            </w:rPr>
                            <w:t xml:space="preserve">Bachelorpaper </w:t>
                          </w:r>
                          <w:r w:rsidRPr="003E521F">
                            <w:rPr>
                              <w:b/>
                              <w:sz w:val="36"/>
                              <w:szCs w:val="36"/>
                            </w:rPr>
                            <w:t xml:space="preserve">Academiejaar </w:t>
                          </w:r>
                          <w:sdt>
                            <w:sdtPr>
                              <w:rPr>
                                <w:b/>
                                <w:sz w:val="36"/>
                                <w:szCs w:val="36"/>
                              </w:rPr>
                              <w:id w:val="64239326"/>
                              <w:placeholder>
                                <w:docPart w:val="D7A8CFF1F6A04337950FB4C51F9F9200"/>
                              </w:placeholder>
                            </w:sdtPr>
                            <w:sdtContent>
                              <w:r>
                                <w:rPr>
                                  <w:b/>
                                  <w:sz w:val="36"/>
                                  <w:szCs w:val="36"/>
                                </w:rPr>
                                <w:t>20</w:t>
                              </w:r>
                              <w:r w:rsidR="00A238FB">
                                <w:rPr>
                                  <w:b/>
                                  <w:sz w:val="36"/>
                                  <w:szCs w:val="36"/>
                                </w:rPr>
                                <w:t>22</w:t>
                              </w:r>
                              <w:r>
                                <w:rPr>
                                  <w:b/>
                                  <w:sz w:val="36"/>
                                  <w:szCs w:val="36"/>
                                </w:rPr>
                                <w:t>-20</w:t>
                              </w:r>
                              <w:r w:rsidR="00A238FB">
                                <w:rPr>
                                  <w:b/>
                                  <w:sz w:val="36"/>
                                  <w:szCs w:val="36"/>
                                </w:rPr>
                                <w:t>23</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DD7195" id="_x0000_t202" coordsize="21600,21600" o:spt="202" path="m,l,21600r21600,l21600,xe">
              <v:stroke joinstyle="miter"/>
              <v:path gradientshapeok="t" o:connecttype="rect"/>
            </v:shapetype>
            <v:shape id="Tekstvak 2" o:spid="_x0000_s1027" type="#_x0000_t202" style="position:absolute;margin-left:221.95pt;margin-top:-7.7pt;width:362.25pt;height:110.6pt;z-index:-2516408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8XDgIAAPcDAAAOAAAAZHJzL2Uyb0RvYy54bWysU9tu2zAMfR+wfxD0vtgJnLQ14hRdugwD&#10;ugvQ7QNkWY6FyaJGKbG7rx8lp2nQvQ3Tg0CK1BF5eLS+HXvDjgq9Blvx+SznTFkJjbb7iv/4vnt3&#10;zZkPwjbCgFUVf1Ke327evlkPrlQL6MA0ChmBWF8OruJdCK7MMi871Qs/A6csBVvAXgRycZ81KAZC&#10;7022yPNVNgA2DkEq7+n0fgryTcJvWyXD17b1KjBTcaotpB3TXsc926xFuUfhOi1PZYh/qKIX2tKj&#10;Z6h7EQQ7oP4LqtcSwUMbZhL6DNpWS5V6oG7m+atuHjvhVOqFyPHuTJP/f7Dyy/HRfUMWxvcw0gBT&#10;E949gPzpmYVtJ+xe3SHC0CnR0MPzSFk2OF+erkaqfekjSD18hoaGLA4BEtDYYh9ZoT4ZodMAns6k&#10;qzEwSYfFKs+XV0vOJMXmRV6sFmksmSifrzv04aOCnkWj4khTTfDi+OBDLEeUzynxNQ9GNzttTHJw&#10;X28NsqMgBezSSh28SjOWDRW/WS6WCdlCvJ/E0etACjW6r/h1HtekmUjHB9uklCC0mWyqxNgTP5GS&#10;iZww1iMlRp5qaJ6IKYRJifRzyOgAf3M2kAor7n8dBCrOzCdLbN/MiyLKNjnF8oqoYXgZqS8jwkqC&#10;qnjgbDK3IUk98eDuaCo7nfh6qeRUK6kr0Xj6CVG+l37Kevmvmz8AAAD//wMAUEsDBBQABgAIAAAA&#10;IQArUsLN4QAAAAwBAAAPAAAAZHJzL2Rvd25yZXYueG1sTI/LTsMwEEX3SPyDNUjsWiclqdI0k6qi&#10;YsMCiYIESzd24gi/ZLtp+HvcFd3NaI7unNvsZq3IJHwYrUHIlxkQYTrLRzMgfH68LCogITLDmbJG&#10;IPyKALv2/q5hNbcX8y6mYxxICjGhZggyRldTGjopNAtL64RJt956zWJa/UC5Z5cUrhVdZdmaajaa&#10;9EEyJ56l6H6OZ43wpeXID/7tu+dqOrz2+9LN3iE+Psz7LZAo5vgPw1U/qUObnE72bHggCqEonjYJ&#10;RVjkZQHkSuTrKk0nhFVWVkDbht6WaP8AAAD//wMAUEsBAi0AFAAGAAgAAAAhALaDOJL+AAAA4QEA&#10;ABMAAAAAAAAAAAAAAAAAAAAAAFtDb250ZW50X1R5cGVzXS54bWxQSwECLQAUAAYACAAAACEAOP0h&#10;/9YAAACUAQAACwAAAAAAAAAAAAAAAAAvAQAAX3JlbHMvLnJlbHNQSwECLQAUAAYACAAAACEAhLhf&#10;Fw4CAAD3AwAADgAAAAAAAAAAAAAAAAAuAgAAZHJzL2Uyb0RvYy54bWxQSwECLQAUAAYACAAAACEA&#10;K1LCzeEAAAAMAQAADwAAAAAAAAAAAAAAAABoBAAAZHJzL2Rvd25yZXYueG1sUEsFBgAAAAAEAAQA&#10;8wAAAHYFAAAAAA==&#10;" stroked="f">
              <v:textbox style="mso-fit-shape-to-text:t">
                <w:txbxContent>
                  <w:p w14:paraId="0EB63E9D" w14:textId="20E41569" w:rsidR="00B35165" w:rsidRDefault="00B35165" w:rsidP="00B35165">
                    <w:pPr>
                      <w:jc w:val="right"/>
                    </w:pPr>
                    <w:r>
                      <w:rPr>
                        <w:b/>
                        <w:sz w:val="36"/>
                        <w:szCs w:val="36"/>
                      </w:rPr>
                      <w:t xml:space="preserve">Bachelorpaper </w:t>
                    </w:r>
                    <w:r w:rsidRPr="003E521F">
                      <w:rPr>
                        <w:b/>
                        <w:sz w:val="36"/>
                        <w:szCs w:val="36"/>
                      </w:rPr>
                      <w:t xml:space="preserve">Academiejaar </w:t>
                    </w:r>
                    <w:sdt>
                      <w:sdtPr>
                        <w:rPr>
                          <w:b/>
                          <w:sz w:val="36"/>
                          <w:szCs w:val="36"/>
                        </w:rPr>
                        <w:id w:val="64239326"/>
                        <w:placeholder>
                          <w:docPart w:val="D7A8CFF1F6A04337950FB4C51F9F9200"/>
                        </w:placeholder>
                      </w:sdtPr>
                      <w:sdtContent>
                        <w:r>
                          <w:rPr>
                            <w:b/>
                            <w:sz w:val="36"/>
                            <w:szCs w:val="36"/>
                          </w:rPr>
                          <w:t>20</w:t>
                        </w:r>
                        <w:r w:rsidR="00A238FB">
                          <w:rPr>
                            <w:b/>
                            <w:sz w:val="36"/>
                            <w:szCs w:val="36"/>
                          </w:rPr>
                          <w:t>22</w:t>
                        </w:r>
                        <w:r>
                          <w:rPr>
                            <w:b/>
                            <w:sz w:val="36"/>
                            <w:szCs w:val="36"/>
                          </w:rPr>
                          <w:t>-20</w:t>
                        </w:r>
                        <w:r w:rsidR="00A238FB">
                          <w:rPr>
                            <w:b/>
                            <w:sz w:val="36"/>
                            <w:szCs w:val="36"/>
                          </w:rPr>
                          <w:t>23</w:t>
                        </w:r>
                      </w:sdtContent>
                    </w:sdt>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ADFA" w14:textId="77777777" w:rsidR="00C36BA5" w:rsidRDefault="00C36B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4FDE" w14:textId="417CE776" w:rsidR="00C36BA5" w:rsidRDefault="008A74F6">
    <w:pPr>
      <w:pStyle w:val="Footer"/>
    </w:pPr>
    <w:r>
      <w:rPr>
        <w:noProof/>
      </w:rPr>
      <w:drawing>
        <wp:anchor distT="0" distB="0" distL="114300" distR="114300" simplePos="0" relativeHeight="251680768" behindDoc="0" locked="0" layoutInCell="1" allowOverlap="1" wp14:anchorId="3CA3179A" wp14:editId="19F0D1AD">
          <wp:simplePos x="0" y="0"/>
          <wp:positionH relativeFrom="column">
            <wp:posOffset>-871220</wp:posOffset>
          </wp:positionH>
          <wp:positionV relativeFrom="paragraph">
            <wp:posOffset>-1508760</wp:posOffset>
          </wp:positionV>
          <wp:extent cx="2066925" cy="2105025"/>
          <wp:effectExtent l="0" t="0" r="9525" b="9525"/>
          <wp:wrapThrough wrapText="bothSides">
            <wp:wrapPolygon edited="0">
              <wp:start x="0" y="0"/>
              <wp:lineTo x="0" y="21502"/>
              <wp:lineTo x="21500" y="21502"/>
              <wp:lineTo x="21500" y="0"/>
              <wp:lineTo x="0" y="0"/>
            </wp:wrapPolygon>
          </wp:wrapThrough>
          <wp:docPr id="5" name="Afbeelding 5" descr="Afbeelding met persoon, poseren, groep,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xl_beeld_1.jpg"/>
                  <pic:cNvPicPr/>
                </pic:nvPicPr>
                <pic:blipFill rotWithShape="1">
                  <a:blip r:embed="rId1">
                    <a:extLst>
                      <a:ext uri="{28A0092B-C50C-407E-A947-70E740481C1C}">
                        <a14:useLocalDpi xmlns:a14="http://schemas.microsoft.com/office/drawing/2010/main" val="0"/>
                      </a:ext>
                    </a:extLst>
                  </a:blip>
                  <a:srcRect b="10647"/>
                  <a:stretch/>
                </pic:blipFill>
                <pic:spPr bwMode="auto">
                  <a:xfrm>
                    <a:off x="0" y="0"/>
                    <a:ext cx="206692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B4A" w:rsidRPr="007E7847">
      <w:rPr>
        <w:b/>
        <w:noProof/>
        <w:color w:val="58A018"/>
        <w:sz w:val="36"/>
        <w:szCs w:val="36"/>
        <w:lang w:eastAsia="nl-BE"/>
      </w:rPr>
      <mc:AlternateContent>
        <mc:Choice Requires="wps">
          <w:drawing>
            <wp:anchor distT="45720" distB="45720" distL="114300" distR="114300" simplePos="0" relativeHeight="251666432" behindDoc="1" locked="0" layoutInCell="1" allowOverlap="1" wp14:anchorId="493B7AD4" wp14:editId="09E3EC4A">
              <wp:simplePos x="0" y="0"/>
              <wp:positionH relativeFrom="page">
                <wp:posOffset>2781300</wp:posOffset>
              </wp:positionH>
              <wp:positionV relativeFrom="paragraph">
                <wp:posOffset>-127635</wp:posOffset>
              </wp:positionV>
              <wp:extent cx="4600575" cy="1404620"/>
              <wp:effectExtent l="0" t="0" r="9525"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solidFill>
                        <a:srgbClr val="FFFFFF"/>
                      </a:solidFill>
                      <a:ln w="9525">
                        <a:noFill/>
                        <a:miter lim="800000"/>
                        <a:headEnd/>
                        <a:tailEnd/>
                      </a:ln>
                    </wps:spPr>
                    <wps:txbx>
                      <w:txbxContent>
                        <w:p w14:paraId="32BC7385" w14:textId="5168D83F" w:rsidR="00C36BA5" w:rsidRDefault="00C36BA5" w:rsidP="00EC1643">
                          <w:pPr>
                            <w:jc w:val="right"/>
                          </w:pPr>
                          <w:r>
                            <w:rPr>
                              <w:b/>
                              <w:sz w:val="36"/>
                              <w:szCs w:val="36"/>
                            </w:rPr>
                            <w:t xml:space="preserve">Bachelorpaper </w:t>
                          </w:r>
                          <w:r w:rsidRPr="003E521F">
                            <w:rPr>
                              <w:b/>
                              <w:sz w:val="36"/>
                              <w:szCs w:val="36"/>
                            </w:rPr>
                            <w:t xml:space="preserve">Academiejaar </w:t>
                          </w:r>
                          <w:sdt>
                            <w:sdtPr>
                              <w:rPr>
                                <w:b/>
                                <w:sz w:val="36"/>
                                <w:szCs w:val="36"/>
                              </w:rPr>
                              <w:id w:val="-478305861"/>
                            </w:sdtPr>
                            <w:sdtContent>
                              <w:r>
                                <w:rPr>
                                  <w:b/>
                                  <w:sz w:val="36"/>
                                  <w:szCs w:val="36"/>
                                </w:rPr>
                                <w:t>20</w:t>
                              </w:r>
                              <w:r w:rsidR="00A238FB">
                                <w:rPr>
                                  <w:b/>
                                  <w:sz w:val="36"/>
                                  <w:szCs w:val="36"/>
                                </w:rPr>
                                <w:t>22</w:t>
                              </w:r>
                              <w:r>
                                <w:rPr>
                                  <w:b/>
                                  <w:sz w:val="36"/>
                                  <w:szCs w:val="36"/>
                                </w:rPr>
                                <w:t>-20</w:t>
                              </w:r>
                              <w:r w:rsidR="00A238FB">
                                <w:rPr>
                                  <w:b/>
                                  <w:sz w:val="36"/>
                                  <w:szCs w:val="36"/>
                                </w:rPr>
                                <w:t>23</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3B7AD4" id="_x0000_t202" coordsize="21600,21600" o:spt="202" path="m,l,21600r21600,l21600,xe">
              <v:stroke joinstyle="miter"/>
              <v:path gradientshapeok="t" o:connecttype="rect"/>
            </v:shapetype>
            <v:shape id="_x0000_s1028" type="#_x0000_t202" style="position:absolute;margin-left:219pt;margin-top:-10.05pt;width:362.25pt;height:110.6pt;z-index:-2516500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xnEQIAAP4DAAAOAAAAZHJzL2Uyb0RvYy54bWysk99u2yAUxu8n7R0Q94udKElbK07Vpcs0&#10;qfsjdXsAjHGMhjnsQGJ3T78DdtOou5vmCwQ+8HHO73xsbofOsJNCr8GWfD7LOVNWQq3toeQ/vu/f&#10;XXPmg7C1MGBVyZ+U57fbt282vSvUAlowtUJGItYXvSt5G4IrsszLVnXCz8ApS8EGsBOBlnjIahQ9&#10;qXcmW+T5OusBa4cglff0934M8m3Sbxolw9em8SowU3LKLaQR01jFMdtuRHFA4VotpzTEP2TRCW3p&#10;0rPUvQiCHVH/JdVpieChCTMJXQZNo6VKNVA18/xVNY+tcCrVQnC8O2Py/09Wfjk9um/IwvAeBmpg&#10;KsK7B5A/PbOwa4U9qDtE6Fslarp4HpFlvfPFdDSi9oWPIlX/GWpqsjgGSEJDg12kQnUyUqcGPJ2h&#10;qyEwST+X6zxfXa04kxSbL/PlepHakoni+bhDHz4q6FiclBypq0lenB58iOmI4nlLvM2D0fVeG5MW&#10;eKh2BtlJkAP26UsVvNpmLOtLfrNarJKyhXg+maPTgRxqdFfy6zx+o2cijg+2TluC0GacUybGTnwi&#10;khFOGKqB6XqCF3FVUD8RMITRkPSAaNIC/uasJzOW3P86ClScmU+WoN/Ml8vo3rRYrq6IEMPLSHUZ&#10;EVaSVMkDZ+N0F5LjEw53R83Z64TtJZMpZTJZojk9iOjiy3Xa9fJst38AAAD//wMAUEsDBBQABgAI&#10;AAAAIQDE9UeZ4AAAAAwBAAAPAAAAZHJzL2Rvd25yZXYueG1sTI/NTsMwEITvSLyDtUjcWieBVlXI&#10;pqqouHBAokWCoxtv4gj/yXbT8Pa4JzjOzmj2m2Y7G80mCnF0FqFcFsDIdk6OdkD4OL4sNsBiElYK&#10;7Swh/FCEbXt704hauot9p+mQBpZLbKwFgkrJ15zHTpERcek82ez1LhiRsgwDl0FccrnRvCqKNTdi&#10;tPmDEp6eFXXfh7NB+DRqlPvw9tVLPe1f+93Kz8Ej3t/Nuydgieb0F4YrfkaHNjOd3NnKyDTC48Mm&#10;b0kIi6oogV0T5bpaATsh5EsJvG34/xHtLwAAAP//AwBQSwECLQAUAAYACAAAACEAtoM4kv4AAADh&#10;AQAAEwAAAAAAAAAAAAAAAAAAAAAAW0NvbnRlbnRfVHlwZXNdLnhtbFBLAQItABQABgAIAAAAIQA4&#10;/SH/1gAAAJQBAAALAAAAAAAAAAAAAAAAAC8BAABfcmVscy8ucmVsc1BLAQItABQABgAIAAAAIQD2&#10;vlxnEQIAAP4DAAAOAAAAAAAAAAAAAAAAAC4CAABkcnMvZTJvRG9jLnhtbFBLAQItABQABgAIAAAA&#10;IQDE9UeZ4AAAAAwBAAAPAAAAAAAAAAAAAAAAAGsEAABkcnMvZG93bnJldi54bWxQSwUGAAAAAAQA&#10;BADzAAAAeAUAAAAA&#10;" stroked="f">
              <v:textbox style="mso-fit-shape-to-text:t">
                <w:txbxContent>
                  <w:p w14:paraId="32BC7385" w14:textId="5168D83F" w:rsidR="00C36BA5" w:rsidRDefault="00C36BA5" w:rsidP="00EC1643">
                    <w:pPr>
                      <w:jc w:val="right"/>
                    </w:pPr>
                    <w:r>
                      <w:rPr>
                        <w:b/>
                        <w:sz w:val="36"/>
                        <w:szCs w:val="36"/>
                      </w:rPr>
                      <w:t xml:space="preserve">Bachelorpaper </w:t>
                    </w:r>
                    <w:r w:rsidRPr="003E521F">
                      <w:rPr>
                        <w:b/>
                        <w:sz w:val="36"/>
                        <w:szCs w:val="36"/>
                      </w:rPr>
                      <w:t xml:space="preserve">Academiejaar </w:t>
                    </w:r>
                    <w:sdt>
                      <w:sdtPr>
                        <w:rPr>
                          <w:b/>
                          <w:sz w:val="36"/>
                          <w:szCs w:val="36"/>
                        </w:rPr>
                        <w:id w:val="-478305861"/>
                      </w:sdtPr>
                      <w:sdtContent>
                        <w:r>
                          <w:rPr>
                            <w:b/>
                            <w:sz w:val="36"/>
                            <w:szCs w:val="36"/>
                          </w:rPr>
                          <w:t>20</w:t>
                        </w:r>
                        <w:r w:rsidR="00A238FB">
                          <w:rPr>
                            <w:b/>
                            <w:sz w:val="36"/>
                            <w:szCs w:val="36"/>
                          </w:rPr>
                          <w:t>22</w:t>
                        </w:r>
                        <w:r>
                          <w:rPr>
                            <w:b/>
                            <w:sz w:val="36"/>
                            <w:szCs w:val="36"/>
                          </w:rPr>
                          <w:t>-20</w:t>
                        </w:r>
                        <w:r w:rsidR="00A238FB">
                          <w:rPr>
                            <w:b/>
                            <w:sz w:val="36"/>
                            <w:szCs w:val="36"/>
                          </w:rPr>
                          <w:t>23</w:t>
                        </w:r>
                      </w:sdtContent>
                    </w:sdt>
                  </w:p>
                </w:txbxContent>
              </v:textbox>
              <w10:wrap anchorx="page"/>
            </v:shape>
          </w:pict>
        </mc:Fallback>
      </mc:AlternateContent>
    </w:r>
    <w:r w:rsidR="00B35165">
      <w:rPr>
        <w:noProof/>
        <w:lang w:eastAsia="nl-BE"/>
      </w:rPr>
      <mc:AlternateContent>
        <mc:Choice Requires="wps">
          <w:drawing>
            <wp:anchor distT="0" distB="0" distL="114300" distR="114300" simplePos="0" relativeHeight="251667456" behindDoc="0" locked="0" layoutInCell="1" allowOverlap="1" wp14:anchorId="07EC7B20" wp14:editId="163C1C7F">
              <wp:simplePos x="0" y="0"/>
              <wp:positionH relativeFrom="column">
                <wp:posOffset>869497</wp:posOffset>
              </wp:positionH>
              <wp:positionV relativeFrom="paragraph">
                <wp:posOffset>-262890</wp:posOffset>
              </wp:positionV>
              <wp:extent cx="5772150" cy="19050"/>
              <wp:effectExtent l="19050" t="38100" r="38100" b="38100"/>
              <wp:wrapNone/>
              <wp:docPr id="21" name="Rechte verbindingslijn 21"/>
              <wp:cNvGraphicFramePr/>
              <a:graphic xmlns:a="http://schemas.openxmlformats.org/drawingml/2006/main">
                <a:graphicData uri="http://schemas.microsoft.com/office/word/2010/wordprocessingShape">
                  <wps:wsp>
                    <wps:cNvCnPr/>
                    <wps:spPr>
                      <a:xfrm flipV="1">
                        <a:off x="0" y="0"/>
                        <a:ext cx="5772150" cy="19050"/>
                      </a:xfrm>
                      <a:prstGeom prst="line">
                        <a:avLst/>
                      </a:prstGeom>
                      <a:ln w="76200">
                        <a:solidFill>
                          <a:srgbClr val="58A0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AC124" id="Rechte verbindingslijn 2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20.7pt" to="522.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7v7wEAACIEAAAOAAAAZHJzL2Uyb0RvYy54bWysU8tu2zAQvBfIPxC8x5IMOHYFy0GRILkU&#10;rZE+7jS1tFjwBZK15L/vkpLVNEUPCXoh+NiZ3Zldbm8HrcgJfJDWNLRalJSA4baV5tjQb18frjeU&#10;hMhMy5Q10NAzBHq7u3q37V0NS9tZ1YInSGJC3buGdjG6uigC70CzsLAODD4K6zWLePTHovWsR3at&#10;imVZ3hS99a3zlkMIeHs/PtJd5hcCePwsRIBIVEOxtphXn9dDWovdltVHz1wn+VQGe0MVmkmDSWeq&#10;exYZ+enlX1Racm+DFXHBrS6sEJJD1oBqqvKFmi8dc5C1oDnBzTaF/0fLP532nsi2ocuKEsM09ugJ&#10;eBchdfUgTepkUPKHIRiAbvUu1Ai6M3s/nYLb+yR9EF4ToaT7joOQzUB5ZMhen2evYYiE4+VqvV5W&#10;K2wJx7fqfYlb5CtGmkTnfIiPYDVJm4YqaZIVrGanjyGOoZeQdK0M6Ru6vsGhyGHBKtk+SKXSY/DH&#10;w53y5MRwDFabD2W1mbI9C8PcymAJSeGoKe/iWcGY4AkEOoW1j+ryjMJMyzgHE7NHmQmjE0xgCTNw&#10;Ki0N97+AU3yCQp7f14BnRM5sTZzBWhrrR2P+zB6HS8lijL84MOpOFhxse87dztbgIOY+TZ8mTfrz&#10;c4b//tq7XwAAAP//AwBQSwMEFAAGAAgAAAAhAPh3HS/iAAAADAEAAA8AAABkcnMvZG93bnJldi54&#10;bWxMj81OwzAQhO9IvIO1SNxap9RUJcSpWhA/EgKJwoWbEy9JRLyOYjcJPD3bExxn9tPsTLaZXCsG&#10;7EPjScNinoBAKr1tqNLw/nY3W4MI0ZA1rSfU8I0BNvnpSWZS60d6xWEfK8EhFFKjoY6xS6UMZY3O&#10;hLnvkPj26XtnIsu+krY3I4e7Vl4kyUo60xB/qE2HNzWWX/uD0zDc327lo31RoZgeiucfuxs/nnZa&#10;n59N22sQEaf4B8OxPleHnDsV/kA2iJb1cnXFqIaZWigQRyJRl2wVbC3XCmSeyf8j8l8AAAD//wMA&#10;UEsBAi0AFAAGAAgAAAAhALaDOJL+AAAA4QEAABMAAAAAAAAAAAAAAAAAAAAAAFtDb250ZW50X1R5&#10;cGVzXS54bWxQSwECLQAUAAYACAAAACEAOP0h/9YAAACUAQAACwAAAAAAAAAAAAAAAAAvAQAAX3Jl&#10;bHMvLnJlbHNQSwECLQAUAAYACAAAACEAi40e7+8BAAAiBAAADgAAAAAAAAAAAAAAAAAuAgAAZHJz&#10;L2Uyb0RvYy54bWxQSwECLQAUAAYACAAAACEA+HcdL+IAAAAMAQAADwAAAAAAAAAAAAAAAABJBAAA&#10;ZHJzL2Rvd25yZXYueG1sUEsFBgAAAAAEAAQA8wAAAFgFAAAAAA==&#10;" strokecolor="#58a018" strokeweight="6pt">
              <v:stroke joinstyle="miter"/>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52D" w14:textId="6930E5AD" w:rsidR="00DA0DA5" w:rsidRDefault="00B35165" w:rsidP="00DA0DA5">
    <w:pPr>
      <w:pStyle w:val="Footer"/>
      <w:jc w:val="center"/>
    </w:pPr>
    <w:r>
      <w:rPr>
        <w:noProof/>
        <w:lang w:eastAsia="nl-BE"/>
      </w:rPr>
      <mc:AlternateContent>
        <mc:Choice Requires="wps">
          <w:drawing>
            <wp:anchor distT="0" distB="0" distL="114300" distR="114300" simplePos="0" relativeHeight="251669504" behindDoc="0" locked="0" layoutInCell="1" allowOverlap="1" wp14:anchorId="79BED274" wp14:editId="289CB436">
              <wp:simplePos x="0" y="0"/>
              <wp:positionH relativeFrom="page">
                <wp:align>left</wp:align>
              </wp:positionH>
              <wp:positionV relativeFrom="paragraph">
                <wp:posOffset>-91168</wp:posOffset>
              </wp:positionV>
              <wp:extent cx="7509056" cy="0"/>
              <wp:effectExtent l="0" t="38100" r="53975" b="38100"/>
              <wp:wrapNone/>
              <wp:docPr id="28" name="Rechte verbindingslijn 28"/>
              <wp:cNvGraphicFramePr/>
              <a:graphic xmlns:a="http://schemas.openxmlformats.org/drawingml/2006/main">
                <a:graphicData uri="http://schemas.microsoft.com/office/word/2010/wordprocessingShape">
                  <wps:wsp>
                    <wps:cNvCnPr/>
                    <wps:spPr>
                      <a:xfrm flipV="1">
                        <a:off x="0" y="0"/>
                        <a:ext cx="7509056" cy="0"/>
                      </a:xfrm>
                      <a:prstGeom prst="line">
                        <a:avLst/>
                      </a:prstGeom>
                      <a:ln w="76200">
                        <a:solidFill>
                          <a:srgbClr val="58A0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6D151" id="Rechte verbindingslijn 28" o:spid="_x0000_s1026" style="position:absolute;flip:y;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2pt" to="591.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hBB6gEAAB4EAAAOAAAAZHJzL2Uyb0RvYy54bWysU02P0zAQvSPxHyzfadJKLUvUdIV2tVwQ&#10;VMvC3XXGjZG/5DFN+u8ZO21YQBxAXCx/zHsz7814eztaw04QUXvX8uWi5gyc9J12x5Z/fnp4dcMZ&#10;JuE6YbyDlp8B+e3u5YvtEBpY+d6bDiIjEofNEFrepxSaqkLZgxW48AEcPSofrUh0jMeqi2Igdmuq&#10;VV1vqsHHLkQvAZFu76dHviv8SoFMH5VCSMy0nGpLZY1lPeS12m1Fc4wi9FpeyhD/UIUV2lHSmepe&#10;JMG+Rf0bldUyevQqLaS3lVdKSygaSM2y/kXNp14EKFrIHAyzTfj/aOWH0z4y3bV8RZ1ywlKPHkH2&#10;CXJXD9rlTqLRXx2jAHJrCNgQ6M7t4+WEYR+z9FFFy5TR4QsNQjGD5LGxeH2evYYxMUmXr9f1m3q9&#10;4Uxe36qJIlOFiOkdeMvypuVGu2yDaMTpPSZKS6HXkHxtHBuIcUMDUcLQG909aGPyI8bj4c5EdhI0&#10;Auubt/Wy6CCKZ2F0Mo54s7pJT9mls4EpwSMoconqnpSV+YSZVkgJLi2zP4WJojNMUQkz8FJaHuw/&#10;AS/xGQpldv8GPCNKZu/SDLba+TgZ83P2NF5LVlP81YFJd7bg4Ltz6XSxhoawKLx8mDzlz88F/uNb&#10;774DAAD//wMAUEsDBBQABgAIAAAAIQBYU/OX3wAAAAkBAAAPAAAAZHJzL2Rvd25yZXYueG1sTI9P&#10;S8NAEMXvQr/DMgVv7SYlSonZlFbxD4iC1Utvk+w0CWZnQ3abRD+9WxD0+OYN7/1etplMKwbqXWNZ&#10;QbyMQBCXVjdcKfh4v1+sQTiPrLG1TAq+yMEmn11kmGo78hsNe1+JEMIuRQW1910qpStrMuiWtiMO&#10;3tH2Bn2QfSV1j2MIN61cRdG1NNhwaKixo9uays/9ySgYHu628km/Jq6YHouXb70bD887pS7n0/YG&#10;hKfJ/z3DGT+gQx6YCnti7USrIAzxChZxkoA42/F6dQWi+D3JPJP/F+Q/AAAA//8DAFBLAQItABQA&#10;BgAIAAAAIQC2gziS/gAAAOEBAAATAAAAAAAAAAAAAAAAAAAAAABbQ29udGVudF9UeXBlc10ueG1s&#10;UEsBAi0AFAAGAAgAAAAhADj9If/WAAAAlAEAAAsAAAAAAAAAAAAAAAAALwEAAF9yZWxzLy5yZWxz&#10;UEsBAi0AFAAGAAgAAAAhAPXeEEHqAQAAHgQAAA4AAAAAAAAAAAAAAAAALgIAAGRycy9lMm9Eb2Mu&#10;eG1sUEsBAi0AFAAGAAgAAAAhAFhT85ffAAAACQEAAA8AAAAAAAAAAAAAAAAARAQAAGRycy9kb3du&#10;cmV2LnhtbFBLBQYAAAAABAAEAPMAAABQBQAAAAA=&#10;" strokecolor="#58a018" strokeweight="6pt">
              <v:stroke joinstyle="miter"/>
              <w10:wrap anchorx="page"/>
            </v:line>
          </w:pict>
        </mc:Fallback>
      </mc:AlternateContent>
    </w:r>
    <w:bookmarkStart w:id="5" w:name="_Hlk137457753"/>
    <w:sdt>
      <w:sdtPr>
        <w:id w:val="-1804692408"/>
        <w:placeholder>
          <w:docPart w:val="DefaultPlaceholder_1081868574"/>
        </w:placeholder>
      </w:sdtPr>
      <w:sdtContent>
        <w:r w:rsidR="00A238FB" w:rsidRPr="00A238FB">
          <w:t>Het Blazor Framework</w:t>
        </w:r>
      </w:sdtContent>
    </w:sdt>
    <w:bookmarkEnd w:id="5"/>
    <w:r w:rsidR="00DA0DA5">
      <w:t xml:space="preserve"> – </w:t>
    </w:r>
    <w:sdt>
      <w:sdtPr>
        <w:id w:val="-517625410"/>
        <w:placeholder>
          <w:docPart w:val="DefaultPlaceholder_1081868574"/>
        </w:placeholder>
      </w:sdtPr>
      <w:sdtContent>
        <w:r w:rsidR="00A238FB">
          <w:t>Steven</w:t>
        </w:r>
      </w:sdtContent>
    </w:sdt>
    <w:r w:rsidR="00DA0DA5">
      <w:t xml:space="preserve"> </w:t>
    </w:r>
    <w:sdt>
      <w:sdtPr>
        <w:id w:val="1172149160"/>
        <w:placeholder>
          <w:docPart w:val="DefaultPlaceholder_1081868574"/>
        </w:placeholder>
      </w:sdtPr>
      <w:sdtContent>
        <w:r w:rsidR="00A238FB">
          <w:t>Kazmierczak</w:t>
        </w:r>
      </w:sdtContent>
    </w:sdt>
  </w:p>
  <w:p w14:paraId="5A2EB132" w14:textId="77777777" w:rsidR="00C36BA5" w:rsidRDefault="00DA0DA5">
    <w:pPr>
      <w:pStyle w:val="Footer"/>
    </w:pPr>
    <w:r>
      <w:ptab w:relativeTo="margin" w:alignment="right" w:leader="none"/>
    </w:r>
    <w:r>
      <w:fldChar w:fldCharType="begin"/>
    </w:r>
    <w:r>
      <w:instrText xml:space="preserve"> PAGE  \* roman  \* MERGEFORMAT </w:instrText>
    </w:r>
    <w:r>
      <w:fldChar w:fldCharType="separate"/>
    </w:r>
    <w:r w:rsidR="00797C1E">
      <w:rPr>
        <w:noProof/>
      </w:rPr>
      <w:t>vii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750C" w14:textId="39643E80" w:rsidR="00FB3BD5" w:rsidRDefault="00B35165" w:rsidP="00DA0DA5">
    <w:pPr>
      <w:pStyle w:val="Footer"/>
      <w:jc w:val="center"/>
    </w:pPr>
    <w:r>
      <w:rPr>
        <w:noProof/>
        <w:lang w:eastAsia="nl-BE"/>
      </w:rPr>
      <mc:AlternateContent>
        <mc:Choice Requires="wps">
          <w:drawing>
            <wp:anchor distT="0" distB="0" distL="114300" distR="114300" simplePos="0" relativeHeight="251671552" behindDoc="0" locked="0" layoutInCell="1" allowOverlap="1" wp14:anchorId="1EBA5010" wp14:editId="6C9E447C">
              <wp:simplePos x="0" y="0"/>
              <wp:positionH relativeFrom="page">
                <wp:align>left</wp:align>
              </wp:positionH>
              <wp:positionV relativeFrom="paragraph">
                <wp:posOffset>-91167</wp:posOffset>
              </wp:positionV>
              <wp:extent cx="7509056" cy="0"/>
              <wp:effectExtent l="0" t="38100" r="53975" b="38100"/>
              <wp:wrapNone/>
              <wp:docPr id="29" name="Rechte verbindingslijn 29"/>
              <wp:cNvGraphicFramePr/>
              <a:graphic xmlns:a="http://schemas.openxmlformats.org/drawingml/2006/main">
                <a:graphicData uri="http://schemas.microsoft.com/office/word/2010/wordprocessingShape">
                  <wps:wsp>
                    <wps:cNvCnPr/>
                    <wps:spPr>
                      <a:xfrm flipV="1">
                        <a:off x="0" y="0"/>
                        <a:ext cx="7509056" cy="0"/>
                      </a:xfrm>
                      <a:prstGeom prst="line">
                        <a:avLst/>
                      </a:prstGeom>
                      <a:ln w="76200">
                        <a:solidFill>
                          <a:srgbClr val="58A0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A9249" id="Rechte verbindingslijn 29" o:spid="_x0000_s1026" style="position:absolute;flip:y;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2pt" to="591.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Q+6wEAAB4EAAAOAAAAZHJzL2Uyb0RvYy54bWysU02P0zAQvSPxHyzfadJKLbtR0xXa1XJB&#10;UC0fd9cZN0b+ksc07b9n7KRhAXEAcbHs8bw3857H27uzNewEEbV3LV8uas7ASd9pd2z550+Pr244&#10;wyRcJ4x30PILIL/bvXyxHUIDK99700FkROKwGULL+5RCU1Uoe7ACFz6Ao0vloxWJjvFYdVEMxG5N&#10;tarrTTX42IXoJSBS9GG85LvCrxTI9EEphMRMy6m3VNZY1kNeq91WNMcoQq/l1Ib4hy6s0I6KzlQP&#10;Ign2LerfqKyW0aNXaSG9rbxSWkLRQGqW9S9qPvYiQNFC5mCYbcL/Ryvfn/aR6a7lq1vOnLD0Rk8g&#10;+wT5VQ/a5ZdEo786Rgnk1hCwIdC928fphGEfs/SzipYpo8MXGoRiBslj5+L1ZfYazolJCr5e17f1&#10;esOZvN5VI0WmChHTW/CW5U3LjXbZBtGI0ztMVJZSryk5bBwbiHFDA1HS0BvdPWpj8iXG4+HeRHYS&#10;NALrmzf18ibrIIpnaXQyjoJZ3ain7NLFwFjgCRS5RH2Pysp8wkwrpASXlhOvcZSdYYpamIFTa3mw&#10;/wSc8jMUyuz+DXhGlMrepRlstfNxNObn6ul8bVmN+VcHRt3ZgoPvLuWlizU0hMW56cPkKX9+LvAf&#10;33r3HQAA//8DAFBLAwQUAAYACAAAACEAWFPzl98AAAAJAQAADwAAAGRycy9kb3ducmV2LnhtbEyP&#10;T0vDQBDF70K/wzIFb+0mJUqJ2ZRW8Q+IgtVLb5PsNAlmZ0N2m0Q/vVsQ9PjmDe/9XraZTCsG6l1j&#10;WUG8jEAQl1Y3XCn4eL9frEE4j6yxtUwKvsjBJp9dZJhqO/IbDXtfiRDCLkUFtfddKqUrazLolrYj&#10;Dt7R9gZ9kH0ldY9jCDetXEXRtTTYcGiosaPbmsrP/ckoGB7utvJJvyaumB6Ll2+9Gw/PO6Uu59P2&#10;BoSnyf89wxk/oEMemAp7Yu1EqyAM8QoWcZKAONvxenUFovg9yTyT/xfkPwAAAP//AwBQSwECLQAU&#10;AAYACAAAACEAtoM4kv4AAADhAQAAEwAAAAAAAAAAAAAAAAAAAAAAW0NvbnRlbnRfVHlwZXNdLnht&#10;bFBLAQItABQABgAIAAAAIQA4/SH/1gAAAJQBAAALAAAAAAAAAAAAAAAAAC8BAABfcmVscy8ucmVs&#10;c1BLAQItABQABgAIAAAAIQBMbvQ+6wEAAB4EAAAOAAAAAAAAAAAAAAAAAC4CAABkcnMvZTJvRG9j&#10;LnhtbFBLAQItABQABgAIAAAAIQBYU/OX3wAAAAkBAAAPAAAAAAAAAAAAAAAAAEUEAABkcnMvZG93&#10;bnJldi54bWxQSwUGAAAAAAQABADzAAAAUQUAAAAA&#10;" strokecolor="#58a018" strokeweight="6pt">
              <v:stroke joinstyle="miter"/>
              <w10:wrap anchorx="page"/>
            </v:line>
          </w:pict>
        </mc:Fallback>
      </mc:AlternateContent>
    </w:r>
    <w:sdt>
      <w:sdtPr>
        <w:id w:val="779141674"/>
        <w:placeholder>
          <w:docPart w:val="86A1EABAA5424FEC889028DA634B1794"/>
        </w:placeholder>
      </w:sdtPr>
      <w:sdtContent>
        <w:r w:rsidR="00B25354" w:rsidRPr="00B25354">
          <w:t>Het Blazor Framework</w:t>
        </w:r>
      </w:sdtContent>
    </w:sdt>
    <w:r w:rsidR="00FB3BD5">
      <w:t xml:space="preserve"> – </w:t>
    </w:r>
    <w:sdt>
      <w:sdtPr>
        <w:id w:val="737052795"/>
        <w:placeholder>
          <w:docPart w:val="86A1EABAA5424FEC889028DA634B1794"/>
        </w:placeholder>
      </w:sdtPr>
      <w:sdtContent>
        <w:r w:rsidR="00B25354">
          <w:t>Steven</w:t>
        </w:r>
      </w:sdtContent>
    </w:sdt>
    <w:r w:rsidR="00FB3BD5">
      <w:t xml:space="preserve"> </w:t>
    </w:r>
    <w:sdt>
      <w:sdtPr>
        <w:id w:val="889453609"/>
        <w:placeholder>
          <w:docPart w:val="86A1EABAA5424FEC889028DA634B1794"/>
        </w:placeholder>
      </w:sdtPr>
      <w:sdtContent>
        <w:r w:rsidR="00B25354">
          <w:t>Kazmierczak</w:t>
        </w:r>
      </w:sdtContent>
    </w:sdt>
  </w:p>
  <w:p w14:paraId="16491FB5" w14:textId="77777777" w:rsidR="00FB3BD5" w:rsidRDefault="00FB3BD5">
    <w:pPr>
      <w:pStyle w:val="Footer"/>
    </w:pPr>
    <w:r>
      <w:ptab w:relativeTo="margin" w:alignment="right" w:leader="none"/>
    </w:r>
    <w:r>
      <w:fldChar w:fldCharType="begin"/>
    </w:r>
    <w:r>
      <w:instrText xml:space="preserve"> PAGE  \* Arabic  \* MERGEFORMAT </w:instrText>
    </w:r>
    <w:r>
      <w:fldChar w:fldCharType="separate"/>
    </w:r>
    <w:r w:rsidR="00797C1E">
      <w:rPr>
        <w:noProof/>
      </w:rPr>
      <w:t>5</w:t>
    </w:r>
    <w:r>
      <w:fldChar w:fldCharType="end"/>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9DDB" w14:textId="77777777" w:rsidR="00FA71E9" w:rsidRDefault="00FA71E9">
    <w:pPr>
      <w:pStyle w:val="Footer"/>
    </w:pPr>
    <w:r>
      <w:ptab w:relativeTo="margin" w:alignment="right"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05A00" w14:textId="77777777" w:rsidR="004F68AA" w:rsidRDefault="004F68AA" w:rsidP="00EC1643">
      <w:pPr>
        <w:spacing w:after="0" w:line="240" w:lineRule="auto"/>
      </w:pPr>
      <w:r>
        <w:separator/>
      </w:r>
    </w:p>
  </w:footnote>
  <w:footnote w:type="continuationSeparator" w:id="0">
    <w:p w14:paraId="7FFA781B" w14:textId="77777777" w:rsidR="004F68AA" w:rsidRDefault="004F68AA" w:rsidP="00EC1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43CD" w14:textId="09AD6134" w:rsidR="00EC1643" w:rsidRDefault="008A74F6" w:rsidP="00EC1643">
    <w:pPr>
      <w:pStyle w:val="Header"/>
      <w:jc w:val="center"/>
    </w:pPr>
    <w:r>
      <w:rPr>
        <w:noProof/>
      </w:rPr>
      <w:drawing>
        <wp:inline distT="0" distB="0" distL="0" distR="0" wp14:anchorId="5B76C93A" wp14:editId="55DFB0C5">
          <wp:extent cx="3159008" cy="953761"/>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xl_digital.png"/>
                  <pic:cNvPicPr/>
                </pic:nvPicPr>
                <pic:blipFill>
                  <a:blip r:embed="rId1">
                    <a:extLst>
                      <a:ext uri="{28A0092B-C50C-407E-A947-70E740481C1C}">
                        <a14:useLocalDpi xmlns:a14="http://schemas.microsoft.com/office/drawing/2010/main" val="0"/>
                      </a:ext>
                    </a:extLst>
                  </a:blip>
                  <a:stretch>
                    <a:fillRect/>
                  </a:stretch>
                </pic:blipFill>
                <pic:spPr>
                  <a:xfrm>
                    <a:off x="0" y="0"/>
                    <a:ext cx="3208348" cy="968658"/>
                  </a:xfrm>
                  <a:prstGeom prst="rect">
                    <a:avLst/>
                  </a:prstGeom>
                </pic:spPr>
              </pic:pic>
            </a:graphicData>
          </a:graphic>
        </wp:inline>
      </w:drawing>
    </w:r>
  </w:p>
  <w:p w14:paraId="08DCD409" w14:textId="77777777" w:rsidR="00EC1643" w:rsidRDefault="00EC1643" w:rsidP="00EC1643">
    <w:pPr>
      <w:pStyle w:val="Header"/>
    </w:pPr>
  </w:p>
  <w:p w14:paraId="1ABF1877" w14:textId="77777777" w:rsidR="00EC1643" w:rsidRPr="003E521F" w:rsidRDefault="00EC1643" w:rsidP="00EC1643">
    <w:pPr>
      <w:pStyle w:val="Header"/>
      <w:jc w:val="center"/>
      <w:rPr>
        <w:b/>
        <w:color w:val="58A018"/>
        <w:sz w:val="44"/>
        <w:szCs w:val="44"/>
      </w:rPr>
    </w:pPr>
    <w:r w:rsidRPr="003E521F">
      <w:rPr>
        <w:b/>
        <w:color w:val="58A018"/>
        <w:sz w:val="44"/>
        <w:szCs w:val="44"/>
      </w:rPr>
      <w:t>Professionele Bachelor Toegepaste Informatica</w:t>
    </w:r>
  </w:p>
  <w:p w14:paraId="301A53BD" w14:textId="77777777" w:rsidR="00EC1643" w:rsidRDefault="00EC1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77EE" w14:textId="77777777" w:rsidR="008F2E7E" w:rsidRPr="008F2E7E" w:rsidRDefault="008F2E7E" w:rsidP="008F2E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75E5" w14:textId="65D8EEA8" w:rsidR="00C36BA5" w:rsidRDefault="008A74F6" w:rsidP="00C36BA5">
    <w:pPr>
      <w:pStyle w:val="Header"/>
      <w:jc w:val="center"/>
    </w:pPr>
    <w:r>
      <w:rPr>
        <w:noProof/>
      </w:rPr>
      <w:drawing>
        <wp:inline distT="0" distB="0" distL="0" distR="0" wp14:anchorId="4E489200" wp14:editId="5115E437">
          <wp:extent cx="3159008" cy="953761"/>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xl_digital.png"/>
                  <pic:cNvPicPr/>
                </pic:nvPicPr>
                <pic:blipFill>
                  <a:blip r:embed="rId1">
                    <a:extLst>
                      <a:ext uri="{28A0092B-C50C-407E-A947-70E740481C1C}">
                        <a14:useLocalDpi xmlns:a14="http://schemas.microsoft.com/office/drawing/2010/main" val="0"/>
                      </a:ext>
                    </a:extLst>
                  </a:blip>
                  <a:stretch>
                    <a:fillRect/>
                  </a:stretch>
                </pic:blipFill>
                <pic:spPr>
                  <a:xfrm>
                    <a:off x="0" y="0"/>
                    <a:ext cx="3208348" cy="968658"/>
                  </a:xfrm>
                  <a:prstGeom prst="rect">
                    <a:avLst/>
                  </a:prstGeom>
                </pic:spPr>
              </pic:pic>
            </a:graphicData>
          </a:graphic>
        </wp:inline>
      </w:drawing>
    </w:r>
  </w:p>
  <w:p w14:paraId="1F7F8E83" w14:textId="77777777" w:rsidR="00C36BA5" w:rsidRDefault="00C36BA5" w:rsidP="00C36BA5">
    <w:pPr>
      <w:pStyle w:val="Header"/>
    </w:pPr>
  </w:p>
  <w:p w14:paraId="7B8AF388" w14:textId="77777777" w:rsidR="00C36BA5" w:rsidRPr="003E521F" w:rsidRDefault="00C36BA5" w:rsidP="00C36BA5">
    <w:pPr>
      <w:pStyle w:val="Header"/>
      <w:jc w:val="center"/>
      <w:rPr>
        <w:b/>
        <w:color w:val="58A018"/>
        <w:sz w:val="44"/>
        <w:szCs w:val="44"/>
      </w:rPr>
    </w:pPr>
    <w:r w:rsidRPr="003E521F">
      <w:rPr>
        <w:b/>
        <w:color w:val="58A018"/>
        <w:sz w:val="44"/>
        <w:szCs w:val="44"/>
      </w:rPr>
      <w:t>Professionele Bachelor Toegepaste Informatica</w:t>
    </w:r>
  </w:p>
  <w:p w14:paraId="1CAD99BD" w14:textId="77777777" w:rsidR="00C36BA5" w:rsidRPr="008F2E7E" w:rsidRDefault="00C36BA5" w:rsidP="008F2E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339F" w14:textId="77777777" w:rsidR="00C36BA5" w:rsidRPr="008F2E7E" w:rsidRDefault="00C36BA5" w:rsidP="008F2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BDE"/>
    <w:multiLevelType w:val="hybridMultilevel"/>
    <w:tmpl w:val="5EE2675A"/>
    <w:lvl w:ilvl="0" w:tplc="4E88097A">
      <w:start w:val="1"/>
      <w:numFmt w:val="bullet"/>
      <w:pStyle w:val="Opsommingbullets"/>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8C341A"/>
    <w:multiLevelType w:val="hybridMultilevel"/>
    <w:tmpl w:val="2D7C60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6D5BF6"/>
    <w:multiLevelType w:val="hybridMultilevel"/>
    <w:tmpl w:val="818A0DD2"/>
    <w:lvl w:ilvl="0" w:tplc="61F6A1BC">
      <w:start w:val="1"/>
      <w:numFmt w:val="decimal"/>
      <w:pStyle w:val="Opsommingnummering"/>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3985E34"/>
    <w:multiLevelType w:val="hybridMultilevel"/>
    <w:tmpl w:val="CFCA2728"/>
    <w:lvl w:ilvl="0" w:tplc="74427B76">
      <w:start w:val="1"/>
      <w:numFmt w:val="upperLetter"/>
      <w:pStyle w:val="Kop2Romeins"/>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175B22BA"/>
    <w:multiLevelType w:val="hybridMultilevel"/>
    <w:tmpl w:val="44E4511E"/>
    <w:lvl w:ilvl="0" w:tplc="4CD6FD40">
      <w:start w:val="1"/>
      <w:numFmt w:val="decimal"/>
      <w:pStyle w:val="Heading4"/>
      <w:lvlText w:val="1.1.1.%1"/>
      <w:lvlJc w:val="left"/>
      <w:pPr>
        <w:ind w:left="748" w:hanging="360"/>
      </w:pPr>
      <w:rPr>
        <w:rFonts w:hint="default"/>
      </w:rPr>
    </w:lvl>
    <w:lvl w:ilvl="1" w:tplc="08130019" w:tentative="1">
      <w:start w:val="1"/>
      <w:numFmt w:val="lowerLetter"/>
      <w:lvlText w:val="%2."/>
      <w:lvlJc w:val="left"/>
      <w:pPr>
        <w:ind w:left="1468" w:hanging="360"/>
      </w:pPr>
    </w:lvl>
    <w:lvl w:ilvl="2" w:tplc="0813001B" w:tentative="1">
      <w:start w:val="1"/>
      <w:numFmt w:val="lowerRoman"/>
      <w:lvlText w:val="%3."/>
      <w:lvlJc w:val="right"/>
      <w:pPr>
        <w:ind w:left="2188" w:hanging="180"/>
      </w:pPr>
    </w:lvl>
    <w:lvl w:ilvl="3" w:tplc="0813000F" w:tentative="1">
      <w:start w:val="1"/>
      <w:numFmt w:val="decimal"/>
      <w:lvlText w:val="%4."/>
      <w:lvlJc w:val="left"/>
      <w:pPr>
        <w:ind w:left="2908" w:hanging="360"/>
      </w:pPr>
    </w:lvl>
    <w:lvl w:ilvl="4" w:tplc="08130019" w:tentative="1">
      <w:start w:val="1"/>
      <w:numFmt w:val="lowerLetter"/>
      <w:lvlText w:val="%5."/>
      <w:lvlJc w:val="left"/>
      <w:pPr>
        <w:ind w:left="3628" w:hanging="360"/>
      </w:pPr>
    </w:lvl>
    <w:lvl w:ilvl="5" w:tplc="0813001B" w:tentative="1">
      <w:start w:val="1"/>
      <w:numFmt w:val="lowerRoman"/>
      <w:lvlText w:val="%6."/>
      <w:lvlJc w:val="right"/>
      <w:pPr>
        <w:ind w:left="4348" w:hanging="180"/>
      </w:pPr>
    </w:lvl>
    <w:lvl w:ilvl="6" w:tplc="0813000F" w:tentative="1">
      <w:start w:val="1"/>
      <w:numFmt w:val="decimal"/>
      <w:lvlText w:val="%7."/>
      <w:lvlJc w:val="left"/>
      <w:pPr>
        <w:ind w:left="5068" w:hanging="360"/>
      </w:pPr>
    </w:lvl>
    <w:lvl w:ilvl="7" w:tplc="08130019" w:tentative="1">
      <w:start w:val="1"/>
      <w:numFmt w:val="lowerLetter"/>
      <w:lvlText w:val="%8."/>
      <w:lvlJc w:val="left"/>
      <w:pPr>
        <w:ind w:left="5788" w:hanging="360"/>
      </w:pPr>
    </w:lvl>
    <w:lvl w:ilvl="8" w:tplc="0813001B" w:tentative="1">
      <w:start w:val="1"/>
      <w:numFmt w:val="lowerRoman"/>
      <w:lvlText w:val="%9."/>
      <w:lvlJc w:val="right"/>
      <w:pPr>
        <w:ind w:left="6508" w:hanging="180"/>
      </w:pPr>
    </w:lvl>
  </w:abstractNum>
  <w:abstractNum w:abstractNumId="5" w15:restartNumberingAfterBreak="0">
    <w:nsid w:val="29E628D3"/>
    <w:multiLevelType w:val="hybridMultilevel"/>
    <w:tmpl w:val="BE7670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FE2C20"/>
    <w:multiLevelType w:val="hybridMultilevel"/>
    <w:tmpl w:val="5AFE4166"/>
    <w:lvl w:ilvl="0" w:tplc="4BB267F8">
      <w:start w:val="1"/>
      <w:numFmt w:val="upperRoman"/>
      <w:pStyle w:val="Kop1Romeins"/>
      <w:lvlText w:val="%1."/>
      <w:lvlJc w:val="righ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4D306BA6"/>
    <w:multiLevelType w:val="hybridMultilevel"/>
    <w:tmpl w:val="F8B274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8A6139E"/>
    <w:multiLevelType w:val="hybridMultilevel"/>
    <w:tmpl w:val="2B96A09A"/>
    <w:lvl w:ilvl="0" w:tplc="D8689CD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CC12C2D"/>
    <w:multiLevelType w:val="multilevel"/>
    <w:tmpl w:val="3EF00C32"/>
    <w:lvl w:ilvl="0">
      <w:start w:val="1"/>
      <w:numFmt w:val="decimal"/>
      <w:pStyle w:val="Heading1"/>
      <w:lvlText w:val="%1"/>
      <w:lvlJc w:val="left"/>
      <w:pPr>
        <w:ind w:left="574" w:hanging="432"/>
      </w:pPr>
    </w:lvl>
    <w:lvl w:ilvl="1">
      <w:start w:val="1"/>
      <w:numFmt w:val="decimal"/>
      <w:pStyle w:val="Heading2"/>
      <w:lvlText w:val="%1.%2"/>
      <w:lvlJc w:val="left"/>
      <w:pPr>
        <w:ind w:left="1001" w:hanging="576"/>
      </w:pPr>
    </w:lvl>
    <w:lvl w:ilvl="2">
      <w:start w:val="1"/>
      <w:numFmt w:val="decimal"/>
      <w:pStyle w:val="Heading3"/>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10" w15:restartNumberingAfterBreak="0">
    <w:nsid w:val="6DFF11E4"/>
    <w:multiLevelType w:val="hybridMultilevel"/>
    <w:tmpl w:val="FAB0E8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3141B79"/>
    <w:multiLevelType w:val="hybridMultilevel"/>
    <w:tmpl w:val="62B2B1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F0D7B7E"/>
    <w:multiLevelType w:val="hybridMultilevel"/>
    <w:tmpl w:val="4E10254C"/>
    <w:lvl w:ilvl="0" w:tplc="9C3C410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8573777">
    <w:abstractNumId w:val="0"/>
  </w:num>
  <w:num w:numId="2" w16cid:durableId="1713991464">
    <w:abstractNumId w:val="2"/>
  </w:num>
  <w:num w:numId="3" w16cid:durableId="1857233618">
    <w:abstractNumId w:val="9"/>
  </w:num>
  <w:num w:numId="4" w16cid:durableId="1608001373">
    <w:abstractNumId w:val="6"/>
  </w:num>
  <w:num w:numId="5" w16cid:durableId="1698845759">
    <w:abstractNumId w:val="3"/>
  </w:num>
  <w:num w:numId="6" w16cid:durableId="1187981293">
    <w:abstractNumId w:val="4"/>
  </w:num>
  <w:num w:numId="7" w16cid:durableId="1081491251">
    <w:abstractNumId w:val="5"/>
  </w:num>
  <w:num w:numId="8" w16cid:durableId="2009751561">
    <w:abstractNumId w:val="10"/>
  </w:num>
  <w:num w:numId="9" w16cid:durableId="831674484">
    <w:abstractNumId w:val="3"/>
    <w:lvlOverride w:ilvl="0">
      <w:startOverride w:val="1"/>
    </w:lvlOverride>
  </w:num>
  <w:num w:numId="10" w16cid:durableId="742263656">
    <w:abstractNumId w:val="3"/>
  </w:num>
  <w:num w:numId="11" w16cid:durableId="328405446">
    <w:abstractNumId w:val="3"/>
    <w:lvlOverride w:ilvl="0">
      <w:startOverride w:val="1"/>
    </w:lvlOverride>
  </w:num>
  <w:num w:numId="12" w16cid:durableId="1389373854">
    <w:abstractNumId w:val="3"/>
    <w:lvlOverride w:ilvl="0">
      <w:startOverride w:val="1"/>
    </w:lvlOverride>
  </w:num>
  <w:num w:numId="13" w16cid:durableId="267809686">
    <w:abstractNumId w:val="3"/>
    <w:lvlOverride w:ilvl="0">
      <w:startOverride w:val="1"/>
    </w:lvlOverride>
  </w:num>
  <w:num w:numId="14" w16cid:durableId="8959711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8546312">
    <w:abstractNumId w:val="4"/>
    <w:lvlOverride w:ilvl="0">
      <w:startOverride w:val="1"/>
    </w:lvlOverride>
  </w:num>
  <w:num w:numId="16" w16cid:durableId="634600753">
    <w:abstractNumId w:val="8"/>
  </w:num>
  <w:num w:numId="17" w16cid:durableId="12483444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1199541">
    <w:abstractNumId w:val="7"/>
  </w:num>
  <w:num w:numId="19" w16cid:durableId="735906713">
    <w:abstractNumId w:val="12"/>
  </w:num>
  <w:num w:numId="20" w16cid:durableId="14676252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6645755">
    <w:abstractNumId w:val="1"/>
  </w:num>
  <w:num w:numId="22" w16cid:durableId="143211839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643"/>
    <w:rsid w:val="000017DC"/>
    <w:rsid w:val="00003707"/>
    <w:rsid w:val="00003FE2"/>
    <w:rsid w:val="0000460F"/>
    <w:rsid w:val="00004692"/>
    <w:rsid w:val="00006194"/>
    <w:rsid w:val="00006B0C"/>
    <w:rsid w:val="00007DC3"/>
    <w:rsid w:val="00007E9C"/>
    <w:rsid w:val="00010448"/>
    <w:rsid w:val="000107F9"/>
    <w:rsid w:val="00011F9E"/>
    <w:rsid w:val="00012DB8"/>
    <w:rsid w:val="000131BE"/>
    <w:rsid w:val="00013A11"/>
    <w:rsid w:val="00014736"/>
    <w:rsid w:val="00014BB6"/>
    <w:rsid w:val="00016B9A"/>
    <w:rsid w:val="00017E1B"/>
    <w:rsid w:val="00020775"/>
    <w:rsid w:val="00021ED8"/>
    <w:rsid w:val="0002316E"/>
    <w:rsid w:val="00023870"/>
    <w:rsid w:val="00023CEF"/>
    <w:rsid w:val="000252E6"/>
    <w:rsid w:val="00025575"/>
    <w:rsid w:val="000321E1"/>
    <w:rsid w:val="0003320D"/>
    <w:rsid w:val="00033402"/>
    <w:rsid w:val="00033A62"/>
    <w:rsid w:val="0003443A"/>
    <w:rsid w:val="00035305"/>
    <w:rsid w:val="000353ED"/>
    <w:rsid w:val="0003684F"/>
    <w:rsid w:val="00037CDC"/>
    <w:rsid w:val="0004069B"/>
    <w:rsid w:val="00041A6F"/>
    <w:rsid w:val="0004298B"/>
    <w:rsid w:val="0004299A"/>
    <w:rsid w:val="00042C13"/>
    <w:rsid w:val="000440F6"/>
    <w:rsid w:val="00045034"/>
    <w:rsid w:val="0004506D"/>
    <w:rsid w:val="00046315"/>
    <w:rsid w:val="00046416"/>
    <w:rsid w:val="000479B3"/>
    <w:rsid w:val="00050AC2"/>
    <w:rsid w:val="00051D12"/>
    <w:rsid w:val="000527B1"/>
    <w:rsid w:val="000530D1"/>
    <w:rsid w:val="000534BE"/>
    <w:rsid w:val="00056463"/>
    <w:rsid w:val="00060553"/>
    <w:rsid w:val="000621F2"/>
    <w:rsid w:val="00063E48"/>
    <w:rsid w:val="0006495D"/>
    <w:rsid w:val="000676FC"/>
    <w:rsid w:val="00067C5E"/>
    <w:rsid w:val="00070269"/>
    <w:rsid w:val="000703CD"/>
    <w:rsid w:val="00070B8E"/>
    <w:rsid w:val="00070F44"/>
    <w:rsid w:val="0007280E"/>
    <w:rsid w:val="0007420F"/>
    <w:rsid w:val="000761AF"/>
    <w:rsid w:val="00076F3B"/>
    <w:rsid w:val="00081C84"/>
    <w:rsid w:val="00081CF9"/>
    <w:rsid w:val="00084EF1"/>
    <w:rsid w:val="000857C9"/>
    <w:rsid w:val="00087E24"/>
    <w:rsid w:val="00087E8C"/>
    <w:rsid w:val="0009099D"/>
    <w:rsid w:val="00090CAC"/>
    <w:rsid w:val="00090CC4"/>
    <w:rsid w:val="00091CCB"/>
    <w:rsid w:val="00092123"/>
    <w:rsid w:val="00093F41"/>
    <w:rsid w:val="00095A88"/>
    <w:rsid w:val="00095E0E"/>
    <w:rsid w:val="000A0545"/>
    <w:rsid w:val="000A1A94"/>
    <w:rsid w:val="000A4154"/>
    <w:rsid w:val="000A43F8"/>
    <w:rsid w:val="000A4FC5"/>
    <w:rsid w:val="000A6FD1"/>
    <w:rsid w:val="000A7F83"/>
    <w:rsid w:val="000B3DF0"/>
    <w:rsid w:val="000B6B1E"/>
    <w:rsid w:val="000B752F"/>
    <w:rsid w:val="000B755C"/>
    <w:rsid w:val="000B7F84"/>
    <w:rsid w:val="000C0F20"/>
    <w:rsid w:val="000C4357"/>
    <w:rsid w:val="000C4E70"/>
    <w:rsid w:val="000C5993"/>
    <w:rsid w:val="000C606D"/>
    <w:rsid w:val="000C6AD6"/>
    <w:rsid w:val="000D0272"/>
    <w:rsid w:val="000D156D"/>
    <w:rsid w:val="000D2B04"/>
    <w:rsid w:val="000D38F5"/>
    <w:rsid w:val="000D411B"/>
    <w:rsid w:val="000D5EEB"/>
    <w:rsid w:val="000D7BA5"/>
    <w:rsid w:val="000D7FF3"/>
    <w:rsid w:val="000E0162"/>
    <w:rsid w:val="000E068A"/>
    <w:rsid w:val="000E1A8A"/>
    <w:rsid w:val="000E5B97"/>
    <w:rsid w:val="000F0590"/>
    <w:rsid w:val="000F11E4"/>
    <w:rsid w:val="000F1798"/>
    <w:rsid w:val="000F32D6"/>
    <w:rsid w:val="000F40E6"/>
    <w:rsid w:val="000F4636"/>
    <w:rsid w:val="000F537F"/>
    <w:rsid w:val="000F5BD1"/>
    <w:rsid w:val="00100AE1"/>
    <w:rsid w:val="00100CD5"/>
    <w:rsid w:val="0010203C"/>
    <w:rsid w:val="00102CA4"/>
    <w:rsid w:val="001030F2"/>
    <w:rsid w:val="00103C8F"/>
    <w:rsid w:val="00103CEA"/>
    <w:rsid w:val="00106525"/>
    <w:rsid w:val="001075B9"/>
    <w:rsid w:val="001134F2"/>
    <w:rsid w:val="00114052"/>
    <w:rsid w:val="001165F2"/>
    <w:rsid w:val="0011768D"/>
    <w:rsid w:val="0012039F"/>
    <w:rsid w:val="00121A6B"/>
    <w:rsid w:val="00122433"/>
    <w:rsid w:val="0012366F"/>
    <w:rsid w:val="00123776"/>
    <w:rsid w:val="001240B6"/>
    <w:rsid w:val="001246B5"/>
    <w:rsid w:val="00125FB2"/>
    <w:rsid w:val="001260FD"/>
    <w:rsid w:val="00127B3C"/>
    <w:rsid w:val="001305AF"/>
    <w:rsid w:val="00130E5F"/>
    <w:rsid w:val="00131BA4"/>
    <w:rsid w:val="00132717"/>
    <w:rsid w:val="00132B30"/>
    <w:rsid w:val="0013341E"/>
    <w:rsid w:val="00133C5E"/>
    <w:rsid w:val="00141F47"/>
    <w:rsid w:val="00144382"/>
    <w:rsid w:val="001468C0"/>
    <w:rsid w:val="00147D07"/>
    <w:rsid w:val="00152141"/>
    <w:rsid w:val="001528D2"/>
    <w:rsid w:val="00152E02"/>
    <w:rsid w:val="00153904"/>
    <w:rsid w:val="00154529"/>
    <w:rsid w:val="00154F7B"/>
    <w:rsid w:val="00156661"/>
    <w:rsid w:val="00156C25"/>
    <w:rsid w:val="0015788E"/>
    <w:rsid w:val="00160684"/>
    <w:rsid w:val="00162A50"/>
    <w:rsid w:val="001638C9"/>
    <w:rsid w:val="001646CA"/>
    <w:rsid w:val="00172028"/>
    <w:rsid w:val="00172066"/>
    <w:rsid w:val="001727CE"/>
    <w:rsid w:val="0017292D"/>
    <w:rsid w:val="00173F98"/>
    <w:rsid w:val="001740AC"/>
    <w:rsid w:val="001749A5"/>
    <w:rsid w:val="00180004"/>
    <w:rsid w:val="00180268"/>
    <w:rsid w:val="00180CC9"/>
    <w:rsid w:val="00180CED"/>
    <w:rsid w:val="00180FF0"/>
    <w:rsid w:val="001820FD"/>
    <w:rsid w:val="00182D75"/>
    <w:rsid w:val="00183798"/>
    <w:rsid w:val="00183E96"/>
    <w:rsid w:val="0018553B"/>
    <w:rsid w:val="00185751"/>
    <w:rsid w:val="001866D9"/>
    <w:rsid w:val="001873EA"/>
    <w:rsid w:val="00187B66"/>
    <w:rsid w:val="00190074"/>
    <w:rsid w:val="0019096F"/>
    <w:rsid w:val="0019265F"/>
    <w:rsid w:val="00192A6B"/>
    <w:rsid w:val="00194BE1"/>
    <w:rsid w:val="00194EDA"/>
    <w:rsid w:val="00196199"/>
    <w:rsid w:val="00197514"/>
    <w:rsid w:val="001977E9"/>
    <w:rsid w:val="001A081C"/>
    <w:rsid w:val="001A35CC"/>
    <w:rsid w:val="001A3B8B"/>
    <w:rsid w:val="001A5BE4"/>
    <w:rsid w:val="001A5E2C"/>
    <w:rsid w:val="001A6DDB"/>
    <w:rsid w:val="001B1647"/>
    <w:rsid w:val="001B3B65"/>
    <w:rsid w:val="001B4049"/>
    <w:rsid w:val="001B4102"/>
    <w:rsid w:val="001B5156"/>
    <w:rsid w:val="001B5572"/>
    <w:rsid w:val="001B7340"/>
    <w:rsid w:val="001C20E9"/>
    <w:rsid w:val="001C3CB4"/>
    <w:rsid w:val="001C5721"/>
    <w:rsid w:val="001C5A75"/>
    <w:rsid w:val="001C5DFC"/>
    <w:rsid w:val="001C5FCA"/>
    <w:rsid w:val="001C6294"/>
    <w:rsid w:val="001C7850"/>
    <w:rsid w:val="001D118D"/>
    <w:rsid w:val="001D5581"/>
    <w:rsid w:val="001D6123"/>
    <w:rsid w:val="001D6C3A"/>
    <w:rsid w:val="001D721A"/>
    <w:rsid w:val="001D7F2A"/>
    <w:rsid w:val="001E0609"/>
    <w:rsid w:val="001E3249"/>
    <w:rsid w:val="001E3DEF"/>
    <w:rsid w:val="001E4B1C"/>
    <w:rsid w:val="001E5373"/>
    <w:rsid w:val="001E7F4A"/>
    <w:rsid w:val="001F0EB5"/>
    <w:rsid w:val="001F2F89"/>
    <w:rsid w:val="001F3638"/>
    <w:rsid w:val="001F5A92"/>
    <w:rsid w:val="001F7EB6"/>
    <w:rsid w:val="00200997"/>
    <w:rsid w:val="00200C4E"/>
    <w:rsid w:val="0020127D"/>
    <w:rsid w:val="00204D33"/>
    <w:rsid w:val="00204DCF"/>
    <w:rsid w:val="00205D60"/>
    <w:rsid w:val="00210996"/>
    <w:rsid w:val="00210AE2"/>
    <w:rsid w:val="0021496F"/>
    <w:rsid w:val="002150C2"/>
    <w:rsid w:val="00215388"/>
    <w:rsid w:val="00215B04"/>
    <w:rsid w:val="00217E5A"/>
    <w:rsid w:val="00220AFE"/>
    <w:rsid w:val="00221C50"/>
    <w:rsid w:val="00221E10"/>
    <w:rsid w:val="00222470"/>
    <w:rsid w:val="0022255D"/>
    <w:rsid w:val="00223999"/>
    <w:rsid w:val="002243B9"/>
    <w:rsid w:val="0022485D"/>
    <w:rsid w:val="00225EF1"/>
    <w:rsid w:val="00226E9E"/>
    <w:rsid w:val="00226FF1"/>
    <w:rsid w:val="00227583"/>
    <w:rsid w:val="002275F1"/>
    <w:rsid w:val="002301FE"/>
    <w:rsid w:val="0023029C"/>
    <w:rsid w:val="00230CC8"/>
    <w:rsid w:val="00231A99"/>
    <w:rsid w:val="00232019"/>
    <w:rsid w:val="00232A2E"/>
    <w:rsid w:val="00234B51"/>
    <w:rsid w:val="002356C5"/>
    <w:rsid w:val="002372ED"/>
    <w:rsid w:val="002376D1"/>
    <w:rsid w:val="00237E65"/>
    <w:rsid w:val="00241D7D"/>
    <w:rsid w:val="00242174"/>
    <w:rsid w:val="002425E1"/>
    <w:rsid w:val="0024307B"/>
    <w:rsid w:val="002438C9"/>
    <w:rsid w:val="00244F02"/>
    <w:rsid w:val="00247EBF"/>
    <w:rsid w:val="00247EDA"/>
    <w:rsid w:val="00250E8C"/>
    <w:rsid w:val="002511EA"/>
    <w:rsid w:val="00252A4C"/>
    <w:rsid w:val="002552A8"/>
    <w:rsid w:val="00257E42"/>
    <w:rsid w:val="0026033B"/>
    <w:rsid w:val="0026040B"/>
    <w:rsid w:val="0026309E"/>
    <w:rsid w:val="00264092"/>
    <w:rsid w:val="00265CF9"/>
    <w:rsid w:val="00266923"/>
    <w:rsid w:val="00267336"/>
    <w:rsid w:val="002727E6"/>
    <w:rsid w:val="00272EF1"/>
    <w:rsid w:val="0027396E"/>
    <w:rsid w:val="002751D8"/>
    <w:rsid w:val="002776D2"/>
    <w:rsid w:val="00283EAE"/>
    <w:rsid w:val="00283EC3"/>
    <w:rsid w:val="00284263"/>
    <w:rsid w:val="00284E96"/>
    <w:rsid w:val="00290174"/>
    <w:rsid w:val="00290EB0"/>
    <w:rsid w:val="00291916"/>
    <w:rsid w:val="00291C66"/>
    <w:rsid w:val="00294985"/>
    <w:rsid w:val="002967A8"/>
    <w:rsid w:val="00296BA5"/>
    <w:rsid w:val="002A2A14"/>
    <w:rsid w:val="002A2D50"/>
    <w:rsid w:val="002A51C4"/>
    <w:rsid w:val="002A57C9"/>
    <w:rsid w:val="002A7354"/>
    <w:rsid w:val="002B0A90"/>
    <w:rsid w:val="002B1266"/>
    <w:rsid w:val="002B127D"/>
    <w:rsid w:val="002B254C"/>
    <w:rsid w:val="002B5AE1"/>
    <w:rsid w:val="002C134A"/>
    <w:rsid w:val="002C24A3"/>
    <w:rsid w:val="002C323C"/>
    <w:rsid w:val="002C368E"/>
    <w:rsid w:val="002C3D36"/>
    <w:rsid w:val="002C4635"/>
    <w:rsid w:val="002C498E"/>
    <w:rsid w:val="002C57FB"/>
    <w:rsid w:val="002C678F"/>
    <w:rsid w:val="002D095E"/>
    <w:rsid w:val="002D18DC"/>
    <w:rsid w:val="002D2317"/>
    <w:rsid w:val="002D3E19"/>
    <w:rsid w:val="002D75EE"/>
    <w:rsid w:val="002E0F23"/>
    <w:rsid w:val="002E149D"/>
    <w:rsid w:val="002E2C06"/>
    <w:rsid w:val="002E72FF"/>
    <w:rsid w:val="002F2720"/>
    <w:rsid w:val="002F3754"/>
    <w:rsid w:val="002F4256"/>
    <w:rsid w:val="002F5873"/>
    <w:rsid w:val="002F632F"/>
    <w:rsid w:val="00301A48"/>
    <w:rsid w:val="00301DC8"/>
    <w:rsid w:val="00305B63"/>
    <w:rsid w:val="00306473"/>
    <w:rsid w:val="003070B4"/>
    <w:rsid w:val="00310251"/>
    <w:rsid w:val="003104D3"/>
    <w:rsid w:val="00311231"/>
    <w:rsid w:val="003136D6"/>
    <w:rsid w:val="00313ED5"/>
    <w:rsid w:val="00313FDF"/>
    <w:rsid w:val="003140CF"/>
    <w:rsid w:val="003155AE"/>
    <w:rsid w:val="00317A4C"/>
    <w:rsid w:val="00317C8D"/>
    <w:rsid w:val="003218D5"/>
    <w:rsid w:val="0032281B"/>
    <w:rsid w:val="00323DD5"/>
    <w:rsid w:val="00325AC6"/>
    <w:rsid w:val="00330126"/>
    <w:rsid w:val="00330BEB"/>
    <w:rsid w:val="00331393"/>
    <w:rsid w:val="00331574"/>
    <w:rsid w:val="00334E36"/>
    <w:rsid w:val="00334F1A"/>
    <w:rsid w:val="00335436"/>
    <w:rsid w:val="00335B53"/>
    <w:rsid w:val="00336EC0"/>
    <w:rsid w:val="00340347"/>
    <w:rsid w:val="00340E75"/>
    <w:rsid w:val="00341247"/>
    <w:rsid w:val="00343891"/>
    <w:rsid w:val="00344BAC"/>
    <w:rsid w:val="00345B15"/>
    <w:rsid w:val="0034644B"/>
    <w:rsid w:val="0035012A"/>
    <w:rsid w:val="00350751"/>
    <w:rsid w:val="0035101A"/>
    <w:rsid w:val="00351A23"/>
    <w:rsid w:val="003539C5"/>
    <w:rsid w:val="00355B02"/>
    <w:rsid w:val="003560AE"/>
    <w:rsid w:val="003564FD"/>
    <w:rsid w:val="003635F9"/>
    <w:rsid w:val="003636C3"/>
    <w:rsid w:val="003660C5"/>
    <w:rsid w:val="003675D0"/>
    <w:rsid w:val="00367879"/>
    <w:rsid w:val="00371A6D"/>
    <w:rsid w:val="003745E9"/>
    <w:rsid w:val="00374C28"/>
    <w:rsid w:val="00374FF5"/>
    <w:rsid w:val="00376885"/>
    <w:rsid w:val="0037742F"/>
    <w:rsid w:val="003778E7"/>
    <w:rsid w:val="00377F9A"/>
    <w:rsid w:val="00380D2F"/>
    <w:rsid w:val="00382DD4"/>
    <w:rsid w:val="003831C2"/>
    <w:rsid w:val="00384020"/>
    <w:rsid w:val="00384178"/>
    <w:rsid w:val="0039055A"/>
    <w:rsid w:val="00390A36"/>
    <w:rsid w:val="0039320B"/>
    <w:rsid w:val="0039587E"/>
    <w:rsid w:val="00395894"/>
    <w:rsid w:val="00396B34"/>
    <w:rsid w:val="003A1103"/>
    <w:rsid w:val="003A1685"/>
    <w:rsid w:val="003A1B30"/>
    <w:rsid w:val="003A3D0A"/>
    <w:rsid w:val="003A69DA"/>
    <w:rsid w:val="003A7723"/>
    <w:rsid w:val="003B4B75"/>
    <w:rsid w:val="003B6368"/>
    <w:rsid w:val="003B692D"/>
    <w:rsid w:val="003B699C"/>
    <w:rsid w:val="003B7750"/>
    <w:rsid w:val="003B7ADD"/>
    <w:rsid w:val="003C5548"/>
    <w:rsid w:val="003C6344"/>
    <w:rsid w:val="003C63ED"/>
    <w:rsid w:val="003D02AC"/>
    <w:rsid w:val="003D0A8E"/>
    <w:rsid w:val="003D1AFA"/>
    <w:rsid w:val="003D1C40"/>
    <w:rsid w:val="003D2AD0"/>
    <w:rsid w:val="003D429D"/>
    <w:rsid w:val="003D4407"/>
    <w:rsid w:val="003D45DC"/>
    <w:rsid w:val="003D47EF"/>
    <w:rsid w:val="003D67F2"/>
    <w:rsid w:val="003D6B75"/>
    <w:rsid w:val="003E18EC"/>
    <w:rsid w:val="003E2899"/>
    <w:rsid w:val="003E69AE"/>
    <w:rsid w:val="003E79F4"/>
    <w:rsid w:val="003E7ADC"/>
    <w:rsid w:val="003F08B4"/>
    <w:rsid w:val="003F20DF"/>
    <w:rsid w:val="003F329C"/>
    <w:rsid w:val="003F38EF"/>
    <w:rsid w:val="003F3EA0"/>
    <w:rsid w:val="003F440F"/>
    <w:rsid w:val="003F4D3D"/>
    <w:rsid w:val="003F501A"/>
    <w:rsid w:val="003F5254"/>
    <w:rsid w:val="003F543F"/>
    <w:rsid w:val="003F6A99"/>
    <w:rsid w:val="003F76F9"/>
    <w:rsid w:val="00400B96"/>
    <w:rsid w:val="004017E6"/>
    <w:rsid w:val="00402448"/>
    <w:rsid w:val="00403484"/>
    <w:rsid w:val="004051A0"/>
    <w:rsid w:val="0040726F"/>
    <w:rsid w:val="00410E73"/>
    <w:rsid w:val="00411753"/>
    <w:rsid w:val="00411A3E"/>
    <w:rsid w:val="00411EFB"/>
    <w:rsid w:val="0041253A"/>
    <w:rsid w:val="00413187"/>
    <w:rsid w:val="0041453A"/>
    <w:rsid w:val="00415723"/>
    <w:rsid w:val="004157AD"/>
    <w:rsid w:val="00421670"/>
    <w:rsid w:val="004223AA"/>
    <w:rsid w:val="004230A9"/>
    <w:rsid w:val="00425B1B"/>
    <w:rsid w:val="004262C6"/>
    <w:rsid w:val="00426789"/>
    <w:rsid w:val="004303AC"/>
    <w:rsid w:val="00430B6A"/>
    <w:rsid w:val="00431381"/>
    <w:rsid w:val="00431E64"/>
    <w:rsid w:val="00432F9C"/>
    <w:rsid w:val="00433959"/>
    <w:rsid w:val="00434106"/>
    <w:rsid w:val="00435168"/>
    <w:rsid w:val="004352CA"/>
    <w:rsid w:val="00441502"/>
    <w:rsid w:val="00442CDB"/>
    <w:rsid w:val="00444C54"/>
    <w:rsid w:val="00446060"/>
    <w:rsid w:val="00451931"/>
    <w:rsid w:val="0045359B"/>
    <w:rsid w:val="00453A09"/>
    <w:rsid w:val="004540C7"/>
    <w:rsid w:val="00454E47"/>
    <w:rsid w:val="00455413"/>
    <w:rsid w:val="00455D29"/>
    <w:rsid w:val="00461596"/>
    <w:rsid w:val="00464C6E"/>
    <w:rsid w:val="00465880"/>
    <w:rsid w:val="00466355"/>
    <w:rsid w:val="004665A4"/>
    <w:rsid w:val="004713FA"/>
    <w:rsid w:val="00471738"/>
    <w:rsid w:val="00471765"/>
    <w:rsid w:val="00471FEF"/>
    <w:rsid w:val="00475B6C"/>
    <w:rsid w:val="00476C6D"/>
    <w:rsid w:val="00480E46"/>
    <w:rsid w:val="004843AF"/>
    <w:rsid w:val="004848CB"/>
    <w:rsid w:val="004871E1"/>
    <w:rsid w:val="0048731A"/>
    <w:rsid w:val="00487584"/>
    <w:rsid w:val="00487FDE"/>
    <w:rsid w:val="004903DA"/>
    <w:rsid w:val="00492F61"/>
    <w:rsid w:val="00493170"/>
    <w:rsid w:val="00493A81"/>
    <w:rsid w:val="00495378"/>
    <w:rsid w:val="004957C7"/>
    <w:rsid w:val="004A056C"/>
    <w:rsid w:val="004A2BB2"/>
    <w:rsid w:val="004A4BFE"/>
    <w:rsid w:val="004B0032"/>
    <w:rsid w:val="004B071D"/>
    <w:rsid w:val="004B2FDA"/>
    <w:rsid w:val="004B3090"/>
    <w:rsid w:val="004B30A9"/>
    <w:rsid w:val="004B3A51"/>
    <w:rsid w:val="004B3C8B"/>
    <w:rsid w:val="004B7A46"/>
    <w:rsid w:val="004B7B09"/>
    <w:rsid w:val="004C0784"/>
    <w:rsid w:val="004C0E98"/>
    <w:rsid w:val="004C16BF"/>
    <w:rsid w:val="004C1CAE"/>
    <w:rsid w:val="004C2763"/>
    <w:rsid w:val="004C3629"/>
    <w:rsid w:val="004C54F0"/>
    <w:rsid w:val="004C6AEA"/>
    <w:rsid w:val="004C6CE2"/>
    <w:rsid w:val="004C7ADD"/>
    <w:rsid w:val="004C7E24"/>
    <w:rsid w:val="004D5798"/>
    <w:rsid w:val="004D5BAE"/>
    <w:rsid w:val="004D6F37"/>
    <w:rsid w:val="004D7421"/>
    <w:rsid w:val="004D753F"/>
    <w:rsid w:val="004D797F"/>
    <w:rsid w:val="004E0ADC"/>
    <w:rsid w:val="004E4037"/>
    <w:rsid w:val="004E4A6A"/>
    <w:rsid w:val="004E511A"/>
    <w:rsid w:val="004E52BA"/>
    <w:rsid w:val="004E5A22"/>
    <w:rsid w:val="004E5B9C"/>
    <w:rsid w:val="004E5CFC"/>
    <w:rsid w:val="004F0430"/>
    <w:rsid w:val="004F2BDD"/>
    <w:rsid w:val="004F34D9"/>
    <w:rsid w:val="004F35D5"/>
    <w:rsid w:val="004F4374"/>
    <w:rsid w:val="004F4AA1"/>
    <w:rsid w:val="004F68AA"/>
    <w:rsid w:val="004F6F70"/>
    <w:rsid w:val="0050139C"/>
    <w:rsid w:val="00504590"/>
    <w:rsid w:val="00505305"/>
    <w:rsid w:val="0050554A"/>
    <w:rsid w:val="005064CC"/>
    <w:rsid w:val="00507341"/>
    <w:rsid w:val="00510EFE"/>
    <w:rsid w:val="0051491D"/>
    <w:rsid w:val="00516BEB"/>
    <w:rsid w:val="00517B7A"/>
    <w:rsid w:val="005204C3"/>
    <w:rsid w:val="005204D7"/>
    <w:rsid w:val="00521514"/>
    <w:rsid w:val="00523C0E"/>
    <w:rsid w:val="0052430B"/>
    <w:rsid w:val="00527EC5"/>
    <w:rsid w:val="0053080F"/>
    <w:rsid w:val="00534C96"/>
    <w:rsid w:val="0053588E"/>
    <w:rsid w:val="00536E8A"/>
    <w:rsid w:val="00540F3A"/>
    <w:rsid w:val="0054336D"/>
    <w:rsid w:val="00543E04"/>
    <w:rsid w:val="00543F2A"/>
    <w:rsid w:val="0054652D"/>
    <w:rsid w:val="0055110E"/>
    <w:rsid w:val="00551882"/>
    <w:rsid w:val="00553045"/>
    <w:rsid w:val="00555AD3"/>
    <w:rsid w:val="0055754C"/>
    <w:rsid w:val="0056060F"/>
    <w:rsid w:val="0056074D"/>
    <w:rsid w:val="00560D79"/>
    <w:rsid w:val="00561B2F"/>
    <w:rsid w:val="00562068"/>
    <w:rsid w:val="00562297"/>
    <w:rsid w:val="00563D81"/>
    <w:rsid w:val="00564292"/>
    <w:rsid w:val="0056516A"/>
    <w:rsid w:val="00565807"/>
    <w:rsid w:val="00566971"/>
    <w:rsid w:val="00566B0F"/>
    <w:rsid w:val="00566DA6"/>
    <w:rsid w:val="00566DF2"/>
    <w:rsid w:val="00570005"/>
    <w:rsid w:val="00570834"/>
    <w:rsid w:val="00570F7B"/>
    <w:rsid w:val="005747BE"/>
    <w:rsid w:val="00574A59"/>
    <w:rsid w:val="00576758"/>
    <w:rsid w:val="00580FEA"/>
    <w:rsid w:val="005813D3"/>
    <w:rsid w:val="0058165D"/>
    <w:rsid w:val="00581A8E"/>
    <w:rsid w:val="00581EAF"/>
    <w:rsid w:val="00582171"/>
    <w:rsid w:val="00582CE7"/>
    <w:rsid w:val="0058305C"/>
    <w:rsid w:val="0058459F"/>
    <w:rsid w:val="005848F9"/>
    <w:rsid w:val="00585D3B"/>
    <w:rsid w:val="00586535"/>
    <w:rsid w:val="005872C8"/>
    <w:rsid w:val="00587301"/>
    <w:rsid w:val="00587E2E"/>
    <w:rsid w:val="00590B03"/>
    <w:rsid w:val="00590D4C"/>
    <w:rsid w:val="00590EF8"/>
    <w:rsid w:val="00591BD8"/>
    <w:rsid w:val="00592FE6"/>
    <w:rsid w:val="00593857"/>
    <w:rsid w:val="00594963"/>
    <w:rsid w:val="005A3744"/>
    <w:rsid w:val="005A440E"/>
    <w:rsid w:val="005A7ADB"/>
    <w:rsid w:val="005B0078"/>
    <w:rsid w:val="005B010E"/>
    <w:rsid w:val="005B0CDA"/>
    <w:rsid w:val="005B122F"/>
    <w:rsid w:val="005B1726"/>
    <w:rsid w:val="005B260E"/>
    <w:rsid w:val="005B2878"/>
    <w:rsid w:val="005B3CFA"/>
    <w:rsid w:val="005B4096"/>
    <w:rsid w:val="005B52F6"/>
    <w:rsid w:val="005B6B2A"/>
    <w:rsid w:val="005C0135"/>
    <w:rsid w:val="005C4B67"/>
    <w:rsid w:val="005C5695"/>
    <w:rsid w:val="005D0F84"/>
    <w:rsid w:val="005D3130"/>
    <w:rsid w:val="005D4871"/>
    <w:rsid w:val="005E03C8"/>
    <w:rsid w:val="005E058F"/>
    <w:rsid w:val="005E190A"/>
    <w:rsid w:val="005E5396"/>
    <w:rsid w:val="005E793B"/>
    <w:rsid w:val="005F05D0"/>
    <w:rsid w:val="005F066A"/>
    <w:rsid w:val="005F1634"/>
    <w:rsid w:val="005F1EAE"/>
    <w:rsid w:val="005F3C60"/>
    <w:rsid w:val="005F5053"/>
    <w:rsid w:val="005F5D32"/>
    <w:rsid w:val="005F66FB"/>
    <w:rsid w:val="005F74F6"/>
    <w:rsid w:val="0060149A"/>
    <w:rsid w:val="0060336B"/>
    <w:rsid w:val="006054C7"/>
    <w:rsid w:val="0060767B"/>
    <w:rsid w:val="0061090D"/>
    <w:rsid w:val="00612A3C"/>
    <w:rsid w:val="00613055"/>
    <w:rsid w:val="00613A81"/>
    <w:rsid w:val="00613B9F"/>
    <w:rsid w:val="00614EAB"/>
    <w:rsid w:val="00615DAE"/>
    <w:rsid w:val="006214C1"/>
    <w:rsid w:val="00624917"/>
    <w:rsid w:val="00624AFA"/>
    <w:rsid w:val="00625D9A"/>
    <w:rsid w:val="00626A61"/>
    <w:rsid w:val="00627B3E"/>
    <w:rsid w:val="00630D5C"/>
    <w:rsid w:val="00633668"/>
    <w:rsid w:val="00636636"/>
    <w:rsid w:val="00637116"/>
    <w:rsid w:val="00640343"/>
    <w:rsid w:val="00641804"/>
    <w:rsid w:val="006421F7"/>
    <w:rsid w:val="00643C11"/>
    <w:rsid w:val="00643EB5"/>
    <w:rsid w:val="006451CC"/>
    <w:rsid w:val="00645625"/>
    <w:rsid w:val="00645A91"/>
    <w:rsid w:val="00645B4D"/>
    <w:rsid w:val="00646888"/>
    <w:rsid w:val="00646BAB"/>
    <w:rsid w:val="006474F2"/>
    <w:rsid w:val="00647B16"/>
    <w:rsid w:val="006514FE"/>
    <w:rsid w:val="0065165E"/>
    <w:rsid w:val="006535D9"/>
    <w:rsid w:val="00655435"/>
    <w:rsid w:val="00655BAA"/>
    <w:rsid w:val="00657A71"/>
    <w:rsid w:val="0066180A"/>
    <w:rsid w:val="00661A9A"/>
    <w:rsid w:val="00663471"/>
    <w:rsid w:val="00664F8D"/>
    <w:rsid w:val="00666B6C"/>
    <w:rsid w:val="00667709"/>
    <w:rsid w:val="0067187A"/>
    <w:rsid w:val="006738E4"/>
    <w:rsid w:val="00673A47"/>
    <w:rsid w:val="006775BA"/>
    <w:rsid w:val="00681156"/>
    <w:rsid w:val="00682226"/>
    <w:rsid w:val="0068347A"/>
    <w:rsid w:val="00685392"/>
    <w:rsid w:val="0068616D"/>
    <w:rsid w:val="006862A5"/>
    <w:rsid w:val="0068752B"/>
    <w:rsid w:val="006876D1"/>
    <w:rsid w:val="006906D9"/>
    <w:rsid w:val="00693193"/>
    <w:rsid w:val="006938D2"/>
    <w:rsid w:val="00694923"/>
    <w:rsid w:val="00696FD6"/>
    <w:rsid w:val="00697292"/>
    <w:rsid w:val="006A0B0F"/>
    <w:rsid w:val="006A33F5"/>
    <w:rsid w:val="006A4E2B"/>
    <w:rsid w:val="006A615A"/>
    <w:rsid w:val="006A63C6"/>
    <w:rsid w:val="006A647A"/>
    <w:rsid w:val="006B447A"/>
    <w:rsid w:val="006B5E06"/>
    <w:rsid w:val="006B686B"/>
    <w:rsid w:val="006B752F"/>
    <w:rsid w:val="006B7EA0"/>
    <w:rsid w:val="006C0C26"/>
    <w:rsid w:val="006C137A"/>
    <w:rsid w:val="006C1BCA"/>
    <w:rsid w:val="006C29ED"/>
    <w:rsid w:val="006C55EE"/>
    <w:rsid w:val="006D3445"/>
    <w:rsid w:val="006D3CEC"/>
    <w:rsid w:val="006D3FF9"/>
    <w:rsid w:val="006D5BC9"/>
    <w:rsid w:val="006D5EA3"/>
    <w:rsid w:val="006D6A70"/>
    <w:rsid w:val="006D77CB"/>
    <w:rsid w:val="006E487F"/>
    <w:rsid w:val="006E4E76"/>
    <w:rsid w:val="006E6E71"/>
    <w:rsid w:val="006E7443"/>
    <w:rsid w:val="006E7EC0"/>
    <w:rsid w:val="006F00D5"/>
    <w:rsid w:val="006F2F27"/>
    <w:rsid w:val="006F397D"/>
    <w:rsid w:val="006F3AFF"/>
    <w:rsid w:val="006F46EE"/>
    <w:rsid w:val="00701D8F"/>
    <w:rsid w:val="00702DAD"/>
    <w:rsid w:val="00704614"/>
    <w:rsid w:val="007059AA"/>
    <w:rsid w:val="00707104"/>
    <w:rsid w:val="0070763F"/>
    <w:rsid w:val="00710800"/>
    <w:rsid w:val="00711A34"/>
    <w:rsid w:val="0071222C"/>
    <w:rsid w:val="00712D21"/>
    <w:rsid w:val="00714EB8"/>
    <w:rsid w:val="0071526A"/>
    <w:rsid w:val="00720046"/>
    <w:rsid w:val="007233B8"/>
    <w:rsid w:val="007272E3"/>
    <w:rsid w:val="007274B4"/>
    <w:rsid w:val="00730F91"/>
    <w:rsid w:val="0073345F"/>
    <w:rsid w:val="00734F5F"/>
    <w:rsid w:val="0074150B"/>
    <w:rsid w:val="0074444D"/>
    <w:rsid w:val="00744B77"/>
    <w:rsid w:val="007462F2"/>
    <w:rsid w:val="0075005F"/>
    <w:rsid w:val="0075321B"/>
    <w:rsid w:val="00753412"/>
    <w:rsid w:val="0075477E"/>
    <w:rsid w:val="00756E07"/>
    <w:rsid w:val="00760605"/>
    <w:rsid w:val="0076068C"/>
    <w:rsid w:val="00760922"/>
    <w:rsid w:val="007625F8"/>
    <w:rsid w:val="00763768"/>
    <w:rsid w:val="007645BD"/>
    <w:rsid w:val="00764FA4"/>
    <w:rsid w:val="007658F9"/>
    <w:rsid w:val="00767AF3"/>
    <w:rsid w:val="0077133A"/>
    <w:rsid w:val="00773E3B"/>
    <w:rsid w:val="00774FA4"/>
    <w:rsid w:val="00776E76"/>
    <w:rsid w:val="00780C2D"/>
    <w:rsid w:val="00780D1E"/>
    <w:rsid w:val="007916D2"/>
    <w:rsid w:val="0079345E"/>
    <w:rsid w:val="0079350F"/>
    <w:rsid w:val="007937D1"/>
    <w:rsid w:val="007938C3"/>
    <w:rsid w:val="007943B4"/>
    <w:rsid w:val="00795025"/>
    <w:rsid w:val="00796DC1"/>
    <w:rsid w:val="0079749D"/>
    <w:rsid w:val="00797C1E"/>
    <w:rsid w:val="007A0D24"/>
    <w:rsid w:val="007A249C"/>
    <w:rsid w:val="007A2A57"/>
    <w:rsid w:val="007A3B4A"/>
    <w:rsid w:val="007A4393"/>
    <w:rsid w:val="007A545D"/>
    <w:rsid w:val="007A54C1"/>
    <w:rsid w:val="007A5888"/>
    <w:rsid w:val="007B135B"/>
    <w:rsid w:val="007B39F4"/>
    <w:rsid w:val="007B59FA"/>
    <w:rsid w:val="007B7E62"/>
    <w:rsid w:val="007C0DD2"/>
    <w:rsid w:val="007C0E5D"/>
    <w:rsid w:val="007C2687"/>
    <w:rsid w:val="007C4C3B"/>
    <w:rsid w:val="007C5008"/>
    <w:rsid w:val="007C5A1F"/>
    <w:rsid w:val="007C6469"/>
    <w:rsid w:val="007C646E"/>
    <w:rsid w:val="007D23EB"/>
    <w:rsid w:val="007D3BFB"/>
    <w:rsid w:val="007D4B37"/>
    <w:rsid w:val="007D6825"/>
    <w:rsid w:val="007E1730"/>
    <w:rsid w:val="007E3D5B"/>
    <w:rsid w:val="007E61D1"/>
    <w:rsid w:val="007E6E22"/>
    <w:rsid w:val="007E7A9B"/>
    <w:rsid w:val="007F0132"/>
    <w:rsid w:val="007F1A75"/>
    <w:rsid w:val="007F2939"/>
    <w:rsid w:val="007F2C42"/>
    <w:rsid w:val="007F4576"/>
    <w:rsid w:val="007F4FAC"/>
    <w:rsid w:val="007F6031"/>
    <w:rsid w:val="007F640D"/>
    <w:rsid w:val="007F7C73"/>
    <w:rsid w:val="008015E6"/>
    <w:rsid w:val="00801B45"/>
    <w:rsid w:val="008046A9"/>
    <w:rsid w:val="00804D9B"/>
    <w:rsid w:val="00811907"/>
    <w:rsid w:val="00812B66"/>
    <w:rsid w:val="00812BAC"/>
    <w:rsid w:val="0081322F"/>
    <w:rsid w:val="00816D5F"/>
    <w:rsid w:val="008177CC"/>
    <w:rsid w:val="00817C5F"/>
    <w:rsid w:val="00822014"/>
    <w:rsid w:val="00824AFF"/>
    <w:rsid w:val="00826345"/>
    <w:rsid w:val="0082764A"/>
    <w:rsid w:val="0082790F"/>
    <w:rsid w:val="0083041D"/>
    <w:rsid w:val="00831050"/>
    <w:rsid w:val="00831979"/>
    <w:rsid w:val="00832B1B"/>
    <w:rsid w:val="00832E97"/>
    <w:rsid w:val="008330F0"/>
    <w:rsid w:val="008330F4"/>
    <w:rsid w:val="008340D2"/>
    <w:rsid w:val="00834685"/>
    <w:rsid w:val="00840A04"/>
    <w:rsid w:val="00840CFE"/>
    <w:rsid w:val="008424E6"/>
    <w:rsid w:val="00842CDE"/>
    <w:rsid w:val="00844E52"/>
    <w:rsid w:val="0084596D"/>
    <w:rsid w:val="00847231"/>
    <w:rsid w:val="00847A00"/>
    <w:rsid w:val="008515AF"/>
    <w:rsid w:val="00854506"/>
    <w:rsid w:val="008568FC"/>
    <w:rsid w:val="00861950"/>
    <w:rsid w:val="008620BB"/>
    <w:rsid w:val="00864DF8"/>
    <w:rsid w:val="00867906"/>
    <w:rsid w:val="008736C8"/>
    <w:rsid w:val="00873E96"/>
    <w:rsid w:val="0087591B"/>
    <w:rsid w:val="00880161"/>
    <w:rsid w:val="00880D08"/>
    <w:rsid w:val="00881C5A"/>
    <w:rsid w:val="00883A00"/>
    <w:rsid w:val="00884417"/>
    <w:rsid w:val="008854FE"/>
    <w:rsid w:val="00887027"/>
    <w:rsid w:val="00892500"/>
    <w:rsid w:val="00892F6E"/>
    <w:rsid w:val="00893296"/>
    <w:rsid w:val="00894135"/>
    <w:rsid w:val="00896117"/>
    <w:rsid w:val="00897EE3"/>
    <w:rsid w:val="008A0E9B"/>
    <w:rsid w:val="008A28A3"/>
    <w:rsid w:val="008A3036"/>
    <w:rsid w:val="008A52F6"/>
    <w:rsid w:val="008A6905"/>
    <w:rsid w:val="008A74F6"/>
    <w:rsid w:val="008B0326"/>
    <w:rsid w:val="008B140F"/>
    <w:rsid w:val="008B15C5"/>
    <w:rsid w:val="008B3A17"/>
    <w:rsid w:val="008B4EA9"/>
    <w:rsid w:val="008B5B57"/>
    <w:rsid w:val="008B683A"/>
    <w:rsid w:val="008B6B03"/>
    <w:rsid w:val="008C24BF"/>
    <w:rsid w:val="008C3A2C"/>
    <w:rsid w:val="008C4688"/>
    <w:rsid w:val="008C7D0A"/>
    <w:rsid w:val="008C7EF5"/>
    <w:rsid w:val="008D1188"/>
    <w:rsid w:val="008D1866"/>
    <w:rsid w:val="008D1ED2"/>
    <w:rsid w:val="008D216E"/>
    <w:rsid w:val="008D5C56"/>
    <w:rsid w:val="008E023E"/>
    <w:rsid w:val="008E031E"/>
    <w:rsid w:val="008E2250"/>
    <w:rsid w:val="008E24E8"/>
    <w:rsid w:val="008E2906"/>
    <w:rsid w:val="008E2AEE"/>
    <w:rsid w:val="008E6A94"/>
    <w:rsid w:val="008F2B4F"/>
    <w:rsid w:val="008F2E7E"/>
    <w:rsid w:val="008F3D6D"/>
    <w:rsid w:val="008F4C4B"/>
    <w:rsid w:val="008F677D"/>
    <w:rsid w:val="009021B7"/>
    <w:rsid w:val="00902624"/>
    <w:rsid w:val="00902CC0"/>
    <w:rsid w:val="00903575"/>
    <w:rsid w:val="00904FBB"/>
    <w:rsid w:val="00910501"/>
    <w:rsid w:val="00910E40"/>
    <w:rsid w:val="009113FE"/>
    <w:rsid w:val="00911A57"/>
    <w:rsid w:val="00912D71"/>
    <w:rsid w:val="00912FD9"/>
    <w:rsid w:val="009132FE"/>
    <w:rsid w:val="0091571A"/>
    <w:rsid w:val="00915EBB"/>
    <w:rsid w:val="009200E9"/>
    <w:rsid w:val="009208A3"/>
    <w:rsid w:val="00920A6C"/>
    <w:rsid w:val="00920E8D"/>
    <w:rsid w:val="00922002"/>
    <w:rsid w:val="009226F4"/>
    <w:rsid w:val="00925867"/>
    <w:rsid w:val="00927BBF"/>
    <w:rsid w:val="009311A8"/>
    <w:rsid w:val="0093255E"/>
    <w:rsid w:val="009341F1"/>
    <w:rsid w:val="00935764"/>
    <w:rsid w:val="00941328"/>
    <w:rsid w:val="0094553B"/>
    <w:rsid w:val="0094637B"/>
    <w:rsid w:val="00947E80"/>
    <w:rsid w:val="009505A0"/>
    <w:rsid w:val="0095252E"/>
    <w:rsid w:val="009526A5"/>
    <w:rsid w:val="009540B8"/>
    <w:rsid w:val="00954900"/>
    <w:rsid w:val="00954AE2"/>
    <w:rsid w:val="00954CFA"/>
    <w:rsid w:val="009563BC"/>
    <w:rsid w:val="00956A41"/>
    <w:rsid w:val="00956FE1"/>
    <w:rsid w:val="0096063B"/>
    <w:rsid w:val="0096186D"/>
    <w:rsid w:val="009620D9"/>
    <w:rsid w:val="0096262D"/>
    <w:rsid w:val="0096425E"/>
    <w:rsid w:val="009642C3"/>
    <w:rsid w:val="009651A8"/>
    <w:rsid w:val="00966171"/>
    <w:rsid w:val="00966206"/>
    <w:rsid w:val="009663C9"/>
    <w:rsid w:val="00966725"/>
    <w:rsid w:val="00966F4A"/>
    <w:rsid w:val="00967864"/>
    <w:rsid w:val="00967E4D"/>
    <w:rsid w:val="009721E6"/>
    <w:rsid w:val="0097249B"/>
    <w:rsid w:val="009725F1"/>
    <w:rsid w:val="009736E5"/>
    <w:rsid w:val="00973990"/>
    <w:rsid w:val="00973B89"/>
    <w:rsid w:val="0097454F"/>
    <w:rsid w:val="0097579F"/>
    <w:rsid w:val="00980EC0"/>
    <w:rsid w:val="00981312"/>
    <w:rsid w:val="00981412"/>
    <w:rsid w:val="00982E4A"/>
    <w:rsid w:val="00983116"/>
    <w:rsid w:val="00986333"/>
    <w:rsid w:val="00986B23"/>
    <w:rsid w:val="00990344"/>
    <w:rsid w:val="009953D3"/>
    <w:rsid w:val="0099675F"/>
    <w:rsid w:val="009967CE"/>
    <w:rsid w:val="00997238"/>
    <w:rsid w:val="009972E6"/>
    <w:rsid w:val="009A0D50"/>
    <w:rsid w:val="009A1138"/>
    <w:rsid w:val="009A13CF"/>
    <w:rsid w:val="009A14CD"/>
    <w:rsid w:val="009A3D88"/>
    <w:rsid w:val="009A44DA"/>
    <w:rsid w:val="009A45B6"/>
    <w:rsid w:val="009A50E1"/>
    <w:rsid w:val="009A56E4"/>
    <w:rsid w:val="009A5F32"/>
    <w:rsid w:val="009B01AB"/>
    <w:rsid w:val="009B06B7"/>
    <w:rsid w:val="009B0967"/>
    <w:rsid w:val="009B0CED"/>
    <w:rsid w:val="009B3A8C"/>
    <w:rsid w:val="009B3DEA"/>
    <w:rsid w:val="009B4812"/>
    <w:rsid w:val="009B5326"/>
    <w:rsid w:val="009B6B36"/>
    <w:rsid w:val="009B7ED5"/>
    <w:rsid w:val="009C3251"/>
    <w:rsid w:val="009C41C3"/>
    <w:rsid w:val="009C5B03"/>
    <w:rsid w:val="009C5D58"/>
    <w:rsid w:val="009C78FA"/>
    <w:rsid w:val="009C7AF4"/>
    <w:rsid w:val="009D1F13"/>
    <w:rsid w:val="009D2AF9"/>
    <w:rsid w:val="009D2D59"/>
    <w:rsid w:val="009D4788"/>
    <w:rsid w:val="009D5A3F"/>
    <w:rsid w:val="009E006C"/>
    <w:rsid w:val="009E086E"/>
    <w:rsid w:val="009E1060"/>
    <w:rsid w:val="009E2755"/>
    <w:rsid w:val="009E488A"/>
    <w:rsid w:val="009E666B"/>
    <w:rsid w:val="009F169F"/>
    <w:rsid w:val="009F1972"/>
    <w:rsid w:val="009F1B18"/>
    <w:rsid w:val="009F63CA"/>
    <w:rsid w:val="00A0024F"/>
    <w:rsid w:val="00A007BA"/>
    <w:rsid w:val="00A02B17"/>
    <w:rsid w:val="00A02FC6"/>
    <w:rsid w:val="00A042F3"/>
    <w:rsid w:val="00A0510B"/>
    <w:rsid w:val="00A060C7"/>
    <w:rsid w:val="00A10E69"/>
    <w:rsid w:val="00A11523"/>
    <w:rsid w:val="00A128EF"/>
    <w:rsid w:val="00A13DAD"/>
    <w:rsid w:val="00A16F2F"/>
    <w:rsid w:val="00A235F2"/>
    <w:rsid w:val="00A238FB"/>
    <w:rsid w:val="00A23AED"/>
    <w:rsid w:val="00A244F3"/>
    <w:rsid w:val="00A24B17"/>
    <w:rsid w:val="00A255BC"/>
    <w:rsid w:val="00A26E40"/>
    <w:rsid w:val="00A3014E"/>
    <w:rsid w:val="00A30A3B"/>
    <w:rsid w:val="00A33A6F"/>
    <w:rsid w:val="00A351B9"/>
    <w:rsid w:val="00A35C9A"/>
    <w:rsid w:val="00A36729"/>
    <w:rsid w:val="00A367FB"/>
    <w:rsid w:val="00A37DCC"/>
    <w:rsid w:val="00A37FA3"/>
    <w:rsid w:val="00A41910"/>
    <w:rsid w:val="00A41ED9"/>
    <w:rsid w:val="00A44026"/>
    <w:rsid w:val="00A50C05"/>
    <w:rsid w:val="00A513C5"/>
    <w:rsid w:val="00A515BC"/>
    <w:rsid w:val="00A52325"/>
    <w:rsid w:val="00A52D17"/>
    <w:rsid w:val="00A54230"/>
    <w:rsid w:val="00A56A67"/>
    <w:rsid w:val="00A60596"/>
    <w:rsid w:val="00A618AC"/>
    <w:rsid w:val="00A64969"/>
    <w:rsid w:val="00A66B6E"/>
    <w:rsid w:val="00A725CB"/>
    <w:rsid w:val="00A7727C"/>
    <w:rsid w:val="00A81A99"/>
    <w:rsid w:val="00A8250D"/>
    <w:rsid w:val="00A8377A"/>
    <w:rsid w:val="00A84D32"/>
    <w:rsid w:val="00A87974"/>
    <w:rsid w:val="00A87CA7"/>
    <w:rsid w:val="00A87EDF"/>
    <w:rsid w:val="00A9075B"/>
    <w:rsid w:val="00A90B2C"/>
    <w:rsid w:val="00A9237E"/>
    <w:rsid w:val="00A928E1"/>
    <w:rsid w:val="00A9391F"/>
    <w:rsid w:val="00A96ACA"/>
    <w:rsid w:val="00A977DD"/>
    <w:rsid w:val="00AA12E3"/>
    <w:rsid w:val="00AA1F46"/>
    <w:rsid w:val="00AA28BD"/>
    <w:rsid w:val="00AA2B43"/>
    <w:rsid w:val="00AA360C"/>
    <w:rsid w:val="00AA3E20"/>
    <w:rsid w:val="00AA7DFF"/>
    <w:rsid w:val="00AA7E4C"/>
    <w:rsid w:val="00AB0599"/>
    <w:rsid w:val="00AB254B"/>
    <w:rsid w:val="00AB4F70"/>
    <w:rsid w:val="00AB516E"/>
    <w:rsid w:val="00AB5F0A"/>
    <w:rsid w:val="00AB6F4F"/>
    <w:rsid w:val="00AB722A"/>
    <w:rsid w:val="00AC19E7"/>
    <w:rsid w:val="00AC1EE5"/>
    <w:rsid w:val="00AC5463"/>
    <w:rsid w:val="00AC5809"/>
    <w:rsid w:val="00AC5DF1"/>
    <w:rsid w:val="00AD023B"/>
    <w:rsid w:val="00AD1AB5"/>
    <w:rsid w:val="00AD3E5A"/>
    <w:rsid w:val="00AD4A4D"/>
    <w:rsid w:val="00AD5989"/>
    <w:rsid w:val="00AD673B"/>
    <w:rsid w:val="00AE038E"/>
    <w:rsid w:val="00AE0E79"/>
    <w:rsid w:val="00AE14AE"/>
    <w:rsid w:val="00AE2721"/>
    <w:rsid w:val="00AE455B"/>
    <w:rsid w:val="00AE57DD"/>
    <w:rsid w:val="00AE617B"/>
    <w:rsid w:val="00AE72EB"/>
    <w:rsid w:val="00AE7CA9"/>
    <w:rsid w:val="00AF020C"/>
    <w:rsid w:val="00AF0415"/>
    <w:rsid w:val="00AF1664"/>
    <w:rsid w:val="00AF2E24"/>
    <w:rsid w:val="00AF455C"/>
    <w:rsid w:val="00B02E77"/>
    <w:rsid w:val="00B033D3"/>
    <w:rsid w:val="00B05A6A"/>
    <w:rsid w:val="00B06443"/>
    <w:rsid w:val="00B06EDF"/>
    <w:rsid w:val="00B074F2"/>
    <w:rsid w:val="00B11F60"/>
    <w:rsid w:val="00B14AE3"/>
    <w:rsid w:val="00B162E1"/>
    <w:rsid w:val="00B16ECE"/>
    <w:rsid w:val="00B17B87"/>
    <w:rsid w:val="00B243E3"/>
    <w:rsid w:val="00B24C3B"/>
    <w:rsid w:val="00B25354"/>
    <w:rsid w:val="00B25E19"/>
    <w:rsid w:val="00B261E2"/>
    <w:rsid w:val="00B26FB2"/>
    <w:rsid w:val="00B30ADF"/>
    <w:rsid w:val="00B34E9C"/>
    <w:rsid w:val="00B35165"/>
    <w:rsid w:val="00B363DF"/>
    <w:rsid w:val="00B43731"/>
    <w:rsid w:val="00B449B9"/>
    <w:rsid w:val="00B44AA5"/>
    <w:rsid w:val="00B44BF0"/>
    <w:rsid w:val="00B4599F"/>
    <w:rsid w:val="00B50505"/>
    <w:rsid w:val="00B5051A"/>
    <w:rsid w:val="00B514F6"/>
    <w:rsid w:val="00B52F3F"/>
    <w:rsid w:val="00B54D91"/>
    <w:rsid w:val="00B55012"/>
    <w:rsid w:val="00B55BF2"/>
    <w:rsid w:val="00B56455"/>
    <w:rsid w:val="00B60011"/>
    <w:rsid w:val="00B6050B"/>
    <w:rsid w:val="00B611BD"/>
    <w:rsid w:val="00B64C79"/>
    <w:rsid w:val="00B71230"/>
    <w:rsid w:val="00B7187A"/>
    <w:rsid w:val="00B72754"/>
    <w:rsid w:val="00B73567"/>
    <w:rsid w:val="00B743FE"/>
    <w:rsid w:val="00B80A96"/>
    <w:rsid w:val="00B82063"/>
    <w:rsid w:val="00B85728"/>
    <w:rsid w:val="00B87E32"/>
    <w:rsid w:val="00B90489"/>
    <w:rsid w:val="00B924B2"/>
    <w:rsid w:val="00B92EFA"/>
    <w:rsid w:val="00B92F99"/>
    <w:rsid w:val="00B93C4B"/>
    <w:rsid w:val="00B957F3"/>
    <w:rsid w:val="00B95855"/>
    <w:rsid w:val="00B96F40"/>
    <w:rsid w:val="00B97A36"/>
    <w:rsid w:val="00BA030F"/>
    <w:rsid w:val="00BA0F1E"/>
    <w:rsid w:val="00BA102C"/>
    <w:rsid w:val="00BA13CA"/>
    <w:rsid w:val="00BA303F"/>
    <w:rsid w:val="00BA46CE"/>
    <w:rsid w:val="00BA56C0"/>
    <w:rsid w:val="00BA59C1"/>
    <w:rsid w:val="00BA6A05"/>
    <w:rsid w:val="00BB1F91"/>
    <w:rsid w:val="00BB47BF"/>
    <w:rsid w:val="00BB575A"/>
    <w:rsid w:val="00BB6008"/>
    <w:rsid w:val="00BC0B1A"/>
    <w:rsid w:val="00BC1BEB"/>
    <w:rsid w:val="00BC1FC1"/>
    <w:rsid w:val="00BC32E9"/>
    <w:rsid w:val="00BC3B6D"/>
    <w:rsid w:val="00BC4594"/>
    <w:rsid w:val="00BC6E0A"/>
    <w:rsid w:val="00BD0997"/>
    <w:rsid w:val="00BD23F9"/>
    <w:rsid w:val="00BD420A"/>
    <w:rsid w:val="00BD4A26"/>
    <w:rsid w:val="00BE042F"/>
    <w:rsid w:val="00BE0A4C"/>
    <w:rsid w:val="00BE0BFE"/>
    <w:rsid w:val="00BE5B6D"/>
    <w:rsid w:val="00BE61F0"/>
    <w:rsid w:val="00BE63BA"/>
    <w:rsid w:val="00BF118D"/>
    <w:rsid w:val="00BF1759"/>
    <w:rsid w:val="00BF1E47"/>
    <w:rsid w:val="00BF5109"/>
    <w:rsid w:val="00C02625"/>
    <w:rsid w:val="00C031E5"/>
    <w:rsid w:val="00C04075"/>
    <w:rsid w:val="00C04631"/>
    <w:rsid w:val="00C0562F"/>
    <w:rsid w:val="00C0597B"/>
    <w:rsid w:val="00C06098"/>
    <w:rsid w:val="00C1072A"/>
    <w:rsid w:val="00C114F5"/>
    <w:rsid w:val="00C11E21"/>
    <w:rsid w:val="00C124D6"/>
    <w:rsid w:val="00C13064"/>
    <w:rsid w:val="00C13107"/>
    <w:rsid w:val="00C1630E"/>
    <w:rsid w:val="00C16B85"/>
    <w:rsid w:val="00C16D15"/>
    <w:rsid w:val="00C1711A"/>
    <w:rsid w:val="00C22AD2"/>
    <w:rsid w:val="00C24BB5"/>
    <w:rsid w:val="00C25F15"/>
    <w:rsid w:val="00C263B9"/>
    <w:rsid w:val="00C26F0D"/>
    <w:rsid w:val="00C27B58"/>
    <w:rsid w:val="00C30649"/>
    <w:rsid w:val="00C3084F"/>
    <w:rsid w:val="00C311CD"/>
    <w:rsid w:val="00C31550"/>
    <w:rsid w:val="00C3382C"/>
    <w:rsid w:val="00C3425A"/>
    <w:rsid w:val="00C36BA5"/>
    <w:rsid w:val="00C3735C"/>
    <w:rsid w:val="00C42082"/>
    <w:rsid w:val="00C42F05"/>
    <w:rsid w:val="00C43CC7"/>
    <w:rsid w:val="00C51A9B"/>
    <w:rsid w:val="00C5271A"/>
    <w:rsid w:val="00C539BC"/>
    <w:rsid w:val="00C53A6F"/>
    <w:rsid w:val="00C54270"/>
    <w:rsid w:val="00C557A1"/>
    <w:rsid w:val="00C5704A"/>
    <w:rsid w:val="00C572A8"/>
    <w:rsid w:val="00C6017C"/>
    <w:rsid w:val="00C6102B"/>
    <w:rsid w:val="00C6162F"/>
    <w:rsid w:val="00C62D24"/>
    <w:rsid w:val="00C6423A"/>
    <w:rsid w:val="00C64F42"/>
    <w:rsid w:val="00C6543C"/>
    <w:rsid w:val="00C65C1E"/>
    <w:rsid w:val="00C661AE"/>
    <w:rsid w:val="00C66EC0"/>
    <w:rsid w:val="00C66FA6"/>
    <w:rsid w:val="00C675A8"/>
    <w:rsid w:val="00C67680"/>
    <w:rsid w:val="00C678FA"/>
    <w:rsid w:val="00C7151E"/>
    <w:rsid w:val="00C73084"/>
    <w:rsid w:val="00C73741"/>
    <w:rsid w:val="00C77B14"/>
    <w:rsid w:val="00C77B16"/>
    <w:rsid w:val="00C801CD"/>
    <w:rsid w:val="00C82CD5"/>
    <w:rsid w:val="00C83093"/>
    <w:rsid w:val="00C84EAA"/>
    <w:rsid w:val="00C85DED"/>
    <w:rsid w:val="00C8692D"/>
    <w:rsid w:val="00C918D6"/>
    <w:rsid w:val="00C93B8D"/>
    <w:rsid w:val="00C93FF7"/>
    <w:rsid w:val="00CA3475"/>
    <w:rsid w:val="00CA4560"/>
    <w:rsid w:val="00CA5F80"/>
    <w:rsid w:val="00CA66EE"/>
    <w:rsid w:val="00CA6DCD"/>
    <w:rsid w:val="00CB0323"/>
    <w:rsid w:val="00CB160F"/>
    <w:rsid w:val="00CB479F"/>
    <w:rsid w:val="00CB5DA6"/>
    <w:rsid w:val="00CB60E2"/>
    <w:rsid w:val="00CB65F0"/>
    <w:rsid w:val="00CB71C6"/>
    <w:rsid w:val="00CC0E96"/>
    <w:rsid w:val="00CC4B61"/>
    <w:rsid w:val="00CC5AB1"/>
    <w:rsid w:val="00CC61A9"/>
    <w:rsid w:val="00CD04C2"/>
    <w:rsid w:val="00CD0E49"/>
    <w:rsid w:val="00CD3178"/>
    <w:rsid w:val="00CD3ABD"/>
    <w:rsid w:val="00CD3CFE"/>
    <w:rsid w:val="00CD48EA"/>
    <w:rsid w:val="00CD4E2A"/>
    <w:rsid w:val="00CD5919"/>
    <w:rsid w:val="00CD5AE1"/>
    <w:rsid w:val="00CD6DA2"/>
    <w:rsid w:val="00CE0B75"/>
    <w:rsid w:val="00CE0EE6"/>
    <w:rsid w:val="00CE1528"/>
    <w:rsid w:val="00CE155F"/>
    <w:rsid w:val="00CE38F5"/>
    <w:rsid w:val="00CF1AD9"/>
    <w:rsid w:val="00CF235F"/>
    <w:rsid w:val="00CF23AD"/>
    <w:rsid w:val="00CF30CF"/>
    <w:rsid w:val="00CF4D3A"/>
    <w:rsid w:val="00CF4F51"/>
    <w:rsid w:val="00CF5BE5"/>
    <w:rsid w:val="00CF6706"/>
    <w:rsid w:val="00CF6823"/>
    <w:rsid w:val="00CF6CFE"/>
    <w:rsid w:val="00CF7FBB"/>
    <w:rsid w:val="00D00E96"/>
    <w:rsid w:val="00D01D9D"/>
    <w:rsid w:val="00D026BD"/>
    <w:rsid w:val="00D05F69"/>
    <w:rsid w:val="00D067B1"/>
    <w:rsid w:val="00D10702"/>
    <w:rsid w:val="00D12307"/>
    <w:rsid w:val="00D1248F"/>
    <w:rsid w:val="00D13CA8"/>
    <w:rsid w:val="00D13CC6"/>
    <w:rsid w:val="00D14FDE"/>
    <w:rsid w:val="00D161B1"/>
    <w:rsid w:val="00D201A0"/>
    <w:rsid w:val="00D2088C"/>
    <w:rsid w:val="00D2101F"/>
    <w:rsid w:val="00D220A6"/>
    <w:rsid w:val="00D22476"/>
    <w:rsid w:val="00D224CA"/>
    <w:rsid w:val="00D226B3"/>
    <w:rsid w:val="00D22770"/>
    <w:rsid w:val="00D24130"/>
    <w:rsid w:val="00D2481A"/>
    <w:rsid w:val="00D25DE8"/>
    <w:rsid w:val="00D25F69"/>
    <w:rsid w:val="00D266FB"/>
    <w:rsid w:val="00D26AE2"/>
    <w:rsid w:val="00D26E2C"/>
    <w:rsid w:val="00D27830"/>
    <w:rsid w:val="00D27D42"/>
    <w:rsid w:val="00D3058D"/>
    <w:rsid w:val="00D3139D"/>
    <w:rsid w:val="00D3253C"/>
    <w:rsid w:val="00D32AC0"/>
    <w:rsid w:val="00D32C01"/>
    <w:rsid w:val="00D32FFE"/>
    <w:rsid w:val="00D34A27"/>
    <w:rsid w:val="00D35F46"/>
    <w:rsid w:val="00D365D5"/>
    <w:rsid w:val="00D373E1"/>
    <w:rsid w:val="00D40D32"/>
    <w:rsid w:val="00D41744"/>
    <w:rsid w:val="00D43266"/>
    <w:rsid w:val="00D438F8"/>
    <w:rsid w:val="00D43AE9"/>
    <w:rsid w:val="00D44647"/>
    <w:rsid w:val="00D4508D"/>
    <w:rsid w:val="00D452A7"/>
    <w:rsid w:val="00D45E32"/>
    <w:rsid w:val="00D46285"/>
    <w:rsid w:val="00D52067"/>
    <w:rsid w:val="00D52F80"/>
    <w:rsid w:val="00D55350"/>
    <w:rsid w:val="00D57479"/>
    <w:rsid w:val="00D57A51"/>
    <w:rsid w:val="00D6056A"/>
    <w:rsid w:val="00D60DBC"/>
    <w:rsid w:val="00D6135B"/>
    <w:rsid w:val="00D62FE3"/>
    <w:rsid w:val="00D63039"/>
    <w:rsid w:val="00D633E9"/>
    <w:rsid w:val="00D6357D"/>
    <w:rsid w:val="00D63826"/>
    <w:rsid w:val="00D638B6"/>
    <w:rsid w:val="00D653AF"/>
    <w:rsid w:val="00D65D1C"/>
    <w:rsid w:val="00D71034"/>
    <w:rsid w:val="00D71B52"/>
    <w:rsid w:val="00D72E6F"/>
    <w:rsid w:val="00D72EEA"/>
    <w:rsid w:val="00D72FCA"/>
    <w:rsid w:val="00D73548"/>
    <w:rsid w:val="00D7473A"/>
    <w:rsid w:val="00D747A3"/>
    <w:rsid w:val="00D766BE"/>
    <w:rsid w:val="00D7735B"/>
    <w:rsid w:val="00D8009F"/>
    <w:rsid w:val="00D80214"/>
    <w:rsid w:val="00D80637"/>
    <w:rsid w:val="00D80D8E"/>
    <w:rsid w:val="00D820D4"/>
    <w:rsid w:val="00D841B9"/>
    <w:rsid w:val="00D84AB9"/>
    <w:rsid w:val="00D84BF1"/>
    <w:rsid w:val="00D86F79"/>
    <w:rsid w:val="00D8780B"/>
    <w:rsid w:val="00D87C22"/>
    <w:rsid w:val="00D92C77"/>
    <w:rsid w:val="00D947FB"/>
    <w:rsid w:val="00D972F1"/>
    <w:rsid w:val="00DA0DA5"/>
    <w:rsid w:val="00DA1CBA"/>
    <w:rsid w:val="00DA2516"/>
    <w:rsid w:val="00DA2E47"/>
    <w:rsid w:val="00DA3B05"/>
    <w:rsid w:val="00DA4272"/>
    <w:rsid w:val="00DA489C"/>
    <w:rsid w:val="00DA497C"/>
    <w:rsid w:val="00DA5633"/>
    <w:rsid w:val="00DA6142"/>
    <w:rsid w:val="00DA7FC4"/>
    <w:rsid w:val="00DB0C8A"/>
    <w:rsid w:val="00DB1A45"/>
    <w:rsid w:val="00DB25FD"/>
    <w:rsid w:val="00DB2E1D"/>
    <w:rsid w:val="00DB3F41"/>
    <w:rsid w:val="00DB4106"/>
    <w:rsid w:val="00DB5802"/>
    <w:rsid w:val="00DC0177"/>
    <w:rsid w:val="00DC199D"/>
    <w:rsid w:val="00DC3972"/>
    <w:rsid w:val="00DC3CCF"/>
    <w:rsid w:val="00DC54CA"/>
    <w:rsid w:val="00DD259F"/>
    <w:rsid w:val="00DD2F1B"/>
    <w:rsid w:val="00DD685B"/>
    <w:rsid w:val="00DE1B4E"/>
    <w:rsid w:val="00DE7F66"/>
    <w:rsid w:val="00DF1555"/>
    <w:rsid w:val="00DF1CC8"/>
    <w:rsid w:val="00DF2A97"/>
    <w:rsid w:val="00DF35A9"/>
    <w:rsid w:val="00DF36AC"/>
    <w:rsid w:val="00DF4190"/>
    <w:rsid w:val="00E02547"/>
    <w:rsid w:val="00E0392C"/>
    <w:rsid w:val="00E040FC"/>
    <w:rsid w:val="00E049D7"/>
    <w:rsid w:val="00E04C20"/>
    <w:rsid w:val="00E051E0"/>
    <w:rsid w:val="00E10A7B"/>
    <w:rsid w:val="00E11682"/>
    <w:rsid w:val="00E11B97"/>
    <w:rsid w:val="00E1386C"/>
    <w:rsid w:val="00E14443"/>
    <w:rsid w:val="00E1451A"/>
    <w:rsid w:val="00E15A35"/>
    <w:rsid w:val="00E15DDE"/>
    <w:rsid w:val="00E17C79"/>
    <w:rsid w:val="00E20CE2"/>
    <w:rsid w:val="00E214E3"/>
    <w:rsid w:val="00E24B09"/>
    <w:rsid w:val="00E25547"/>
    <w:rsid w:val="00E26A48"/>
    <w:rsid w:val="00E312FC"/>
    <w:rsid w:val="00E3162D"/>
    <w:rsid w:val="00E3320A"/>
    <w:rsid w:val="00E333F2"/>
    <w:rsid w:val="00E336F5"/>
    <w:rsid w:val="00E3373C"/>
    <w:rsid w:val="00E3597B"/>
    <w:rsid w:val="00E36825"/>
    <w:rsid w:val="00E37749"/>
    <w:rsid w:val="00E40EB6"/>
    <w:rsid w:val="00E43A8D"/>
    <w:rsid w:val="00E45AF4"/>
    <w:rsid w:val="00E46C32"/>
    <w:rsid w:val="00E52414"/>
    <w:rsid w:val="00E5280B"/>
    <w:rsid w:val="00E530D5"/>
    <w:rsid w:val="00E5419C"/>
    <w:rsid w:val="00E5468D"/>
    <w:rsid w:val="00E546AE"/>
    <w:rsid w:val="00E5533E"/>
    <w:rsid w:val="00E55E76"/>
    <w:rsid w:val="00E57504"/>
    <w:rsid w:val="00E60F36"/>
    <w:rsid w:val="00E61823"/>
    <w:rsid w:val="00E65AF9"/>
    <w:rsid w:val="00E66737"/>
    <w:rsid w:val="00E66808"/>
    <w:rsid w:val="00E73A61"/>
    <w:rsid w:val="00E74261"/>
    <w:rsid w:val="00E76B21"/>
    <w:rsid w:val="00E779A7"/>
    <w:rsid w:val="00E80A3D"/>
    <w:rsid w:val="00E831B1"/>
    <w:rsid w:val="00E843FE"/>
    <w:rsid w:val="00E848AC"/>
    <w:rsid w:val="00E856B4"/>
    <w:rsid w:val="00E87E01"/>
    <w:rsid w:val="00E9090B"/>
    <w:rsid w:val="00E92320"/>
    <w:rsid w:val="00E924AD"/>
    <w:rsid w:val="00E951B1"/>
    <w:rsid w:val="00E95689"/>
    <w:rsid w:val="00E9570A"/>
    <w:rsid w:val="00E9639A"/>
    <w:rsid w:val="00EA0EA9"/>
    <w:rsid w:val="00EA107B"/>
    <w:rsid w:val="00EA1CFE"/>
    <w:rsid w:val="00EA4B56"/>
    <w:rsid w:val="00EA4DD2"/>
    <w:rsid w:val="00EA5632"/>
    <w:rsid w:val="00EA590D"/>
    <w:rsid w:val="00EA5B58"/>
    <w:rsid w:val="00EA75AC"/>
    <w:rsid w:val="00EA7AEC"/>
    <w:rsid w:val="00EA7DEF"/>
    <w:rsid w:val="00EB010F"/>
    <w:rsid w:val="00EB2961"/>
    <w:rsid w:val="00EB731D"/>
    <w:rsid w:val="00EB7570"/>
    <w:rsid w:val="00EB7A74"/>
    <w:rsid w:val="00EC0DC9"/>
    <w:rsid w:val="00EC1643"/>
    <w:rsid w:val="00EC1F23"/>
    <w:rsid w:val="00EC2E1B"/>
    <w:rsid w:val="00EC4040"/>
    <w:rsid w:val="00EC43AD"/>
    <w:rsid w:val="00EC51A8"/>
    <w:rsid w:val="00EC60A4"/>
    <w:rsid w:val="00EC62EC"/>
    <w:rsid w:val="00EC7C00"/>
    <w:rsid w:val="00ED0275"/>
    <w:rsid w:val="00ED04A4"/>
    <w:rsid w:val="00ED1FAD"/>
    <w:rsid w:val="00ED2133"/>
    <w:rsid w:val="00ED2EC1"/>
    <w:rsid w:val="00ED3390"/>
    <w:rsid w:val="00ED37B8"/>
    <w:rsid w:val="00EE0962"/>
    <w:rsid w:val="00EE2425"/>
    <w:rsid w:val="00EE5991"/>
    <w:rsid w:val="00EE6369"/>
    <w:rsid w:val="00EE6FA8"/>
    <w:rsid w:val="00EF2556"/>
    <w:rsid w:val="00EF2C05"/>
    <w:rsid w:val="00EF43A4"/>
    <w:rsid w:val="00EF6AA2"/>
    <w:rsid w:val="00EF7682"/>
    <w:rsid w:val="00F02F77"/>
    <w:rsid w:val="00F0516A"/>
    <w:rsid w:val="00F066AA"/>
    <w:rsid w:val="00F07EBD"/>
    <w:rsid w:val="00F10211"/>
    <w:rsid w:val="00F11177"/>
    <w:rsid w:val="00F11226"/>
    <w:rsid w:val="00F11569"/>
    <w:rsid w:val="00F118F7"/>
    <w:rsid w:val="00F1369D"/>
    <w:rsid w:val="00F14D1E"/>
    <w:rsid w:val="00F15E6C"/>
    <w:rsid w:val="00F23A76"/>
    <w:rsid w:val="00F25287"/>
    <w:rsid w:val="00F25333"/>
    <w:rsid w:val="00F25C46"/>
    <w:rsid w:val="00F26042"/>
    <w:rsid w:val="00F26425"/>
    <w:rsid w:val="00F3003D"/>
    <w:rsid w:val="00F32580"/>
    <w:rsid w:val="00F330A4"/>
    <w:rsid w:val="00F35449"/>
    <w:rsid w:val="00F36847"/>
    <w:rsid w:val="00F40028"/>
    <w:rsid w:val="00F40E29"/>
    <w:rsid w:val="00F43508"/>
    <w:rsid w:val="00F45102"/>
    <w:rsid w:val="00F45379"/>
    <w:rsid w:val="00F46381"/>
    <w:rsid w:val="00F46BA3"/>
    <w:rsid w:val="00F46C74"/>
    <w:rsid w:val="00F50351"/>
    <w:rsid w:val="00F52A63"/>
    <w:rsid w:val="00F52C53"/>
    <w:rsid w:val="00F60B2F"/>
    <w:rsid w:val="00F619CA"/>
    <w:rsid w:val="00F6205C"/>
    <w:rsid w:val="00F62597"/>
    <w:rsid w:val="00F64359"/>
    <w:rsid w:val="00F64D30"/>
    <w:rsid w:val="00F65E56"/>
    <w:rsid w:val="00F65F9A"/>
    <w:rsid w:val="00F66792"/>
    <w:rsid w:val="00F67BA8"/>
    <w:rsid w:val="00F72760"/>
    <w:rsid w:val="00F72E3E"/>
    <w:rsid w:val="00F74E2F"/>
    <w:rsid w:val="00F75A84"/>
    <w:rsid w:val="00F80DF3"/>
    <w:rsid w:val="00F81BDF"/>
    <w:rsid w:val="00F81CC3"/>
    <w:rsid w:val="00F838C2"/>
    <w:rsid w:val="00F84B44"/>
    <w:rsid w:val="00F84BAB"/>
    <w:rsid w:val="00F84EE9"/>
    <w:rsid w:val="00F87321"/>
    <w:rsid w:val="00F8778A"/>
    <w:rsid w:val="00F91499"/>
    <w:rsid w:val="00F9188B"/>
    <w:rsid w:val="00F950B6"/>
    <w:rsid w:val="00F95E21"/>
    <w:rsid w:val="00FA1557"/>
    <w:rsid w:val="00FA2855"/>
    <w:rsid w:val="00FA507A"/>
    <w:rsid w:val="00FA71E9"/>
    <w:rsid w:val="00FB0A11"/>
    <w:rsid w:val="00FB0B65"/>
    <w:rsid w:val="00FB154C"/>
    <w:rsid w:val="00FB3BD5"/>
    <w:rsid w:val="00FB407C"/>
    <w:rsid w:val="00FB6310"/>
    <w:rsid w:val="00FB63BB"/>
    <w:rsid w:val="00FB7067"/>
    <w:rsid w:val="00FB7BFD"/>
    <w:rsid w:val="00FC0D1A"/>
    <w:rsid w:val="00FC10CB"/>
    <w:rsid w:val="00FC226F"/>
    <w:rsid w:val="00FC24E5"/>
    <w:rsid w:val="00FC3678"/>
    <w:rsid w:val="00FC3CFF"/>
    <w:rsid w:val="00FC5729"/>
    <w:rsid w:val="00FC5968"/>
    <w:rsid w:val="00FC5D6A"/>
    <w:rsid w:val="00FC5FB7"/>
    <w:rsid w:val="00FC6AEA"/>
    <w:rsid w:val="00FD12DC"/>
    <w:rsid w:val="00FD1755"/>
    <w:rsid w:val="00FD2C03"/>
    <w:rsid w:val="00FD30A2"/>
    <w:rsid w:val="00FD4600"/>
    <w:rsid w:val="00FD4E3A"/>
    <w:rsid w:val="00FD5451"/>
    <w:rsid w:val="00FD7DF1"/>
    <w:rsid w:val="00FE07B6"/>
    <w:rsid w:val="00FE09B6"/>
    <w:rsid w:val="00FE1940"/>
    <w:rsid w:val="00FE2236"/>
    <w:rsid w:val="00FE239C"/>
    <w:rsid w:val="00FE34DA"/>
    <w:rsid w:val="00FE4166"/>
    <w:rsid w:val="00FE53D8"/>
    <w:rsid w:val="00FE5572"/>
    <w:rsid w:val="00FE7AB7"/>
    <w:rsid w:val="00FF09BB"/>
    <w:rsid w:val="00FF0C71"/>
    <w:rsid w:val="00FF1C23"/>
    <w:rsid w:val="00FF212A"/>
    <w:rsid w:val="00FF220E"/>
    <w:rsid w:val="00FF2B69"/>
    <w:rsid w:val="00FF34BD"/>
    <w:rsid w:val="00FF3A62"/>
    <w:rsid w:val="00FF47E9"/>
    <w:rsid w:val="00FF4A6D"/>
    <w:rsid w:val="00FF5000"/>
    <w:rsid w:val="00FF559C"/>
    <w:rsid w:val="00FF596C"/>
    <w:rsid w:val="00FF5A7E"/>
    <w:rsid w:val="00FF6E49"/>
    <w:rsid w:val="00FF7A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071B0"/>
  <w15:chartTrackingRefBased/>
  <w15:docId w15:val="{9188FAE6-3A4F-4142-8AEA-5E494FBC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ndaard tekst"/>
    <w:qFormat/>
    <w:rsid w:val="00EC1643"/>
  </w:style>
  <w:style w:type="paragraph" w:styleId="Heading1">
    <w:name w:val="heading 1"/>
    <w:basedOn w:val="Normal"/>
    <w:next w:val="Normal"/>
    <w:link w:val="Heading1Char"/>
    <w:autoRedefine/>
    <w:uiPriority w:val="9"/>
    <w:qFormat/>
    <w:rsid w:val="00983116"/>
    <w:pPr>
      <w:keepNext/>
      <w:keepLines/>
      <w:numPr>
        <w:numId w:val="3"/>
      </w:numPr>
      <w:spacing w:before="320" w:line="240" w:lineRule="auto"/>
      <w:ind w:left="432"/>
      <w:outlineLvl w:val="0"/>
    </w:pPr>
    <w:rPr>
      <w:rFonts w:ascii="Calibri" w:eastAsiaTheme="majorEastAsia" w:hAnsi="Calibri" w:cstheme="majorBidi"/>
      <w:b/>
      <w:color w:val="009900"/>
      <w:sz w:val="34"/>
      <w:szCs w:val="30"/>
    </w:rPr>
  </w:style>
  <w:style w:type="paragraph" w:styleId="Heading2">
    <w:name w:val="heading 2"/>
    <w:basedOn w:val="Normal"/>
    <w:next w:val="Normal"/>
    <w:link w:val="Heading2Char"/>
    <w:autoRedefine/>
    <w:uiPriority w:val="9"/>
    <w:unhideWhenUsed/>
    <w:qFormat/>
    <w:rsid w:val="00F65E56"/>
    <w:pPr>
      <w:keepNext/>
      <w:keepLines/>
      <w:numPr>
        <w:ilvl w:val="1"/>
        <w:numId w:val="3"/>
      </w:numPr>
      <w:tabs>
        <w:tab w:val="left" w:pos="57"/>
      </w:tabs>
      <w:spacing w:before="40" w:line="240" w:lineRule="auto"/>
      <w:ind w:left="633"/>
      <w:outlineLvl w:val="1"/>
    </w:pPr>
    <w:rPr>
      <w:rFonts w:ascii="Calibri" w:eastAsiaTheme="majorEastAsia" w:hAnsi="Calibri" w:cstheme="majorBidi"/>
      <w:b/>
      <w:color w:val="009900"/>
      <w:sz w:val="28"/>
      <w:szCs w:val="28"/>
    </w:rPr>
  </w:style>
  <w:style w:type="paragraph" w:styleId="Heading3">
    <w:name w:val="heading 3"/>
    <w:basedOn w:val="Normal"/>
    <w:next w:val="Normal"/>
    <w:link w:val="Heading3Char"/>
    <w:autoRedefine/>
    <w:uiPriority w:val="9"/>
    <w:unhideWhenUsed/>
    <w:qFormat/>
    <w:rsid w:val="00F65E56"/>
    <w:pPr>
      <w:keepNext/>
      <w:keepLines/>
      <w:numPr>
        <w:ilvl w:val="2"/>
        <w:numId w:val="3"/>
      </w:numPr>
      <w:tabs>
        <w:tab w:val="left" w:pos="113"/>
      </w:tabs>
      <w:spacing w:before="40" w:line="240" w:lineRule="auto"/>
      <w:ind w:left="833"/>
      <w:outlineLvl w:val="2"/>
    </w:pPr>
    <w:rPr>
      <w:rFonts w:ascii="Calibri" w:eastAsiaTheme="majorEastAsia" w:hAnsi="Calibri" w:cstheme="majorBidi"/>
      <w:b/>
      <w:color w:val="009900"/>
      <w:sz w:val="26"/>
      <w:szCs w:val="26"/>
    </w:rPr>
  </w:style>
  <w:style w:type="paragraph" w:styleId="Heading4">
    <w:name w:val="heading 4"/>
    <w:basedOn w:val="Normal"/>
    <w:next w:val="Normal"/>
    <w:link w:val="Heading4Char"/>
    <w:autoRedefine/>
    <w:uiPriority w:val="9"/>
    <w:unhideWhenUsed/>
    <w:qFormat/>
    <w:rsid w:val="00983116"/>
    <w:pPr>
      <w:keepNext/>
      <w:keepLines/>
      <w:numPr>
        <w:numId w:val="6"/>
      </w:numPr>
      <w:tabs>
        <w:tab w:val="left" w:pos="170"/>
      </w:tabs>
      <w:spacing w:before="40"/>
      <w:ind w:left="530"/>
      <w:outlineLvl w:val="3"/>
    </w:pPr>
    <w:rPr>
      <w:rFonts w:ascii="Calibri" w:eastAsiaTheme="majorEastAsia" w:hAnsi="Calibri" w:cstheme="majorBidi"/>
      <w:b/>
      <w:iCs/>
      <w:color w:val="009900"/>
      <w:sz w:val="24"/>
      <w:szCs w:val="25"/>
    </w:rPr>
  </w:style>
  <w:style w:type="paragraph" w:styleId="Heading5">
    <w:name w:val="heading 5"/>
    <w:basedOn w:val="Normal"/>
    <w:next w:val="Normal"/>
    <w:link w:val="Heading5Char"/>
    <w:uiPriority w:val="9"/>
    <w:unhideWhenUsed/>
    <w:qFormat/>
    <w:rsid w:val="0032281B"/>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1Romeins">
    <w:name w:val="Kop 1 Romeins"/>
    <w:basedOn w:val="Heading1"/>
    <w:link w:val="Kop1RomeinsChar"/>
    <w:autoRedefine/>
    <w:qFormat/>
    <w:rsid w:val="003D2AD0"/>
    <w:pPr>
      <w:numPr>
        <w:numId w:val="4"/>
      </w:numPr>
    </w:pPr>
  </w:style>
  <w:style w:type="character" w:customStyle="1" w:styleId="Kop1RomeinsChar">
    <w:name w:val="Kop 1 Romeins Char"/>
    <w:basedOn w:val="Heading1Char"/>
    <w:link w:val="Kop1Romeins"/>
    <w:rsid w:val="003D2AD0"/>
    <w:rPr>
      <w:rFonts w:ascii="Calibri" w:eastAsiaTheme="majorEastAsia" w:hAnsi="Calibri" w:cstheme="majorBidi"/>
      <w:b/>
      <w:color w:val="009900"/>
      <w:sz w:val="34"/>
      <w:szCs w:val="30"/>
    </w:rPr>
  </w:style>
  <w:style w:type="character" w:customStyle="1" w:styleId="Heading1Char">
    <w:name w:val="Heading 1 Char"/>
    <w:basedOn w:val="DefaultParagraphFont"/>
    <w:link w:val="Heading1"/>
    <w:uiPriority w:val="9"/>
    <w:rsid w:val="00983116"/>
    <w:rPr>
      <w:rFonts w:ascii="Calibri" w:eastAsiaTheme="majorEastAsia" w:hAnsi="Calibri" w:cstheme="majorBidi"/>
      <w:b/>
      <w:color w:val="009900"/>
      <w:sz w:val="34"/>
      <w:szCs w:val="30"/>
    </w:rPr>
  </w:style>
  <w:style w:type="paragraph" w:customStyle="1" w:styleId="Kop2Romeins">
    <w:name w:val="Kop 2 Romeins"/>
    <w:link w:val="Kop2RomeinsChar"/>
    <w:autoRedefine/>
    <w:qFormat/>
    <w:rsid w:val="00D43266"/>
    <w:pPr>
      <w:numPr>
        <w:numId w:val="5"/>
      </w:numPr>
    </w:pPr>
    <w:rPr>
      <w:rFonts w:ascii="Calibri" w:eastAsiaTheme="majorEastAsia" w:hAnsi="Calibri" w:cstheme="majorBidi"/>
      <w:b/>
      <w:color w:val="009900"/>
      <w:sz w:val="28"/>
      <w:szCs w:val="28"/>
    </w:rPr>
  </w:style>
  <w:style w:type="character" w:customStyle="1" w:styleId="Kop2RomeinsChar">
    <w:name w:val="Kop 2 Romeins Char"/>
    <w:basedOn w:val="Heading2Char"/>
    <w:link w:val="Kop2Romeins"/>
    <w:rsid w:val="00D43266"/>
    <w:rPr>
      <w:rFonts w:ascii="Calibri" w:eastAsiaTheme="majorEastAsia" w:hAnsi="Calibri" w:cstheme="majorBidi"/>
      <w:b/>
      <w:color w:val="009900"/>
      <w:sz w:val="28"/>
      <w:szCs w:val="28"/>
    </w:rPr>
  </w:style>
  <w:style w:type="paragraph" w:customStyle="1" w:styleId="Opsommingbullets">
    <w:name w:val="Opsomming bullets"/>
    <w:basedOn w:val="ListParagraph"/>
    <w:autoRedefine/>
    <w:qFormat/>
    <w:rsid w:val="0032281B"/>
    <w:pPr>
      <w:numPr>
        <w:numId w:val="1"/>
      </w:numPr>
    </w:pPr>
  </w:style>
  <w:style w:type="paragraph" w:styleId="ListParagraph">
    <w:name w:val="List Paragraph"/>
    <w:basedOn w:val="Normal"/>
    <w:autoRedefine/>
    <w:uiPriority w:val="99"/>
    <w:qFormat/>
    <w:rsid w:val="0032281B"/>
    <w:pPr>
      <w:ind w:left="720"/>
      <w:contextualSpacing/>
    </w:pPr>
  </w:style>
  <w:style w:type="paragraph" w:customStyle="1" w:styleId="Opsommingnummering">
    <w:name w:val="Opsomming nummering"/>
    <w:basedOn w:val="Opsommingbullets"/>
    <w:autoRedefine/>
    <w:qFormat/>
    <w:rsid w:val="0032281B"/>
    <w:pPr>
      <w:numPr>
        <w:numId w:val="2"/>
      </w:numPr>
    </w:pPr>
  </w:style>
  <w:style w:type="paragraph" w:styleId="NoSpacing">
    <w:name w:val="No Spacing"/>
    <w:link w:val="NoSpacingChar"/>
    <w:uiPriority w:val="1"/>
    <w:qFormat/>
    <w:rsid w:val="0032281B"/>
    <w:pPr>
      <w:spacing w:after="0" w:line="240" w:lineRule="auto"/>
    </w:pPr>
  </w:style>
  <w:style w:type="character" w:customStyle="1" w:styleId="NoSpacingChar">
    <w:name w:val="No Spacing Char"/>
    <w:basedOn w:val="DefaultParagraphFont"/>
    <w:link w:val="NoSpacing"/>
    <w:uiPriority w:val="1"/>
    <w:rsid w:val="0032281B"/>
  </w:style>
  <w:style w:type="character" w:customStyle="1" w:styleId="Heading2Char">
    <w:name w:val="Heading 2 Char"/>
    <w:basedOn w:val="DefaultParagraphFont"/>
    <w:link w:val="Heading2"/>
    <w:uiPriority w:val="9"/>
    <w:rsid w:val="00F65E56"/>
    <w:rPr>
      <w:rFonts w:ascii="Calibri" w:eastAsiaTheme="majorEastAsia" w:hAnsi="Calibri" w:cstheme="majorBidi"/>
      <w:b/>
      <w:color w:val="009900"/>
      <w:sz w:val="28"/>
      <w:szCs w:val="28"/>
    </w:rPr>
  </w:style>
  <w:style w:type="character" w:customStyle="1" w:styleId="Heading3Char">
    <w:name w:val="Heading 3 Char"/>
    <w:basedOn w:val="DefaultParagraphFont"/>
    <w:link w:val="Heading3"/>
    <w:uiPriority w:val="9"/>
    <w:rsid w:val="00F65E56"/>
    <w:rPr>
      <w:rFonts w:ascii="Calibri" w:eastAsiaTheme="majorEastAsia" w:hAnsi="Calibri" w:cstheme="majorBidi"/>
      <w:b/>
      <w:color w:val="009900"/>
      <w:sz w:val="26"/>
      <w:szCs w:val="26"/>
    </w:rPr>
  </w:style>
  <w:style w:type="character" w:customStyle="1" w:styleId="Heading4Char">
    <w:name w:val="Heading 4 Char"/>
    <w:basedOn w:val="DefaultParagraphFont"/>
    <w:link w:val="Heading4"/>
    <w:uiPriority w:val="9"/>
    <w:rsid w:val="00983116"/>
    <w:rPr>
      <w:rFonts w:ascii="Calibri" w:eastAsiaTheme="majorEastAsia" w:hAnsi="Calibri" w:cstheme="majorBidi"/>
      <w:b/>
      <w:iCs/>
      <w:color w:val="009900"/>
      <w:sz w:val="24"/>
      <w:szCs w:val="25"/>
    </w:rPr>
  </w:style>
  <w:style w:type="character" w:customStyle="1" w:styleId="Heading5Char">
    <w:name w:val="Heading 5 Char"/>
    <w:basedOn w:val="DefaultParagraphFont"/>
    <w:link w:val="Heading5"/>
    <w:uiPriority w:val="9"/>
    <w:rsid w:val="00966725"/>
    <w:rPr>
      <w:rFonts w:asciiTheme="majorHAnsi" w:eastAsiaTheme="majorEastAsia" w:hAnsiTheme="majorHAnsi" w:cstheme="majorBidi"/>
      <w:color w:val="2E74B5" w:themeColor="accent1" w:themeShade="BF"/>
    </w:rPr>
  </w:style>
  <w:style w:type="paragraph" w:styleId="Title">
    <w:name w:val="Title"/>
    <w:basedOn w:val="Normal"/>
    <w:next w:val="Normal"/>
    <w:link w:val="TitleChar"/>
    <w:autoRedefine/>
    <w:uiPriority w:val="10"/>
    <w:qFormat/>
    <w:rsid w:val="0032281B"/>
    <w:pPr>
      <w:spacing w:line="240" w:lineRule="auto"/>
      <w:contextualSpacing/>
    </w:pPr>
    <w:rPr>
      <w:rFonts w:ascii="Calibri" w:eastAsiaTheme="majorEastAsia" w:hAnsi="Calibri" w:cstheme="majorBidi"/>
      <w:color w:val="009900"/>
      <w:spacing w:val="-10"/>
      <w:sz w:val="52"/>
      <w:szCs w:val="52"/>
    </w:rPr>
  </w:style>
  <w:style w:type="character" w:customStyle="1" w:styleId="TitleChar">
    <w:name w:val="Title Char"/>
    <w:basedOn w:val="DefaultParagraphFont"/>
    <w:link w:val="Title"/>
    <w:uiPriority w:val="10"/>
    <w:rsid w:val="0032281B"/>
    <w:rPr>
      <w:rFonts w:ascii="Calibri" w:eastAsiaTheme="majorEastAsia" w:hAnsi="Calibri" w:cstheme="majorBidi"/>
      <w:color w:val="009900"/>
      <w:spacing w:val="-10"/>
      <w:sz w:val="52"/>
      <w:szCs w:val="52"/>
    </w:rPr>
  </w:style>
  <w:style w:type="paragraph" w:styleId="Subtitle">
    <w:name w:val="Subtitle"/>
    <w:basedOn w:val="Normal"/>
    <w:next w:val="Normal"/>
    <w:link w:val="SubtitleChar"/>
    <w:uiPriority w:val="11"/>
    <w:qFormat/>
    <w:rsid w:val="0096672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66725"/>
    <w:rPr>
      <w:rFonts w:eastAsiaTheme="minorEastAsia"/>
      <w:color w:val="5A5A5A" w:themeColor="text1" w:themeTint="A5"/>
      <w:spacing w:val="15"/>
    </w:rPr>
  </w:style>
  <w:style w:type="character" w:styleId="SubtleEmphasis">
    <w:name w:val="Subtle Emphasis"/>
    <w:basedOn w:val="DefaultParagraphFont"/>
    <w:uiPriority w:val="19"/>
    <w:qFormat/>
    <w:rsid w:val="00966725"/>
    <w:rPr>
      <w:i/>
      <w:iCs/>
      <w:color w:val="404040" w:themeColor="text1" w:themeTint="BF"/>
    </w:rPr>
  </w:style>
  <w:style w:type="paragraph" w:customStyle="1" w:styleId="Vetinkader">
    <w:name w:val="Vet in kader"/>
    <w:basedOn w:val="Normal"/>
    <w:link w:val="VetinkaderChar"/>
    <w:qFormat/>
    <w:rsid w:val="0032281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CFFC1"/>
    </w:pPr>
    <w:rPr>
      <w:b/>
      <w:sz w:val="24"/>
      <w:szCs w:val="24"/>
    </w:rPr>
  </w:style>
  <w:style w:type="character" w:customStyle="1" w:styleId="VetinkaderChar">
    <w:name w:val="Vet in kader Char"/>
    <w:basedOn w:val="DefaultParagraphFont"/>
    <w:link w:val="Vetinkader"/>
    <w:rsid w:val="0032281B"/>
    <w:rPr>
      <w:rFonts w:ascii="Calibri Light" w:hAnsi="Calibri Light"/>
      <w:b/>
      <w:color w:val="000000" w:themeColor="text1"/>
      <w:sz w:val="24"/>
      <w:szCs w:val="24"/>
      <w:shd w:val="clear" w:color="auto" w:fill="DCFFC1"/>
    </w:rPr>
  </w:style>
  <w:style w:type="character" w:styleId="Emphasis">
    <w:name w:val="Emphasis"/>
    <w:aliases w:val="Cursief"/>
    <w:basedOn w:val="DefaultParagraphFont"/>
    <w:uiPriority w:val="20"/>
    <w:qFormat/>
    <w:rsid w:val="0032281B"/>
    <w:rPr>
      <w:i/>
      <w:iCs/>
    </w:rPr>
  </w:style>
  <w:style w:type="character" w:styleId="Strong">
    <w:name w:val="Strong"/>
    <w:aliases w:val="Vet"/>
    <w:basedOn w:val="DefaultParagraphFont"/>
    <w:uiPriority w:val="22"/>
    <w:qFormat/>
    <w:rsid w:val="0032281B"/>
    <w:rPr>
      <w:rFonts w:ascii="Calibri" w:hAnsi="Calibri"/>
      <w:b/>
      <w:bCs/>
      <w:sz w:val="22"/>
    </w:rPr>
  </w:style>
  <w:style w:type="paragraph" w:styleId="Quote">
    <w:name w:val="Quote"/>
    <w:basedOn w:val="Normal"/>
    <w:next w:val="Normal"/>
    <w:link w:val="QuoteChar"/>
    <w:autoRedefine/>
    <w:uiPriority w:val="29"/>
    <w:qFormat/>
    <w:rsid w:val="0032281B"/>
    <w:pPr>
      <w:spacing w:before="120"/>
      <w:ind w:left="720" w:right="720"/>
    </w:pPr>
    <w:rPr>
      <w:rFonts w:ascii="Calibri" w:hAnsi="Calibri"/>
      <w:i/>
      <w:iCs/>
    </w:rPr>
  </w:style>
  <w:style w:type="character" w:customStyle="1" w:styleId="QuoteChar">
    <w:name w:val="Quote Char"/>
    <w:basedOn w:val="DefaultParagraphFont"/>
    <w:link w:val="Quote"/>
    <w:uiPriority w:val="29"/>
    <w:rsid w:val="0032281B"/>
    <w:rPr>
      <w:rFonts w:ascii="Calibri" w:hAnsi="Calibri"/>
      <w:i/>
      <w:iCs/>
      <w:color w:val="000000" w:themeColor="text1"/>
    </w:rPr>
  </w:style>
  <w:style w:type="character" w:styleId="BookTitle">
    <w:name w:val="Book Title"/>
    <w:basedOn w:val="DefaultParagraphFont"/>
    <w:uiPriority w:val="33"/>
    <w:qFormat/>
    <w:rsid w:val="0032281B"/>
    <w:rPr>
      <w:b/>
      <w:bCs/>
      <w:smallCaps/>
    </w:rPr>
  </w:style>
  <w:style w:type="paragraph" w:styleId="Caption">
    <w:name w:val="caption"/>
    <w:basedOn w:val="Normal"/>
    <w:next w:val="Normal"/>
    <w:autoRedefine/>
    <w:uiPriority w:val="35"/>
    <w:unhideWhenUsed/>
    <w:qFormat/>
    <w:rsid w:val="0051491D"/>
    <w:pPr>
      <w:spacing w:line="240" w:lineRule="auto"/>
      <w:jc w:val="center"/>
    </w:pPr>
    <w:rPr>
      <w:bCs/>
      <w:i/>
      <w:spacing w:val="6"/>
      <w:sz w:val="20"/>
    </w:rPr>
  </w:style>
  <w:style w:type="paragraph" w:customStyle="1" w:styleId="vetenkleur">
    <w:name w:val="vet en kleur"/>
    <w:basedOn w:val="Normal"/>
    <w:link w:val="vetenkleurChar"/>
    <w:qFormat/>
    <w:rsid w:val="008E031E"/>
    <w:pPr>
      <w:spacing w:line="288" w:lineRule="auto"/>
    </w:pPr>
    <w:rPr>
      <w:b/>
      <w:color w:val="008000"/>
    </w:rPr>
  </w:style>
  <w:style w:type="character" w:customStyle="1" w:styleId="vetenkleurChar">
    <w:name w:val="vet en kleur Char"/>
    <w:basedOn w:val="DefaultParagraphFont"/>
    <w:link w:val="vetenkleur"/>
    <w:rsid w:val="008E031E"/>
    <w:rPr>
      <w:rFonts w:ascii="Calibri Light" w:hAnsi="Calibri Light"/>
      <w:b/>
      <w:color w:val="008000"/>
    </w:rPr>
  </w:style>
  <w:style w:type="paragraph" w:styleId="Header">
    <w:name w:val="header"/>
    <w:basedOn w:val="Normal"/>
    <w:link w:val="HeaderChar"/>
    <w:uiPriority w:val="99"/>
    <w:unhideWhenUsed/>
    <w:rsid w:val="00EC16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C1643"/>
  </w:style>
  <w:style w:type="paragraph" w:styleId="Footer">
    <w:name w:val="footer"/>
    <w:basedOn w:val="Normal"/>
    <w:link w:val="FooterChar"/>
    <w:uiPriority w:val="99"/>
    <w:unhideWhenUsed/>
    <w:rsid w:val="00EC16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1643"/>
    <w:rPr>
      <w:rFonts w:ascii="Calibri Light" w:eastAsiaTheme="minorEastAsia" w:hAnsi="Calibri Light"/>
      <w:color w:val="000000" w:themeColor="text1"/>
    </w:rPr>
  </w:style>
  <w:style w:type="table" w:styleId="TableGrid">
    <w:name w:val="Table Grid"/>
    <w:basedOn w:val="TableNormal"/>
    <w:uiPriority w:val="39"/>
    <w:rsid w:val="00EC1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2E7E"/>
    <w:rPr>
      <w:color w:val="808080"/>
    </w:rPr>
  </w:style>
  <w:style w:type="paragraph" w:styleId="BalloonText">
    <w:name w:val="Balloon Text"/>
    <w:basedOn w:val="Normal"/>
    <w:link w:val="BalloonTextChar"/>
    <w:uiPriority w:val="99"/>
    <w:semiHidden/>
    <w:unhideWhenUsed/>
    <w:rsid w:val="009651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1A8"/>
    <w:rPr>
      <w:rFonts w:ascii="Segoe UI" w:hAnsi="Segoe UI" w:cs="Segoe UI"/>
      <w:sz w:val="18"/>
      <w:szCs w:val="18"/>
    </w:rPr>
  </w:style>
  <w:style w:type="paragraph" w:customStyle="1" w:styleId="Kop3zondernummer">
    <w:name w:val="Kop 3 zonder nummer"/>
    <w:basedOn w:val="Kop1Romeins"/>
    <w:link w:val="Kop3zondernummerChar"/>
    <w:qFormat/>
    <w:rsid w:val="003D2AD0"/>
    <w:pPr>
      <w:numPr>
        <w:numId w:val="0"/>
      </w:numPr>
    </w:pPr>
  </w:style>
  <w:style w:type="character" w:customStyle="1" w:styleId="Kop3zondernummerChar">
    <w:name w:val="Kop 3 zonder nummer Char"/>
    <w:basedOn w:val="Kop1RomeinsChar"/>
    <w:link w:val="Kop3zondernummer"/>
    <w:rsid w:val="003D2AD0"/>
    <w:rPr>
      <w:rFonts w:ascii="Calibri" w:eastAsiaTheme="majorEastAsia" w:hAnsi="Calibri" w:cstheme="majorBidi"/>
      <w:b/>
      <w:color w:val="009900"/>
      <w:sz w:val="34"/>
      <w:szCs w:val="30"/>
    </w:rPr>
  </w:style>
  <w:style w:type="paragraph" w:styleId="TOCHeading">
    <w:name w:val="TOC Heading"/>
    <w:basedOn w:val="Heading1"/>
    <w:next w:val="Normal"/>
    <w:uiPriority w:val="39"/>
    <w:unhideWhenUsed/>
    <w:qFormat/>
    <w:rsid w:val="0076068C"/>
    <w:pPr>
      <w:numPr>
        <w:numId w:val="0"/>
      </w:numPr>
      <w:spacing w:before="240" w:after="0" w:line="259" w:lineRule="auto"/>
      <w:outlineLvl w:val="9"/>
    </w:pPr>
    <w:rPr>
      <w:rFonts w:asciiTheme="majorHAnsi" w:hAnsiTheme="majorHAnsi"/>
      <w:b w:val="0"/>
      <w:color w:val="2E74B5" w:themeColor="accent1" w:themeShade="BF"/>
      <w:sz w:val="32"/>
      <w:szCs w:val="32"/>
      <w:lang w:val="en-US"/>
    </w:rPr>
  </w:style>
  <w:style w:type="paragraph" w:styleId="TOC1">
    <w:name w:val="toc 1"/>
    <w:basedOn w:val="Normal"/>
    <w:next w:val="Normal"/>
    <w:autoRedefine/>
    <w:uiPriority w:val="39"/>
    <w:unhideWhenUsed/>
    <w:rsid w:val="0076068C"/>
    <w:pPr>
      <w:spacing w:after="100"/>
    </w:pPr>
  </w:style>
  <w:style w:type="paragraph" w:styleId="TOC2">
    <w:name w:val="toc 2"/>
    <w:basedOn w:val="Normal"/>
    <w:next w:val="Normal"/>
    <w:autoRedefine/>
    <w:uiPriority w:val="39"/>
    <w:unhideWhenUsed/>
    <w:rsid w:val="0076068C"/>
    <w:pPr>
      <w:spacing w:after="100"/>
      <w:ind w:left="220"/>
    </w:pPr>
  </w:style>
  <w:style w:type="paragraph" w:styleId="TOC3">
    <w:name w:val="toc 3"/>
    <w:basedOn w:val="Normal"/>
    <w:next w:val="Normal"/>
    <w:autoRedefine/>
    <w:uiPriority w:val="39"/>
    <w:unhideWhenUsed/>
    <w:rsid w:val="0076068C"/>
    <w:pPr>
      <w:spacing w:after="100"/>
      <w:ind w:left="440"/>
    </w:pPr>
  </w:style>
  <w:style w:type="character" w:styleId="Hyperlink">
    <w:name w:val="Hyperlink"/>
    <w:basedOn w:val="DefaultParagraphFont"/>
    <w:uiPriority w:val="99"/>
    <w:unhideWhenUsed/>
    <w:rsid w:val="0076068C"/>
    <w:rPr>
      <w:color w:val="0563C1" w:themeColor="hyperlink"/>
      <w:u w:val="single"/>
    </w:rPr>
  </w:style>
  <w:style w:type="paragraph" w:styleId="Bibliography">
    <w:name w:val="Bibliography"/>
    <w:basedOn w:val="Normal"/>
    <w:next w:val="Normal"/>
    <w:uiPriority w:val="37"/>
    <w:unhideWhenUsed/>
    <w:rsid w:val="00C77B14"/>
  </w:style>
  <w:style w:type="paragraph" w:styleId="TableofFigures">
    <w:name w:val="table of figures"/>
    <w:basedOn w:val="Normal"/>
    <w:next w:val="Normal"/>
    <w:uiPriority w:val="99"/>
    <w:unhideWhenUsed/>
    <w:rsid w:val="000017DC"/>
    <w:pPr>
      <w:spacing w:after="0"/>
    </w:pPr>
  </w:style>
  <w:style w:type="paragraph" w:styleId="NormalWeb">
    <w:name w:val="Normal (Web)"/>
    <w:basedOn w:val="Normal"/>
    <w:uiPriority w:val="99"/>
    <w:unhideWhenUsed/>
    <w:rsid w:val="004C54F0"/>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221">
      <w:bodyDiv w:val="1"/>
      <w:marLeft w:val="0"/>
      <w:marRight w:val="0"/>
      <w:marTop w:val="0"/>
      <w:marBottom w:val="0"/>
      <w:divBdr>
        <w:top w:val="none" w:sz="0" w:space="0" w:color="auto"/>
        <w:left w:val="none" w:sz="0" w:space="0" w:color="auto"/>
        <w:bottom w:val="none" w:sz="0" w:space="0" w:color="auto"/>
        <w:right w:val="none" w:sz="0" w:space="0" w:color="auto"/>
      </w:divBdr>
    </w:div>
    <w:div w:id="18168954">
      <w:bodyDiv w:val="1"/>
      <w:marLeft w:val="0"/>
      <w:marRight w:val="0"/>
      <w:marTop w:val="0"/>
      <w:marBottom w:val="0"/>
      <w:divBdr>
        <w:top w:val="none" w:sz="0" w:space="0" w:color="auto"/>
        <w:left w:val="none" w:sz="0" w:space="0" w:color="auto"/>
        <w:bottom w:val="none" w:sz="0" w:space="0" w:color="auto"/>
        <w:right w:val="none" w:sz="0" w:space="0" w:color="auto"/>
      </w:divBdr>
    </w:div>
    <w:div w:id="18629545">
      <w:bodyDiv w:val="1"/>
      <w:marLeft w:val="0"/>
      <w:marRight w:val="0"/>
      <w:marTop w:val="0"/>
      <w:marBottom w:val="0"/>
      <w:divBdr>
        <w:top w:val="none" w:sz="0" w:space="0" w:color="auto"/>
        <w:left w:val="none" w:sz="0" w:space="0" w:color="auto"/>
        <w:bottom w:val="none" w:sz="0" w:space="0" w:color="auto"/>
        <w:right w:val="none" w:sz="0" w:space="0" w:color="auto"/>
      </w:divBdr>
    </w:div>
    <w:div w:id="21517849">
      <w:bodyDiv w:val="1"/>
      <w:marLeft w:val="0"/>
      <w:marRight w:val="0"/>
      <w:marTop w:val="0"/>
      <w:marBottom w:val="0"/>
      <w:divBdr>
        <w:top w:val="none" w:sz="0" w:space="0" w:color="auto"/>
        <w:left w:val="none" w:sz="0" w:space="0" w:color="auto"/>
        <w:bottom w:val="none" w:sz="0" w:space="0" w:color="auto"/>
        <w:right w:val="none" w:sz="0" w:space="0" w:color="auto"/>
      </w:divBdr>
    </w:div>
    <w:div w:id="21707814">
      <w:bodyDiv w:val="1"/>
      <w:marLeft w:val="0"/>
      <w:marRight w:val="0"/>
      <w:marTop w:val="0"/>
      <w:marBottom w:val="0"/>
      <w:divBdr>
        <w:top w:val="none" w:sz="0" w:space="0" w:color="auto"/>
        <w:left w:val="none" w:sz="0" w:space="0" w:color="auto"/>
        <w:bottom w:val="none" w:sz="0" w:space="0" w:color="auto"/>
        <w:right w:val="none" w:sz="0" w:space="0" w:color="auto"/>
      </w:divBdr>
    </w:div>
    <w:div w:id="22024690">
      <w:bodyDiv w:val="1"/>
      <w:marLeft w:val="0"/>
      <w:marRight w:val="0"/>
      <w:marTop w:val="0"/>
      <w:marBottom w:val="0"/>
      <w:divBdr>
        <w:top w:val="none" w:sz="0" w:space="0" w:color="auto"/>
        <w:left w:val="none" w:sz="0" w:space="0" w:color="auto"/>
        <w:bottom w:val="none" w:sz="0" w:space="0" w:color="auto"/>
        <w:right w:val="none" w:sz="0" w:space="0" w:color="auto"/>
      </w:divBdr>
    </w:div>
    <w:div w:id="23676630">
      <w:bodyDiv w:val="1"/>
      <w:marLeft w:val="0"/>
      <w:marRight w:val="0"/>
      <w:marTop w:val="0"/>
      <w:marBottom w:val="0"/>
      <w:divBdr>
        <w:top w:val="none" w:sz="0" w:space="0" w:color="auto"/>
        <w:left w:val="none" w:sz="0" w:space="0" w:color="auto"/>
        <w:bottom w:val="none" w:sz="0" w:space="0" w:color="auto"/>
        <w:right w:val="none" w:sz="0" w:space="0" w:color="auto"/>
      </w:divBdr>
    </w:div>
    <w:div w:id="23678682">
      <w:bodyDiv w:val="1"/>
      <w:marLeft w:val="0"/>
      <w:marRight w:val="0"/>
      <w:marTop w:val="0"/>
      <w:marBottom w:val="0"/>
      <w:divBdr>
        <w:top w:val="none" w:sz="0" w:space="0" w:color="auto"/>
        <w:left w:val="none" w:sz="0" w:space="0" w:color="auto"/>
        <w:bottom w:val="none" w:sz="0" w:space="0" w:color="auto"/>
        <w:right w:val="none" w:sz="0" w:space="0" w:color="auto"/>
      </w:divBdr>
    </w:div>
    <w:div w:id="25185120">
      <w:bodyDiv w:val="1"/>
      <w:marLeft w:val="0"/>
      <w:marRight w:val="0"/>
      <w:marTop w:val="0"/>
      <w:marBottom w:val="0"/>
      <w:divBdr>
        <w:top w:val="none" w:sz="0" w:space="0" w:color="auto"/>
        <w:left w:val="none" w:sz="0" w:space="0" w:color="auto"/>
        <w:bottom w:val="none" w:sz="0" w:space="0" w:color="auto"/>
        <w:right w:val="none" w:sz="0" w:space="0" w:color="auto"/>
      </w:divBdr>
    </w:div>
    <w:div w:id="26685345">
      <w:bodyDiv w:val="1"/>
      <w:marLeft w:val="0"/>
      <w:marRight w:val="0"/>
      <w:marTop w:val="0"/>
      <w:marBottom w:val="0"/>
      <w:divBdr>
        <w:top w:val="none" w:sz="0" w:space="0" w:color="auto"/>
        <w:left w:val="none" w:sz="0" w:space="0" w:color="auto"/>
        <w:bottom w:val="none" w:sz="0" w:space="0" w:color="auto"/>
        <w:right w:val="none" w:sz="0" w:space="0" w:color="auto"/>
      </w:divBdr>
    </w:div>
    <w:div w:id="29304542">
      <w:bodyDiv w:val="1"/>
      <w:marLeft w:val="0"/>
      <w:marRight w:val="0"/>
      <w:marTop w:val="0"/>
      <w:marBottom w:val="0"/>
      <w:divBdr>
        <w:top w:val="none" w:sz="0" w:space="0" w:color="auto"/>
        <w:left w:val="none" w:sz="0" w:space="0" w:color="auto"/>
        <w:bottom w:val="none" w:sz="0" w:space="0" w:color="auto"/>
        <w:right w:val="none" w:sz="0" w:space="0" w:color="auto"/>
      </w:divBdr>
    </w:div>
    <w:div w:id="30230859">
      <w:bodyDiv w:val="1"/>
      <w:marLeft w:val="0"/>
      <w:marRight w:val="0"/>
      <w:marTop w:val="0"/>
      <w:marBottom w:val="0"/>
      <w:divBdr>
        <w:top w:val="none" w:sz="0" w:space="0" w:color="auto"/>
        <w:left w:val="none" w:sz="0" w:space="0" w:color="auto"/>
        <w:bottom w:val="none" w:sz="0" w:space="0" w:color="auto"/>
        <w:right w:val="none" w:sz="0" w:space="0" w:color="auto"/>
      </w:divBdr>
    </w:div>
    <w:div w:id="33774169">
      <w:bodyDiv w:val="1"/>
      <w:marLeft w:val="0"/>
      <w:marRight w:val="0"/>
      <w:marTop w:val="0"/>
      <w:marBottom w:val="0"/>
      <w:divBdr>
        <w:top w:val="none" w:sz="0" w:space="0" w:color="auto"/>
        <w:left w:val="none" w:sz="0" w:space="0" w:color="auto"/>
        <w:bottom w:val="none" w:sz="0" w:space="0" w:color="auto"/>
        <w:right w:val="none" w:sz="0" w:space="0" w:color="auto"/>
      </w:divBdr>
    </w:div>
    <w:div w:id="39060691">
      <w:bodyDiv w:val="1"/>
      <w:marLeft w:val="0"/>
      <w:marRight w:val="0"/>
      <w:marTop w:val="0"/>
      <w:marBottom w:val="0"/>
      <w:divBdr>
        <w:top w:val="none" w:sz="0" w:space="0" w:color="auto"/>
        <w:left w:val="none" w:sz="0" w:space="0" w:color="auto"/>
        <w:bottom w:val="none" w:sz="0" w:space="0" w:color="auto"/>
        <w:right w:val="none" w:sz="0" w:space="0" w:color="auto"/>
      </w:divBdr>
    </w:div>
    <w:div w:id="39596999">
      <w:bodyDiv w:val="1"/>
      <w:marLeft w:val="0"/>
      <w:marRight w:val="0"/>
      <w:marTop w:val="0"/>
      <w:marBottom w:val="0"/>
      <w:divBdr>
        <w:top w:val="none" w:sz="0" w:space="0" w:color="auto"/>
        <w:left w:val="none" w:sz="0" w:space="0" w:color="auto"/>
        <w:bottom w:val="none" w:sz="0" w:space="0" w:color="auto"/>
        <w:right w:val="none" w:sz="0" w:space="0" w:color="auto"/>
      </w:divBdr>
    </w:div>
    <w:div w:id="45882769">
      <w:bodyDiv w:val="1"/>
      <w:marLeft w:val="0"/>
      <w:marRight w:val="0"/>
      <w:marTop w:val="0"/>
      <w:marBottom w:val="0"/>
      <w:divBdr>
        <w:top w:val="none" w:sz="0" w:space="0" w:color="auto"/>
        <w:left w:val="none" w:sz="0" w:space="0" w:color="auto"/>
        <w:bottom w:val="none" w:sz="0" w:space="0" w:color="auto"/>
        <w:right w:val="none" w:sz="0" w:space="0" w:color="auto"/>
      </w:divBdr>
    </w:div>
    <w:div w:id="46417877">
      <w:bodyDiv w:val="1"/>
      <w:marLeft w:val="0"/>
      <w:marRight w:val="0"/>
      <w:marTop w:val="0"/>
      <w:marBottom w:val="0"/>
      <w:divBdr>
        <w:top w:val="none" w:sz="0" w:space="0" w:color="auto"/>
        <w:left w:val="none" w:sz="0" w:space="0" w:color="auto"/>
        <w:bottom w:val="none" w:sz="0" w:space="0" w:color="auto"/>
        <w:right w:val="none" w:sz="0" w:space="0" w:color="auto"/>
      </w:divBdr>
    </w:div>
    <w:div w:id="46613316">
      <w:bodyDiv w:val="1"/>
      <w:marLeft w:val="0"/>
      <w:marRight w:val="0"/>
      <w:marTop w:val="0"/>
      <w:marBottom w:val="0"/>
      <w:divBdr>
        <w:top w:val="none" w:sz="0" w:space="0" w:color="auto"/>
        <w:left w:val="none" w:sz="0" w:space="0" w:color="auto"/>
        <w:bottom w:val="none" w:sz="0" w:space="0" w:color="auto"/>
        <w:right w:val="none" w:sz="0" w:space="0" w:color="auto"/>
      </w:divBdr>
    </w:div>
    <w:div w:id="51389872">
      <w:bodyDiv w:val="1"/>
      <w:marLeft w:val="0"/>
      <w:marRight w:val="0"/>
      <w:marTop w:val="0"/>
      <w:marBottom w:val="0"/>
      <w:divBdr>
        <w:top w:val="none" w:sz="0" w:space="0" w:color="auto"/>
        <w:left w:val="none" w:sz="0" w:space="0" w:color="auto"/>
        <w:bottom w:val="none" w:sz="0" w:space="0" w:color="auto"/>
        <w:right w:val="none" w:sz="0" w:space="0" w:color="auto"/>
      </w:divBdr>
    </w:div>
    <w:div w:id="51929056">
      <w:bodyDiv w:val="1"/>
      <w:marLeft w:val="0"/>
      <w:marRight w:val="0"/>
      <w:marTop w:val="0"/>
      <w:marBottom w:val="0"/>
      <w:divBdr>
        <w:top w:val="none" w:sz="0" w:space="0" w:color="auto"/>
        <w:left w:val="none" w:sz="0" w:space="0" w:color="auto"/>
        <w:bottom w:val="none" w:sz="0" w:space="0" w:color="auto"/>
        <w:right w:val="none" w:sz="0" w:space="0" w:color="auto"/>
      </w:divBdr>
    </w:div>
    <w:div w:id="52627337">
      <w:bodyDiv w:val="1"/>
      <w:marLeft w:val="0"/>
      <w:marRight w:val="0"/>
      <w:marTop w:val="0"/>
      <w:marBottom w:val="0"/>
      <w:divBdr>
        <w:top w:val="none" w:sz="0" w:space="0" w:color="auto"/>
        <w:left w:val="none" w:sz="0" w:space="0" w:color="auto"/>
        <w:bottom w:val="none" w:sz="0" w:space="0" w:color="auto"/>
        <w:right w:val="none" w:sz="0" w:space="0" w:color="auto"/>
      </w:divBdr>
    </w:div>
    <w:div w:id="52629958">
      <w:bodyDiv w:val="1"/>
      <w:marLeft w:val="0"/>
      <w:marRight w:val="0"/>
      <w:marTop w:val="0"/>
      <w:marBottom w:val="0"/>
      <w:divBdr>
        <w:top w:val="none" w:sz="0" w:space="0" w:color="auto"/>
        <w:left w:val="none" w:sz="0" w:space="0" w:color="auto"/>
        <w:bottom w:val="none" w:sz="0" w:space="0" w:color="auto"/>
        <w:right w:val="none" w:sz="0" w:space="0" w:color="auto"/>
      </w:divBdr>
    </w:div>
    <w:div w:id="53360174">
      <w:bodyDiv w:val="1"/>
      <w:marLeft w:val="0"/>
      <w:marRight w:val="0"/>
      <w:marTop w:val="0"/>
      <w:marBottom w:val="0"/>
      <w:divBdr>
        <w:top w:val="none" w:sz="0" w:space="0" w:color="auto"/>
        <w:left w:val="none" w:sz="0" w:space="0" w:color="auto"/>
        <w:bottom w:val="none" w:sz="0" w:space="0" w:color="auto"/>
        <w:right w:val="none" w:sz="0" w:space="0" w:color="auto"/>
      </w:divBdr>
    </w:div>
    <w:div w:id="55134341">
      <w:bodyDiv w:val="1"/>
      <w:marLeft w:val="0"/>
      <w:marRight w:val="0"/>
      <w:marTop w:val="0"/>
      <w:marBottom w:val="0"/>
      <w:divBdr>
        <w:top w:val="none" w:sz="0" w:space="0" w:color="auto"/>
        <w:left w:val="none" w:sz="0" w:space="0" w:color="auto"/>
        <w:bottom w:val="none" w:sz="0" w:space="0" w:color="auto"/>
        <w:right w:val="none" w:sz="0" w:space="0" w:color="auto"/>
      </w:divBdr>
    </w:div>
    <w:div w:id="56247306">
      <w:bodyDiv w:val="1"/>
      <w:marLeft w:val="0"/>
      <w:marRight w:val="0"/>
      <w:marTop w:val="0"/>
      <w:marBottom w:val="0"/>
      <w:divBdr>
        <w:top w:val="none" w:sz="0" w:space="0" w:color="auto"/>
        <w:left w:val="none" w:sz="0" w:space="0" w:color="auto"/>
        <w:bottom w:val="none" w:sz="0" w:space="0" w:color="auto"/>
        <w:right w:val="none" w:sz="0" w:space="0" w:color="auto"/>
      </w:divBdr>
    </w:div>
    <w:div w:id="56368534">
      <w:bodyDiv w:val="1"/>
      <w:marLeft w:val="0"/>
      <w:marRight w:val="0"/>
      <w:marTop w:val="0"/>
      <w:marBottom w:val="0"/>
      <w:divBdr>
        <w:top w:val="none" w:sz="0" w:space="0" w:color="auto"/>
        <w:left w:val="none" w:sz="0" w:space="0" w:color="auto"/>
        <w:bottom w:val="none" w:sz="0" w:space="0" w:color="auto"/>
        <w:right w:val="none" w:sz="0" w:space="0" w:color="auto"/>
      </w:divBdr>
    </w:div>
    <w:div w:id="63995143">
      <w:bodyDiv w:val="1"/>
      <w:marLeft w:val="0"/>
      <w:marRight w:val="0"/>
      <w:marTop w:val="0"/>
      <w:marBottom w:val="0"/>
      <w:divBdr>
        <w:top w:val="none" w:sz="0" w:space="0" w:color="auto"/>
        <w:left w:val="none" w:sz="0" w:space="0" w:color="auto"/>
        <w:bottom w:val="none" w:sz="0" w:space="0" w:color="auto"/>
        <w:right w:val="none" w:sz="0" w:space="0" w:color="auto"/>
      </w:divBdr>
    </w:div>
    <w:div w:id="67845219">
      <w:bodyDiv w:val="1"/>
      <w:marLeft w:val="0"/>
      <w:marRight w:val="0"/>
      <w:marTop w:val="0"/>
      <w:marBottom w:val="0"/>
      <w:divBdr>
        <w:top w:val="none" w:sz="0" w:space="0" w:color="auto"/>
        <w:left w:val="none" w:sz="0" w:space="0" w:color="auto"/>
        <w:bottom w:val="none" w:sz="0" w:space="0" w:color="auto"/>
        <w:right w:val="none" w:sz="0" w:space="0" w:color="auto"/>
      </w:divBdr>
    </w:div>
    <w:div w:id="68354546">
      <w:bodyDiv w:val="1"/>
      <w:marLeft w:val="0"/>
      <w:marRight w:val="0"/>
      <w:marTop w:val="0"/>
      <w:marBottom w:val="0"/>
      <w:divBdr>
        <w:top w:val="none" w:sz="0" w:space="0" w:color="auto"/>
        <w:left w:val="none" w:sz="0" w:space="0" w:color="auto"/>
        <w:bottom w:val="none" w:sz="0" w:space="0" w:color="auto"/>
        <w:right w:val="none" w:sz="0" w:space="0" w:color="auto"/>
      </w:divBdr>
    </w:div>
    <w:div w:id="68813164">
      <w:bodyDiv w:val="1"/>
      <w:marLeft w:val="0"/>
      <w:marRight w:val="0"/>
      <w:marTop w:val="0"/>
      <w:marBottom w:val="0"/>
      <w:divBdr>
        <w:top w:val="none" w:sz="0" w:space="0" w:color="auto"/>
        <w:left w:val="none" w:sz="0" w:space="0" w:color="auto"/>
        <w:bottom w:val="none" w:sz="0" w:space="0" w:color="auto"/>
        <w:right w:val="none" w:sz="0" w:space="0" w:color="auto"/>
      </w:divBdr>
    </w:div>
    <w:div w:id="71659757">
      <w:bodyDiv w:val="1"/>
      <w:marLeft w:val="0"/>
      <w:marRight w:val="0"/>
      <w:marTop w:val="0"/>
      <w:marBottom w:val="0"/>
      <w:divBdr>
        <w:top w:val="none" w:sz="0" w:space="0" w:color="auto"/>
        <w:left w:val="none" w:sz="0" w:space="0" w:color="auto"/>
        <w:bottom w:val="none" w:sz="0" w:space="0" w:color="auto"/>
        <w:right w:val="none" w:sz="0" w:space="0" w:color="auto"/>
      </w:divBdr>
    </w:div>
    <w:div w:id="86854035">
      <w:bodyDiv w:val="1"/>
      <w:marLeft w:val="0"/>
      <w:marRight w:val="0"/>
      <w:marTop w:val="0"/>
      <w:marBottom w:val="0"/>
      <w:divBdr>
        <w:top w:val="none" w:sz="0" w:space="0" w:color="auto"/>
        <w:left w:val="none" w:sz="0" w:space="0" w:color="auto"/>
        <w:bottom w:val="none" w:sz="0" w:space="0" w:color="auto"/>
        <w:right w:val="none" w:sz="0" w:space="0" w:color="auto"/>
      </w:divBdr>
    </w:div>
    <w:div w:id="91896789">
      <w:bodyDiv w:val="1"/>
      <w:marLeft w:val="0"/>
      <w:marRight w:val="0"/>
      <w:marTop w:val="0"/>
      <w:marBottom w:val="0"/>
      <w:divBdr>
        <w:top w:val="none" w:sz="0" w:space="0" w:color="auto"/>
        <w:left w:val="none" w:sz="0" w:space="0" w:color="auto"/>
        <w:bottom w:val="none" w:sz="0" w:space="0" w:color="auto"/>
        <w:right w:val="none" w:sz="0" w:space="0" w:color="auto"/>
      </w:divBdr>
    </w:div>
    <w:div w:id="101189572">
      <w:bodyDiv w:val="1"/>
      <w:marLeft w:val="0"/>
      <w:marRight w:val="0"/>
      <w:marTop w:val="0"/>
      <w:marBottom w:val="0"/>
      <w:divBdr>
        <w:top w:val="none" w:sz="0" w:space="0" w:color="auto"/>
        <w:left w:val="none" w:sz="0" w:space="0" w:color="auto"/>
        <w:bottom w:val="none" w:sz="0" w:space="0" w:color="auto"/>
        <w:right w:val="none" w:sz="0" w:space="0" w:color="auto"/>
      </w:divBdr>
    </w:div>
    <w:div w:id="104736191">
      <w:bodyDiv w:val="1"/>
      <w:marLeft w:val="0"/>
      <w:marRight w:val="0"/>
      <w:marTop w:val="0"/>
      <w:marBottom w:val="0"/>
      <w:divBdr>
        <w:top w:val="none" w:sz="0" w:space="0" w:color="auto"/>
        <w:left w:val="none" w:sz="0" w:space="0" w:color="auto"/>
        <w:bottom w:val="none" w:sz="0" w:space="0" w:color="auto"/>
        <w:right w:val="none" w:sz="0" w:space="0" w:color="auto"/>
      </w:divBdr>
    </w:div>
    <w:div w:id="104930605">
      <w:bodyDiv w:val="1"/>
      <w:marLeft w:val="0"/>
      <w:marRight w:val="0"/>
      <w:marTop w:val="0"/>
      <w:marBottom w:val="0"/>
      <w:divBdr>
        <w:top w:val="none" w:sz="0" w:space="0" w:color="auto"/>
        <w:left w:val="none" w:sz="0" w:space="0" w:color="auto"/>
        <w:bottom w:val="none" w:sz="0" w:space="0" w:color="auto"/>
        <w:right w:val="none" w:sz="0" w:space="0" w:color="auto"/>
      </w:divBdr>
    </w:div>
    <w:div w:id="106969611">
      <w:bodyDiv w:val="1"/>
      <w:marLeft w:val="0"/>
      <w:marRight w:val="0"/>
      <w:marTop w:val="0"/>
      <w:marBottom w:val="0"/>
      <w:divBdr>
        <w:top w:val="none" w:sz="0" w:space="0" w:color="auto"/>
        <w:left w:val="none" w:sz="0" w:space="0" w:color="auto"/>
        <w:bottom w:val="none" w:sz="0" w:space="0" w:color="auto"/>
        <w:right w:val="none" w:sz="0" w:space="0" w:color="auto"/>
      </w:divBdr>
    </w:div>
    <w:div w:id="108286471">
      <w:bodyDiv w:val="1"/>
      <w:marLeft w:val="0"/>
      <w:marRight w:val="0"/>
      <w:marTop w:val="0"/>
      <w:marBottom w:val="0"/>
      <w:divBdr>
        <w:top w:val="none" w:sz="0" w:space="0" w:color="auto"/>
        <w:left w:val="none" w:sz="0" w:space="0" w:color="auto"/>
        <w:bottom w:val="none" w:sz="0" w:space="0" w:color="auto"/>
        <w:right w:val="none" w:sz="0" w:space="0" w:color="auto"/>
      </w:divBdr>
    </w:div>
    <w:div w:id="108819636">
      <w:bodyDiv w:val="1"/>
      <w:marLeft w:val="0"/>
      <w:marRight w:val="0"/>
      <w:marTop w:val="0"/>
      <w:marBottom w:val="0"/>
      <w:divBdr>
        <w:top w:val="none" w:sz="0" w:space="0" w:color="auto"/>
        <w:left w:val="none" w:sz="0" w:space="0" w:color="auto"/>
        <w:bottom w:val="none" w:sz="0" w:space="0" w:color="auto"/>
        <w:right w:val="none" w:sz="0" w:space="0" w:color="auto"/>
      </w:divBdr>
    </w:div>
    <w:div w:id="115300704">
      <w:bodyDiv w:val="1"/>
      <w:marLeft w:val="0"/>
      <w:marRight w:val="0"/>
      <w:marTop w:val="0"/>
      <w:marBottom w:val="0"/>
      <w:divBdr>
        <w:top w:val="none" w:sz="0" w:space="0" w:color="auto"/>
        <w:left w:val="none" w:sz="0" w:space="0" w:color="auto"/>
        <w:bottom w:val="none" w:sz="0" w:space="0" w:color="auto"/>
        <w:right w:val="none" w:sz="0" w:space="0" w:color="auto"/>
      </w:divBdr>
    </w:div>
    <w:div w:id="115607296">
      <w:bodyDiv w:val="1"/>
      <w:marLeft w:val="0"/>
      <w:marRight w:val="0"/>
      <w:marTop w:val="0"/>
      <w:marBottom w:val="0"/>
      <w:divBdr>
        <w:top w:val="none" w:sz="0" w:space="0" w:color="auto"/>
        <w:left w:val="none" w:sz="0" w:space="0" w:color="auto"/>
        <w:bottom w:val="none" w:sz="0" w:space="0" w:color="auto"/>
        <w:right w:val="none" w:sz="0" w:space="0" w:color="auto"/>
      </w:divBdr>
    </w:div>
    <w:div w:id="120150530">
      <w:bodyDiv w:val="1"/>
      <w:marLeft w:val="0"/>
      <w:marRight w:val="0"/>
      <w:marTop w:val="0"/>
      <w:marBottom w:val="0"/>
      <w:divBdr>
        <w:top w:val="none" w:sz="0" w:space="0" w:color="auto"/>
        <w:left w:val="none" w:sz="0" w:space="0" w:color="auto"/>
        <w:bottom w:val="none" w:sz="0" w:space="0" w:color="auto"/>
        <w:right w:val="none" w:sz="0" w:space="0" w:color="auto"/>
      </w:divBdr>
    </w:div>
    <w:div w:id="120655842">
      <w:bodyDiv w:val="1"/>
      <w:marLeft w:val="0"/>
      <w:marRight w:val="0"/>
      <w:marTop w:val="0"/>
      <w:marBottom w:val="0"/>
      <w:divBdr>
        <w:top w:val="none" w:sz="0" w:space="0" w:color="auto"/>
        <w:left w:val="none" w:sz="0" w:space="0" w:color="auto"/>
        <w:bottom w:val="none" w:sz="0" w:space="0" w:color="auto"/>
        <w:right w:val="none" w:sz="0" w:space="0" w:color="auto"/>
      </w:divBdr>
    </w:div>
    <w:div w:id="120809434">
      <w:bodyDiv w:val="1"/>
      <w:marLeft w:val="0"/>
      <w:marRight w:val="0"/>
      <w:marTop w:val="0"/>
      <w:marBottom w:val="0"/>
      <w:divBdr>
        <w:top w:val="none" w:sz="0" w:space="0" w:color="auto"/>
        <w:left w:val="none" w:sz="0" w:space="0" w:color="auto"/>
        <w:bottom w:val="none" w:sz="0" w:space="0" w:color="auto"/>
        <w:right w:val="none" w:sz="0" w:space="0" w:color="auto"/>
      </w:divBdr>
    </w:div>
    <w:div w:id="121654432">
      <w:bodyDiv w:val="1"/>
      <w:marLeft w:val="0"/>
      <w:marRight w:val="0"/>
      <w:marTop w:val="0"/>
      <w:marBottom w:val="0"/>
      <w:divBdr>
        <w:top w:val="none" w:sz="0" w:space="0" w:color="auto"/>
        <w:left w:val="none" w:sz="0" w:space="0" w:color="auto"/>
        <w:bottom w:val="none" w:sz="0" w:space="0" w:color="auto"/>
        <w:right w:val="none" w:sz="0" w:space="0" w:color="auto"/>
      </w:divBdr>
    </w:div>
    <w:div w:id="123617329">
      <w:bodyDiv w:val="1"/>
      <w:marLeft w:val="0"/>
      <w:marRight w:val="0"/>
      <w:marTop w:val="0"/>
      <w:marBottom w:val="0"/>
      <w:divBdr>
        <w:top w:val="none" w:sz="0" w:space="0" w:color="auto"/>
        <w:left w:val="none" w:sz="0" w:space="0" w:color="auto"/>
        <w:bottom w:val="none" w:sz="0" w:space="0" w:color="auto"/>
        <w:right w:val="none" w:sz="0" w:space="0" w:color="auto"/>
      </w:divBdr>
    </w:div>
    <w:div w:id="127750035">
      <w:bodyDiv w:val="1"/>
      <w:marLeft w:val="0"/>
      <w:marRight w:val="0"/>
      <w:marTop w:val="0"/>
      <w:marBottom w:val="0"/>
      <w:divBdr>
        <w:top w:val="none" w:sz="0" w:space="0" w:color="auto"/>
        <w:left w:val="none" w:sz="0" w:space="0" w:color="auto"/>
        <w:bottom w:val="none" w:sz="0" w:space="0" w:color="auto"/>
        <w:right w:val="none" w:sz="0" w:space="0" w:color="auto"/>
      </w:divBdr>
    </w:div>
    <w:div w:id="132405772">
      <w:bodyDiv w:val="1"/>
      <w:marLeft w:val="0"/>
      <w:marRight w:val="0"/>
      <w:marTop w:val="0"/>
      <w:marBottom w:val="0"/>
      <w:divBdr>
        <w:top w:val="none" w:sz="0" w:space="0" w:color="auto"/>
        <w:left w:val="none" w:sz="0" w:space="0" w:color="auto"/>
        <w:bottom w:val="none" w:sz="0" w:space="0" w:color="auto"/>
        <w:right w:val="none" w:sz="0" w:space="0" w:color="auto"/>
      </w:divBdr>
    </w:div>
    <w:div w:id="142895453">
      <w:bodyDiv w:val="1"/>
      <w:marLeft w:val="0"/>
      <w:marRight w:val="0"/>
      <w:marTop w:val="0"/>
      <w:marBottom w:val="0"/>
      <w:divBdr>
        <w:top w:val="none" w:sz="0" w:space="0" w:color="auto"/>
        <w:left w:val="none" w:sz="0" w:space="0" w:color="auto"/>
        <w:bottom w:val="none" w:sz="0" w:space="0" w:color="auto"/>
        <w:right w:val="none" w:sz="0" w:space="0" w:color="auto"/>
      </w:divBdr>
    </w:div>
    <w:div w:id="150492100">
      <w:bodyDiv w:val="1"/>
      <w:marLeft w:val="0"/>
      <w:marRight w:val="0"/>
      <w:marTop w:val="0"/>
      <w:marBottom w:val="0"/>
      <w:divBdr>
        <w:top w:val="none" w:sz="0" w:space="0" w:color="auto"/>
        <w:left w:val="none" w:sz="0" w:space="0" w:color="auto"/>
        <w:bottom w:val="none" w:sz="0" w:space="0" w:color="auto"/>
        <w:right w:val="none" w:sz="0" w:space="0" w:color="auto"/>
      </w:divBdr>
    </w:div>
    <w:div w:id="154078570">
      <w:bodyDiv w:val="1"/>
      <w:marLeft w:val="0"/>
      <w:marRight w:val="0"/>
      <w:marTop w:val="0"/>
      <w:marBottom w:val="0"/>
      <w:divBdr>
        <w:top w:val="none" w:sz="0" w:space="0" w:color="auto"/>
        <w:left w:val="none" w:sz="0" w:space="0" w:color="auto"/>
        <w:bottom w:val="none" w:sz="0" w:space="0" w:color="auto"/>
        <w:right w:val="none" w:sz="0" w:space="0" w:color="auto"/>
      </w:divBdr>
    </w:div>
    <w:div w:id="162013223">
      <w:bodyDiv w:val="1"/>
      <w:marLeft w:val="0"/>
      <w:marRight w:val="0"/>
      <w:marTop w:val="0"/>
      <w:marBottom w:val="0"/>
      <w:divBdr>
        <w:top w:val="none" w:sz="0" w:space="0" w:color="auto"/>
        <w:left w:val="none" w:sz="0" w:space="0" w:color="auto"/>
        <w:bottom w:val="none" w:sz="0" w:space="0" w:color="auto"/>
        <w:right w:val="none" w:sz="0" w:space="0" w:color="auto"/>
      </w:divBdr>
    </w:div>
    <w:div w:id="162554321">
      <w:bodyDiv w:val="1"/>
      <w:marLeft w:val="0"/>
      <w:marRight w:val="0"/>
      <w:marTop w:val="0"/>
      <w:marBottom w:val="0"/>
      <w:divBdr>
        <w:top w:val="none" w:sz="0" w:space="0" w:color="auto"/>
        <w:left w:val="none" w:sz="0" w:space="0" w:color="auto"/>
        <w:bottom w:val="none" w:sz="0" w:space="0" w:color="auto"/>
        <w:right w:val="none" w:sz="0" w:space="0" w:color="auto"/>
      </w:divBdr>
    </w:div>
    <w:div w:id="164781993">
      <w:bodyDiv w:val="1"/>
      <w:marLeft w:val="0"/>
      <w:marRight w:val="0"/>
      <w:marTop w:val="0"/>
      <w:marBottom w:val="0"/>
      <w:divBdr>
        <w:top w:val="none" w:sz="0" w:space="0" w:color="auto"/>
        <w:left w:val="none" w:sz="0" w:space="0" w:color="auto"/>
        <w:bottom w:val="none" w:sz="0" w:space="0" w:color="auto"/>
        <w:right w:val="none" w:sz="0" w:space="0" w:color="auto"/>
      </w:divBdr>
    </w:div>
    <w:div w:id="165173261">
      <w:bodyDiv w:val="1"/>
      <w:marLeft w:val="0"/>
      <w:marRight w:val="0"/>
      <w:marTop w:val="0"/>
      <w:marBottom w:val="0"/>
      <w:divBdr>
        <w:top w:val="none" w:sz="0" w:space="0" w:color="auto"/>
        <w:left w:val="none" w:sz="0" w:space="0" w:color="auto"/>
        <w:bottom w:val="none" w:sz="0" w:space="0" w:color="auto"/>
        <w:right w:val="none" w:sz="0" w:space="0" w:color="auto"/>
      </w:divBdr>
    </w:div>
    <w:div w:id="166091663">
      <w:bodyDiv w:val="1"/>
      <w:marLeft w:val="0"/>
      <w:marRight w:val="0"/>
      <w:marTop w:val="0"/>
      <w:marBottom w:val="0"/>
      <w:divBdr>
        <w:top w:val="none" w:sz="0" w:space="0" w:color="auto"/>
        <w:left w:val="none" w:sz="0" w:space="0" w:color="auto"/>
        <w:bottom w:val="none" w:sz="0" w:space="0" w:color="auto"/>
        <w:right w:val="none" w:sz="0" w:space="0" w:color="auto"/>
      </w:divBdr>
    </w:div>
    <w:div w:id="170950366">
      <w:bodyDiv w:val="1"/>
      <w:marLeft w:val="0"/>
      <w:marRight w:val="0"/>
      <w:marTop w:val="0"/>
      <w:marBottom w:val="0"/>
      <w:divBdr>
        <w:top w:val="none" w:sz="0" w:space="0" w:color="auto"/>
        <w:left w:val="none" w:sz="0" w:space="0" w:color="auto"/>
        <w:bottom w:val="none" w:sz="0" w:space="0" w:color="auto"/>
        <w:right w:val="none" w:sz="0" w:space="0" w:color="auto"/>
      </w:divBdr>
    </w:div>
    <w:div w:id="171335225">
      <w:bodyDiv w:val="1"/>
      <w:marLeft w:val="0"/>
      <w:marRight w:val="0"/>
      <w:marTop w:val="0"/>
      <w:marBottom w:val="0"/>
      <w:divBdr>
        <w:top w:val="none" w:sz="0" w:space="0" w:color="auto"/>
        <w:left w:val="none" w:sz="0" w:space="0" w:color="auto"/>
        <w:bottom w:val="none" w:sz="0" w:space="0" w:color="auto"/>
        <w:right w:val="none" w:sz="0" w:space="0" w:color="auto"/>
      </w:divBdr>
    </w:div>
    <w:div w:id="171379771">
      <w:bodyDiv w:val="1"/>
      <w:marLeft w:val="0"/>
      <w:marRight w:val="0"/>
      <w:marTop w:val="0"/>
      <w:marBottom w:val="0"/>
      <w:divBdr>
        <w:top w:val="none" w:sz="0" w:space="0" w:color="auto"/>
        <w:left w:val="none" w:sz="0" w:space="0" w:color="auto"/>
        <w:bottom w:val="none" w:sz="0" w:space="0" w:color="auto"/>
        <w:right w:val="none" w:sz="0" w:space="0" w:color="auto"/>
      </w:divBdr>
    </w:div>
    <w:div w:id="171843150">
      <w:bodyDiv w:val="1"/>
      <w:marLeft w:val="0"/>
      <w:marRight w:val="0"/>
      <w:marTop w:val="0"/>
      <w:marBottom w:val="0"/>
      <w:divBdr>
        <w:top w:val="none" w:sz="0" w:space="0" w:color="auto"/>
        <w:left w:val="none" w:sz="0" w:space="0" w:color="auto"/>
        <w:bottom w:val="none" w:sz="0" w:space="0" w:color="auto"/>
        <w:right w:val="none" w:sz="0" w:space="0" w:color="auto"/>
      </w:divBdr>
    </w:div>
    <w:div w:id="178742799">
      <w:bodyDiv w:val="1"/>
      <w:marLeft w:val="0"/>
      <w:marRight w:val="0"/>
      <w:marTop w:val="0"/>
      <w:marBottom w:val="0"/>
      <w:divBdr>
        <w:top w:val="none" w:sz="0" w:space="0" w:color="auto"/>
        <w:left w:val="none" w:sz="0" w:space="0" w:color="auto"/>
        <w:bottom w:val="none" w:sz="0" w:space="0" w:color="auto"/>
        <w:right w:val="none" w:sz="0" w:space="0" w:color="auto"/>
      </w:divBdr>
    </w:div>
    <w:div w:id="181479513">
      <w:bodyDiv w:val="1"/>
      <w:marLeft w:val="0"/>
      <w:marRight w:val="0"/>
      <w:marTop w:val="0"/>
      <w:marBottom w:val="0"/>
      <w:divBdr>
        <w:top w:val="none" w:sz="0" w:space="0" w:color="auto"/>
        <w:left w:val="none" w:sz="0" w:space="0" w:color="auto"/>
        <w:bottom w:val="none" w:sz="0" w:space="0" w:color="auto"/>
        <w:right w:val="none" w:sz="0" w:space="0" w:color="auto"/>
      </w:divBdr>
    </w:div>
    <w:div w:id="183790760">
      <w:bodyDiv w:val="1"/>
      <w:marLeft w:val="0"/>
      <w:marRight w:val="0"/>
      <w:marTop w:val="0"/>
      <w:marBottom w:val="0"/>
      <w:divBdr>
        <w:top w:val="none" w:sz="0" w:space="0" w:color="auto"/>
        <w:left w:val="none" w:sz="0" w:space="0" w:color="auto"/>
        <w:bottom w:val="none" w:sz="0" w:space="0" w:color="auto"/>
        <w:right w:val="none" w:sz="0" w:space="0" w:color="auto"/>
      </w:divBdr>
    </w:div>
    <w:div w:id="184292475">
      <w:bodyDiv w:val="1"/>
      <w:marLeft w:val="0"/>
      <w:marRight w:val="0"/>
      <w:marTop w:val="0"/>
      <w:marBottom w:val="0"/>
      <w:divBdr>
        <w:top w:val="none" w:sz="0" w:space="0" w:color="auto"/>
        <w:left w:val="none" w:sz="0" w:space="0" w:color="auto"/>
        <w:bottom w:val="none" w:sz="0" w:space="0" w:color="auto"/>
        <w:right w:val="none" w:sz="0" w:space="0" w:color="auto"/>
      </w:divBdr>
    </w:div>
    <w:div w:id="186330656">
      <w:bodyDiv w:val="1"/>
      <w:marLeft w:val="0"/>
      <w:marRight w:val="0"/>
      <w:marTop w:val="0"/>
      <w:marBottom w:val="0"/>
      <w:divBdr>
        <w:top w:val="none" w:sz="0" w:space="0" w:color="auto"/>
        <w:left w:val="none" w:sz="0" w:space="0" w:color="auto"/>
        <w:bottom w:val="none" w:sz="0" w:space="0" w:color="auto"/>
        <w:right w:val="none" w:sz="0" w:space="0" w:color="auto"/>
      </w:divBdr>
    </w:div>
    <w:div w:id="189608176">
      <w:bodyDiv w:val="1"/>
      <w:marLeft w:val="0"/>
      <w:marRight w:val="0"/>
      <w:marTop w:val="0"/>
      <w:marBottom w:val="0"/>
      <w:divBdr>
        <w:top w:val="none" w:sz="0" w:space="0" w:color="auto"/>
        <w:left w:val="none" w:sz="0" w:space="0" w:color="auto"/>
        <w:bottom w:val="none" w:sz="0" w:space="0" w:color="auto"/>
        <w:right w:val="none" w:sz="0" w:space="0" w:color="auto"/>
      </w:divBdr>
    </w:div>
    <w:div w:id="190649042">
      <w:bodyDiv w:val="1"/>
      <w:marLeft w:val="0"/>
      <w:marRight w:val="0"/>
      <w:marTop w:val="0"/>
      <w:marBottom w:val="0"/>
      <w:divBdr>
        <w:top w:val="none" w:sz="0" w:space="0" w:color="auto"/>
        <w:left w:val="none" w:sz="0" w:space="0" w:color="auto"/>
        <w:bottom w:val="none" w:sz="0" w:space="0" w:color="auto"/>
        <w:right w:val="none" w:sz="0" w:space="0" w:color="auto"/>
      </w:divBdr>
    </w:div>
    <w:div w:id="191460717">
      <w:bodyDiv w:val="1"/>
      <w:marLeft w:val="0"/>
      <w:marRight w:val="0"/>
      <w:marTop w:val="0"/>
      <w:marBottom w:val="0"/>
      <w:divBdr>
        <w:top w:val="none" w:sz="0" w:space="0" w:color="auto"/>
        <w:left w:val="none" w:sz="0" w:space="0" w:color="auto"/>
        <w:bottom w:val="none" w:sz="0" w:space="0" w:color="auto"/>
        <w:right w:val="none" w:sz="0" w:space="0" w:color="auto"/>
      </w:divBdr>
    </w:div>
    <w:div w:id="192495729">
      <w:bodyDiv w:val="1"/>
      <w:marLeft w:val="0"/>
      <w:marRight w:val="0"/>
      <w:marTop w:val="0"/>
      <w:marBottom w:val="0"/>
      <w:divBdr>
        <w:top w:val="none" w:sz="0" w:space="0" w:color="auto"/>
        <w:left w:val="none" w:sz="0" w:space="0" w:color="auto"/>
        <w:bottom w:val="none" w:sz="0" w:space="0" w:color="auto"/>
        <w:right w:val="none" w:sz="0" w:space="0" w:color="auto"/>
      </w:divBdr>
    </w:div>
    <w:div w:id="192772897">
      <w:bodyDiv w:val="1"/>
      <w:marLeft w:val="0"/>
      <w:marRight w:val="0"/>
      <w:marTop w:val="0"/>
      <w:marBottom w:val="0"/>
      <w:divBdr>
        <w:top w:val="none" w:sz="0" w:space="0" w:color="auto"/>
        <w:left w:val="none" w:sz="0" w:space="0" w:color="auto"/>
        <w:bottom w:val="none" w:sz="0" w:space="0" w:color="auto"/>
        <w:right w:val="none" w:sz="0" w:space="0" w:color="auto"/>
      </w:divBdr>
    </w:div>
    <w:div w:id="193616779">
      <w:bodyDiv w:val="1"/>
      <w:marLeft w:val="0"/>
      <w:marRight w:val="0"/>
      <w:marTop w:val="0"/>
      <w:marBottom w:val="0"/>
      <w:divBdr>
        <w:top w:val="none" w:sz="0" w:space="0" w:color="auto"/>
        <w:left w:val="none" w:sz="0" w:space="0" w:color="auto"/>
        <w:bottom w:val="none" w:sz="0" w:space="0" w:color="auto"/>
        <w:right w:val="none" w:sz="0" w:space="0" w:color="auto"/>
      </w:divBdr>
    </w:div>
    <w:div w:id="196357385">
      <w:bodyDiv w:val="1"/>
      <w:marLeft w:val="0"/>
      <w:marRight w:val="0"/>
      <w:marTop w:val="0"/>
      <w:marBottom w:val="0"/>
      <w:divBdr>
        <w:top w:val="none" w:sz="0" w:space="0" w:color="auto"/>
        <w:left w:val="none" w:sz="0" w:space="0" w:color="auto"/>
        <w:bottom w:val="none" w:sz="0" w:space="0" w:color="auto"/>
        <w:right w:val="none" w:sz="0" w:space="0" w:color="auto"/>
      </w:divBdr>
    </w:div>
    <w:div w:id="205799833">
      <w:bodyDiv w:val="1"/>
      <w:marLeft w:val="0"/>
      <w:marRight w:val="0"/>
      <w:marTop w:val="0"/>
      <w:marBottom w:val="0"/>
      <w:divBdr>
        <w:top w:val="none" w:sz="0" w:space="0" w:color="auto"/>
        <w:left w:val="none" w:sz="0" w:space="0" w:color="auto"/>
        <w:bottom w:val="none" w:sz="0" w:space="0" w:color="auto"/>
        <w:right w:val="none" w:sz="0" w:space="0" w:color="auto"/>
      </w:divBdr>
    </w:div>
    <w:div w:id="206770191">
      <w:bodyDiv w:val="1"/>
      <w:marLeft w:val="0"/>
      <w:marRight w:val="0"/>
      <w:marTop w:val="0"/>
      <w:marBottom w:val="0"/>
      <w:divBdr>
        <w:top w:val="none" w:sz="0" w:space="0" w:color="auto"/>
        <w:left w:val="none" w:sz="0" w:space="0" w:color="auto"/>
        <w:bottom w:val="none" w:sz="0" w:space="0" w:color="auto"/>
        <w:right w:val="none" w:sz="0" w:space="0" w:color="auto"/>
      </w:divBdr>
    </w:div>
    <w:div w:id="219287926">
      <w:bodyDiv w:val="1"/>
      <w:marLeft w:val="0"/>
      <w:marRight w:val="0"/>
      <w:marTop w:val="0"/>
      <w:marBottom w:val="0"/>
      <w:divBdr>
        <w:top w:val="none" w:sz="0" w:space="0" w:color="auto"/>
        <w:left w:val="none" w:sz="0" w:space="0" w:color="auto"/>
        <w:bottom w:val="none" w:sz="0" w:space="0" w:color="auto"/>
        <w:right w:val="none" w:sz="0" w:space="0" w:color="auto"/>
      </w:divBdr>
    </w:div>
    <w:div w:id="223951808">
      <w:bodyDiv w:val="1"/>
      <w:marLeft w:val="0"/>
      <w:marRight w:val="0"/>
      <w:marTop w:val="0"/>
      <w:marBottom w:val="0"/>
      <w:divBdr>
        <w:top w:val="none" w:sz="0" w:space="0" w:color="auto"/>
        <w:left w:val="none" w:sz="0" w:space="0" w:color="auto"/>
        <w:bottom w:val="none" w:sz="0" w:space="0" w:color="auto"/>
        <w:right w:val="none" w:sz="0" w:space="0" w:color="auto"/>
      </w:divBdr>
    </w:div>
    <w:div w:id="224072222">
      <w:bodyDiv w:val="1"/>
      <w:marLeft w:val="0"/>
      <w:marRight w:val="0"/>
      <w:marTop w:val="0"/>
      <w:marBottom w:val="0"/>
      <w:divBdr>
        <w:top w:val="none" w:sz="0" w:space="0" w:color="auto"/>
        <w:left w:val="none" w:sz="0" w:space="0" w:color="auto"/>
        <w:bottom w:val="none" w:sz="0" w:space="0" w:color="auto"/>
        <w:right w:val="none" w:sz="0" w:space="0" w:color="auto"/>
      </w:divBdr>
    </w:div>
    <w:div w:id="224220934">
      <w:bodyDiv w:val="1"/>
      <w:marLeft w:val="0"/>
      <w:marRight w:val="0"/>
      <w:marTop w:val="0"/>
      <w:marBottom w:val="0"/>
      <w:divBdr>
        <w:top w:val="none" w:sz="0" w:space="0" w:color="auto"/>
        <w:left w:val="none" w:sz="0" w:space="0" w:color="auto"/>
        <w:bottom w:val="none" w:sz="0" w:space="0" w:color="auto"/>
        <w:right w:val="none" w:sz="0" w:space="0" w:color="auto"/>
      </w:divBdr>
    </w:div>
    <w:div w:id="224949029">
      <w:bodyDiv w:val="1"/>
      <w:marLeft w:val="0"/>
      <w:marRight w:val="0"/>
      <w:marTop w:val="0"/>
      <w:marBottom w:val="0"/>
      <w:divBdr>
        <w:top w:val="none" w:sz="0" w:space="0" w:color="auto"/>
        <w:left w:val="none" w:sz="0" w:space="0" w:color="auto"/>
        <w:bottom w:val="none" w:sz="0" w:space="0" w:color="auto"/>
        <w:right w:val="none" w:sz="0" w:space="0" w:color="auto"/>
      </w:divBdr>
    </w:div>
    <w:div w:id="225385953">
      <w:bodyDiv w:val="1"/>
      <w:marLeft w:val="0"/>
      <w:marRight w:val="0"/>
      <w:marTop w:val="0"/>
      <w:marBottom w:val="0"/>
      <w:divBdr>
        <w:top w:val="none" w:sz="0" w:space="0" w:color="auto"/>
        <w:left w:val="none" w:sz="0" w:space="0" w:color="auto"/>
        <w:bottom w:val="none" w:sz="0" w:space="0" w:color="auto"/>
        <w:right w:val="none" w:sz="0" w:space="0" w:color="auto"/>
      </w:divBdr>
    </w:div>
    <w:div w:id="230845893">
      <w:bodyDiv w:val="1"/>
      <w:marLeft w:val="0"/>
      <w:marRight w:val="0"/>
      <w:marTop w:val="0"/>
      <w:marBottom w:val="0"/>
      <w:divBdr>
        <w:top w:val="none" w:sz="0" w:space="0" w:color="auto"/>
        <w:left w:val="none" w:sz="0" w:space="0" w:color="auto"/>
        <w:bottom w:val="none" w:sz="0" w:space="0" w:color="auto"/>
        <w:right w:val="none" w:sz="0" w:space="0" w:color="auto"/>
      </w:divBdr>
    </w:div>
    <w:div w:id="236865567">
      <w:bodyDiv w:val="1"/>
      <w:marLeft w:val="0"/>
      <w:marRight w:val="0"/>
      <w:marTop w:val="0"/>
      <w:marBottom w:val="0"/>
      <w:divBdr>
        <w:top w:val="none" w:sz="0" w:space="0" w:color="auto"/>
        <w:left w:val="none" w:sz="0" w:space="0" w:color="auto"/>
        <w:bottom w:val="none" w:sz="0" w:space="0" w:color="auto"/>
        <w:right w:val="none" w:sz="0" w:space="0" w:color="auto"/>
      </w:divBdr>
    </w:div>
    <w:div w:id="238949668">
      <w:bodyDiv w:val="1"/>
      <w:marLeft w:val="0"/>
      <w:marRight w:val="0"/>
      <w:marTop w:val="0"/>
      <w:marBottom w:val="0"/>
      <w:divBdr>
        <w:top w:val="none" w:sz="0" w:space="0" w:color="auto"/>
        <w:left w:val="none" w:sz="0" w:space="0" w:color="auto"/>
        <w:bottom w:val="none" w:sz="0" w:space="0" w:color="auto"/>
        <w:right w:val="none" w:sz="0" w:space="0" w:color="auto"/>
      </w:divBdr>
    </w:div>
    <w:div w:id="240675278">
      <w:bodyDiv w:val="1"/>
      <w:marLeft w:val="0"/>
      <w:marRight w:val="0"/>
      <w:marTop w:val="0"/>
      <w:marBottom w:val="0"/>
      <w:divBdr>
        <w:top w:val="none" w:sz="0" w:space="0" w:color="auto"/>
        <w:left w:val="none" w:sz="0" w:space="0" w:color="auto"/>
        <w:bottom w:val="none" w:sz="0" w:space="0" w:color="auto"/>
        <w:right w:val="none" w:sz="0" w:space="0" w:color="auto"/>
      </w:divBdr>
    </w:div>
    <w:div w:id="242884892">
      <w:bodyDiv w:val="1"/>
      <w:marLeft w:val="0"/>
      <w:marRight w:val="0"/>
      <w:marTop w:val="0"/>
      <w:marBottom w:val="0"/>
      <w:divBdr>
        <w:top w:val="none" w:sz="0" w:space="0" w:color="auto"/>
        <w:left w:val="none" w:sz="0" w:space="0" w:color="auto"/>
        <w:bottom w:val="none" w:sz="0" w:space="0" w:color="auto"/>
        <w:right w:val="none" w:sz="0" w:space="0" w:color="auto"/>
      </w:divBdr>
    </w:div>
    <w:div w:id="245190241">
      <w:bodyDiv w:val="1"/>
      <w:marLeft w:val="0"/>
      <w:marRight w:val="0"/>
      <w:marTop w:val="0"/>
      <w:marBottom w:val="0"/>
      <w:divBdr>
        <w:top w:val="none" w:sz="0" w:space="0" w:color="auto"/>
        <w:left w:val="none" w:sz="0" w:space="0" w:color="auto"/>
        <w:bottom w:val="none" w:sz="0" w:space="0" w:color="auto"/>
        <w:right w:val="none" w:sz="0" w:space="0" w:color="auto"/>
      </w:divBdr>
    </w:div>
    <w:div w:id="255023794">
      <w:bodyDiv w:val="1"/>
      <w:marLeft w:val="0"/>
      <w:marRight w:val="0"/>
      <w:marTop w:val="0"/>
      <w:marBottom w:val="0"/>
      <w:divBdr>
        <w:top w:val="none" w:sz="0" w:space="0" w:color="auto"/>
        <w:left w:val="none" w:sz="0" w:space="0" w:color="auto"/>
        <w:bottom w:val="none" w:sz="0" w:space="0" w:color="auto"/>
        <w:right w:val="none" w:sz="0" w:space="0" w:color="auto"/>
      </w:divBdr>
    </w:div>
    <w:div w:id="258879922">
      <w:bodyDiv w:val="1"/>
      <w:marLeft w:val="0"/>
      <w:marRight w:val="0"/>
      <w:marTop w:val="0"/>
      <w:marBottom w:val="0"/>
      <w:divBdr>
        <w:top w:val="none" w:sz="0" w:space="0" w:color="auto"/>
        <w:left w:val="none" w:sz="0" w:space="0" w:color="auto"/>
        <w:bottom w:val="none" w:sz="0" w:space="0" w:color="auto"/>
        <w:right w:val="none" w:sz="0" w:space="0" w:color="auto"/>
      </w:divBdr>
    </w:div>
    <w:div w:id="264269067">
      <w:bodyDiv w:val="1"/>
      <w:marLeft w:val="0"/>
      <w:marRight w:val="0"/>
      <w:marTop w:val="0"/>
      <w:marBottom w:val="0"/>
      <w:divBdr>
        <w:top w:val="none" w:sz="0" w:space="0" w:color="auto"/>
        <w:left w:val="none" w:sz="0" w:space="0" w:color="auto"/>
        <w:bottom w:val="none" w:sz="0" w:space="0" w:color="auto"/>
        <w:right w:val="none" w:sz="0" w:space="0" w:color="auto"/>
      </w:divBdr>
    </w:div>
    <w:div w:id="265164029">
      <w:bodyDiv w:val="1"/>
      <w:marLeft w:val="0"/>
      <w:marRight w:val="0"/>
      <w:marTop w:val="0"/>
      <w:marBottom w:val="0"/>
      <w:divBdr>
        <w:top w:val="none" w:sz="0" w:space="0" w:color="auto"/>
        <w:left w:val="none" w:sz="0" w:space="0" w:color="auto"/>
        <w:bottom w:val="none" w:sz="0" w:space="0" w:color="auto"/>
        <w:right w:val="none" w:sz="0" w:space="0" w:color="auto"/>
      </w:divBdr>
    </w:div>
    <w:div w:id="265817303">
      <w:bodyDiv w:val="1"/>
      <w:marLeft w:val="0"/>
      <w:marRight w:val="0"/>
      <w:marTop w:val="0"/>
      <w:marBottom w:val="0"/>
      <w:divBdr>
        <w:top w:val="none" w:sz="0" w:space="0" w:color="auto"/>
        <w:left w:val="none" w:sz="0" w:space="0" w:color="auto"/>
        <w:bottom w:val="none" w:sz="0" w:space="0" w:color="auto"/>
        <w:right w:val="none" w:sz="0" w:space="0" w:color="auto"/>
      </w:divBdr>
    </w:div>
    <w:div w:id="266042164">
      <w:bodyDiv w:val="1"/>
      <w:marLeft w:val="0"/>
      <w:marRight w:val="0"/>
      <w:marTop w:val="0"/>
      <w:marBottom w:val="0"/>
      <w:divBdr>
        <w:top w:val="none" w:sz="0" w:space="0" w:color="auto"/>
        <w:left w:val="none" w:sz="0" w:space="0" w:color="auto"/>
        <w:bottom w:val="none" w:sz="0" w:space="0" w:color="auto"/>
        <w:right w:val="none" w:sz="0" w:space="0" w:color="auto"/>
      </w:divBdr>
    </w:div>
    <w:div w:id="266621979">
      <w:bodyDiv w:val="1"/>
      <w:marLeft w:val="0"/>
      <w:marRight w:val="0"/>
      <w:marTop w:val="0"/>
      <w:marBottom w:val="0"/>
      <w:divBdr>
        <w:top w:val="none" w:sz="0" w:space="0" w:color="auto"/>
        <w:left w:val="none" w:sz="0" w:space="0" w:color="auto"/>
        <w:bottom w:val="none" w:sz="0" w:space="0" w:color="auto"/>
        <w:right w:val="none" w:sz="0" w:space="0" w:color="auto"/>
      </w:divBdr>
    </w:div>
    <w:div w:id="268316157">
      <w:bodyDiv w:val="1"/>
      <w:marLeft w:val="0"/>
      <w:marRight w:val="0"/>
      <w:marTop w:val="0"/>
      <w:marBottom w:val="0"/>
      <w:divBdr>
        <w:top w:val="none" w:sz="0" w:space="0" w:color="auto"/>
        <w:left w:val="none" w:sz="0" w:space="0" w:color="auto"/>
        <w:bottom w:val="none" w:sz="0" w:space="0" w:color="auto"/>
        <w:right w:val="none" w:sz="0" w:space="0" w:color="auto"/>
      </w:divBdr>
    </w:div>
    <w:div w:id="269435609">
      <w:bodyDiv w:val="1"/>
      <w:marLeft w:val="0"/>
      <w:marRight w:val="0"/>
      <w:marTop w:val="0"/>
      <w:marBottom w:val="0"/>
      <w:divBdr>
        <w:top w:val="none" w:sz="0" w:space="0" w:color="auto"/>
        <w:left w:val="none" w:sz="0" w:space="0" w:color="auto"/>
        <w:bottom w:val="none" w:sz="0" w:space="0" w:color="auto"/>
        <w:right w:val="none" w:sz="0" w:space="0" w:color="auto"/>
      </w:divBdr>
    </w:div>
    <w:div w:id="269896783">
      <w:bodyDiv w:val="1"/>
      <w:marLeft w:val="0"/>
      <w:marRight w:val="0"/>
      <w:marTop w:val="0"/>
      <w:marBottom w:val="0"/>
      <w:divBdr>
        <w:top w:val="none" w:sz="0" w:space="0" w:color="auto"/>
        <w:left w:val="none" w:sz="0" w:space="0" w:color="auto"/>
        <w:bottom w:val="none" w:sz="0" w:space="0" w:color="auto"/>
        <w:right w:val="none" w:sz="0" w:space="0" w:color="auto"/>
      </w:divBdr>
    </w:div>
    <w:div w:id="272174978">
      <w:bodyDiv w:val="1"/>
      <w:marLeft w:val="0"/>
      <w:marRight w:val="0"/>
      <w:marTop w:val="0"/>
      <w:marBottom w:val="0"/>
      <w:divBdr>
        <w:top w:val="none" w:sz="0" w:space="0" w:color="auto"/>
        <w:left w:val="none" w:sz="0" w:space="0" w:color="auto"/>
        <w:bottom w:val="none" w:sz="0" w:space="0" w:color="auto"/>
        <w:right w:val="none" w:sz="0" w:space="0" w:color="auto"/>
      </w:divBdr>
    </w:div>
    <w:div w:id="272712234">
      <w:bodyDiv w:val="1"/>
      <w:marLeft w:val="0"/>
      <w:marRight w:val="0"/>
      <w:marTop w:val="0"/>
      <w:marBottom w:val="0"/>
      <w:divBdr>
        <w:top w:val="none" w:sz="0" w:space="0" w:color="auto"/>
        <w:left w:val="none" w:sz="0" w:space="0" w:color="auto"/>
        <w:bottom w:val="none" w:sz="0" w:space="0" w:color="auto"/>
        <w:right w:val="none" w:sz="0" w:space="0" w:color="auto"/>
      </w:divBdr>
    </w:div>
    <w:div w:id="272786444">
      <w:bodyDiv w:val="1"/>
      <w:marLeft w:val="0"/>
      <w:marRight w:val="0"/>
      <w:marTop w:val="0"/>
      <w:marBottom w:val="0"/>
      <w:divBdr>
        <w:top w:val="none" w:sz="0" w:space="0" w:color="auto"/>
        <w:left w:val="none" w:sz="0" w:space="0" w:color="auto"/>
        <w:bottom w:val="none" w:sz="0" w:space="0" w:color="auto"/>
        <w:right w:val="none" w:sz="0" w:space="0" w:color="auto"/>
      </w:divBdr>
    </w:div>
    <w:div w:id="273755541">
      <w:bodyDiv w:val="1"/>
      <w:marLeft w:val="0"/>
      <w:marRight w:val="0"/>
      <w:marTop w:val="0"/>
      <w:marBottom w:val="0"/>
      <w:divBdr>
        <w:top w:val="none" w:sz="0" w:space="0" w:color="auto"/>
        <w:left w:val="none" w:sz="0" w:space="0" w:color="auto"/>
        <w:bottom w:val="none" w:sz="0" w:space="0" w:color="auto"/>
        <w:right w:val="none" w:sz="0" w:space="0" w:color="auto"/>
      </w:divBdr>
    </w:div>
    <w:div w:id="274096524">
      <w:bodyDiv w:val="1"/>
      <w:marLeft w:val="0"/>
      <w:marRight w:val="0"/>
      <w:marTop w:val="0"/>
      <w:marBottom w:val="0"/>
      <w:divBdr>
        <w:top w:val="none" w:sz="0" w:space="0" w:color="auto"/>
        <w:left w:val="none" w:sz="0" w:space="0" w:color="auto"/>
        <w:bottom w:val="none" w:sz="0" w:space="0" w:color="auto"/>
        <w:right w:val="none" w:sz="0" w:space="0" w:color="auto"/>
      </w:divBdr>
    </w:div>
    <w:div w:id="274797678">
      <w:bodyDiv w:val="1"/>
      <w:marLeft w:val="0"/>
      <w:marRight w:val="0"/>
      <w:marTop w:val="0"/>
      <w:marBottom w:val="0"/>
      <w:divBdr>
        <w:top w:val="none" w:sz="0" w:space="0" w:color="auto"/>
        <w:left w:val="none" w:sz="0" w:space="0" w:color="auto"/>
        <w:bottom w:val="none" w:sz="0" w:space="0" w:color="auto"/>
        <w:right w:val="none" w:sz="0" w:space="0" w:color="auto"/>
      </w:divBdr>
    </w:div>
    <w:div w:id="276104521">
      <w:bodyDiv w:val="1"/>
      <w:marLeft w:val="0"/>
      <w:marRight w:val="0"/>
      <w:marTop w:val="0"/>
      <w:marBottom w:val="0"/>
      <w:divBdr>
        <w:top w:val="none" w:sz="0" w:space="0" w:color="auto"/>
        <w:left w:val="none" w:sz="0" w:space="0" w:color="auto"/>
        <w:bottom w:val="none" w:sz="0" w:space="0" w:color="auto"/>
        <w:right w:val="none" w:sz="0" w:space="0" w:color="auto"/>
      </w:divBdr>
    </w:div>
    <w:div w:id="287468532">
      <w:bodyDiv w:val="1"/>
      <w:marLeft w:val="0"/>
      <w:marRight w:val="0"/>
      <w:marTop w:val="0"/>
      <w:marBottom w:val="0"/>
      <w:divBdr>
        <w:top w:val="none" w:sz="0" w:space="0" w:color="auto"/>
        <w:left w:val="none" w:sz="0" w:space="0" w:color="auto"/>
        <w:bottom w:val="none" w:sz="0" w:space="0" w:color="auto"/>
        <w:right w:val="none" w:sz="0" w:space="0" w:color="auto"/>
      </w:divBdr>
    </w:div>
    <w:div w:id="294529484">
      <w:bodyDiv w:val="1"/>
      <w:marLeft w:val="0"/>
      <w:marRight w:val="0"/>
      <w:marTop w:val="0"/>
      <w:marBottom w:val="0"/>
      <w:divBdr>
        <w:top w:val="none" w:sz="0" w:space="0" w:color="auto"/>
        <w:left w:val="none" w:sz="0" w:space="0" w:color="auto"/>
        <w:bottom w:val="none" w:sz="0" w:space="0" w:color="auto"/>
        <w:right w:val="none" w:sz="0" w:space="0" w:color="auto"/>
      </w:divBdr>
    </w:div>
    <w:div w:id="294993953">
      <w:bodyDiv w:val="1"/>
      <w:marLeft w:val="0"/>
      <w:marRight w:val="0"/>
      <w:marTop w:val="0"/>
      <w:marBottom w:val="0"/>
      <w:divBdr>
        <w:top w:val="none" w:sz="0" w:space="0" w:color="auto"/>
        <w:left w:val="none" w:sz="0" w:space="0" w:color="auto"/>
        <w:bottom w:val="none" w:sz="0" w:space="0" w:color="auto"/>
        <w:right w:val="none" w:sz="0" w:space="0" w:color="auto"/>
      </w:divBdr>
    </w:div>
    <w:div w:id="296179234">
      <w:bodyDiv w:val="1"/>
      <w:marLeft w:val="0"/>
      <w:marRight w:val="0"/>
      <w:marTop w:val="0"/>
      <w:marBottom w:val="0"/>
      <w:divBdr>
        <w:top w:val="none" w:sz="0" w:space="0" w:color="auto"/>
        <w:left w:val="none" w:sz="0" w:space="0" w:color="auto"/>
        <w:bottom w:val="none" w:sz="0" w:space="0" w:color="auto"/>
        <w:right w:val="none" w:sz="0" w:space="0" w:color="auto"/>
      </w:divBdr>
    </w:div>
    <w:div w:id="297297483">
      <w:bodyDiv w:val="1"/>
      <w:marLeft w:val="0"/>
      <w:marRight w:val="0"/>
      <w:marTop w:val="0"/>
      <w:marBottom w:val="0"/>
      <w:divBdr>
        <w:top w:val="none" w:sz="0" w:space="0" w:color="auto"/>
        <w:left w:val="none" w:sz="0" w:space="0" w:color="auto"/>
        <w:bottom w:val="none" w:sz="0" w:space="0" w:color="auto"/>
        <w:right w:val="none" w:sz="0" w:space="0" w:color="auto"/>
      </w:divBdr>
    </w:div>
    <w:div w:id="298920696">
      <w:bodyDiv w:val="1"/>
      <w:marLeft w:val="0"/>
      <w:marRight w:val="0"/>
      <w:marTop w:val="0"/>
      <w:marBottom w:val="0"/>
      <w:divBdr>
        <w:top w:val="none" w:sz="0" w:space="0" w:color="auto"/>
        <w:left w:val="none" w:sz="0" w:space="0" w:color="auto"/>
        <w:bottom w:val="none" w:sz="0" w:space="0" w:color="auto"/>
        <w:right w:val="none" w:sz="0" w:space="0" w:color="auto"/>
      </w:divBdr>
    </w:div>
    <w:div w:id="300623072">
      <w:bodyDiv w:val="1"/>
      <w:marLeft w:val="0"/>
      <w:marRight w:val="0"/>
      <w:marTop w:val="0"/>
      <w:marBottom w:val="0"/>
      <w:divBdr>
        <w:top w:val="none" w:sz="0" w:space="0" w:color="auto"/>
        <w:left w:val="none" w:sz="0" w:space="0" w:color="auto"/>
        <w:bottom w:val="none" w:sz="0" w:space="0" w:color="auto"/>
        <w:right w:val="none" w:sz="0" w:space="0" w:color="auto"/>
      </w:divBdr>
    </w:div>
    <w:div w:id="300767734">
      <w:bodyDiv w:val="1"/>
      <w:marLeft w:val="0"/>
      <w:marRight w:val="0"/>
      <w:marTop w:val="0"/>
      <w:marBottom w:val="0"/>
      <w:divBdr>
        <w:top w:val="none" w:sz="0" w:space="0" w:color="auto"/>
        <w:left w:val="none" w:sz="0" w:space="0" w:color="auto"/>
        <w:bottom w:val="none" w:sz="0" w:space="0" w:color="auto"/>
        <w:right w:val="none" w:sz="0" w:space="0" w:color="auto"/>
      </w:divBdr>
    </w:div>
    <w:div w:id="304241207">
      <w:bodyDiv w:val="1"/>
      <w:marLeft w:val="0"/>
      <w:marRight w:val="0"/>
      <w:marTop w:val="0"/>
      <w:marBottom w:val="0"/>
      <w:divBdr>
        <w:top w:val="none" w:sz="0" w:space="0" w:color="auto"/>
        <w:left w:val="none" w:sz="0" w:space="0" w:color="auto"/>
        <w:bottom w:val="none" w:sz="0" w:space="0" w:color="auto"/>
        <w:right w:val="none" w:sz="0" w:space="0" w:color="auto"/>
      </w:divBdr>
    </w:div>
    <w:div w:id="307974523">
      <w:bodyDiv w:val="1"/>
      <w:marLeft w:val="0"/>
      <w:marRight w:val="0"/>
      <w:marTop w:val="0"/>
      <w:marBottom w:val="0"/>
      <w:divBdr>
        <w:top w:val="none" w:sz="0" w:space="0" w:color="auto"/>
        <w:left w:val="none" w:sz="0" w:space="0" w:color="auto"/>
        <w:bottom w:val="none" w:sz="0" w:space="0" w:color="auto"/>
        <w:right w:val="none" w:sz="0" w:space="0" w:color="auto"/>
      </w:divBdr>
    </w:div>
    <w:div w:id="310597705">
      <w:bodyDiv w:val="1"/>
      <w:marLeft w:val="0"/>
      <w:marRight w:val="0"/>
      <w:marTop w:val="0"/>
      <w:marBottom w:val="0"/>
      <w:divBdr>
        <w:top w:val="none" w:sz="0" w:space="0" w:color="auto"/>
        <w:left w:val="none" w:sz="0" w:space="0" w:color="auto"/>
        <w:bottom w:val="none" w:sz="0" w:space="0" w:color="auto"/>
        <w:right w:val="none" w:sz="0" w:space="0" w:color="auto"/>
      </w:divBdr>
    </w:div>
    <w:div w:id="315764409">
      <w:bodyDiv w:val="1"/>
      <w:marLeft w:val="0"/>
      <w:marRight w:val="0"/>
      <w:marTop w:val="0"/>
      <w:marBottom w:val="0"/>
      <w:divBdr>
        <w:top w:val="none" w:sz="0" w:space="0" w:color="auto"/>
        <w:left w:val="none" w:sz="0" w:space="0" w:color="auto"/>
        <w:bottom w:val="none" w:sz="0" w:space="0" w:color="auto"/>
        <w:right w:val="none" w:sz="0" w:space="0" w:color="auto"/>
      </w:divBdr>
    </w:div>
    <w:div w:id="318117878">
      <w:bodyDiv w:val="1"/>
      <w:marLeft w:val="0"/>
      <w:marRight w:val="0"/>
      <w:marTop w:val="0"/>
      <w:marBottom w:val="0"/>
      <w:divBdr>
        <w:top w:val="none" w:sz="0" w:space="0" w:color="auto"/>
        <w:left w:val="none" w:sz="0" w:space="0" w:color="auto"/>
        <w:bottom w:val="none" w:sz="0" w:space="0" w:color="auto"/>
        <w:right w:val="none" w:sz="0" w:space="0" w:color="auto"/>
      </w:divBdr>
    </w:div>
    <w:div w:id="320156368">
      <w:bodyDiv w:val="1"/>
      <w:marLeft w:val="0"/>
      <w:marRight w:val="0"/>
      <w:marTop w:val="0"/>
      <w:marBottom w:val="0"/>
      <w:divBdr>
        <w:top w:val="none" w:sz="0" w:space="0" w:color="auto"/>
        <w:left w:val="none" w:sz="0" w:space="0" w:color="auto"/>
        <w:bottom w:val="none" w:sz="0" w:space="0" w:color="auto"/>
        <w:right w:val="none" w:sz="0" w:space="0" w:color="auto"/>
      </w:divBdr>
    </w:div>
    <w:div w:id="321006456">
      <w:bodyDiv w:val="1"/>
      <w:marLeft w:val="0"/>
      <w:marRight w:val="0"/>
      <w:marTop w:val="0"/>
      <w:marBottom w:val="0"/>
      <w:divBdr>
        <w:top w:val="none" w:sz="0" w:space="0" w:color="auto"/>
        <w:left w:val="none" w:sz="0" w:space="0" w:color="auto"/>
        <w:bottom w:val="none" w:sz="0" w:space="0" w:color="auto"/>
        <w:right w:val="none" w:sz="0" w:space="0" w:color="auto"/>
      </w:divBdr>
    </w:div>
    <w:div w:id="330330214">
      <w:bodyDiv w:val="1"/>
      <w:marLeft w:val="0"/>
      <w:marRight w:val="0"/>
      <w:marTop w:val="0"/>
      <w:marBottom w:val="0"/>
      <w:divBdr>
        <w:top w:val="none" w:sz="0" w:space="0" w:color="auto"/>
        <w:left w:val="none" w:sz="0" w:space="0" w:color="auto"/>
        <w:bottom w:val="none" w:sz="0" w:space="0" w:color="auto"/>
        <w:right w:val="none" w:sz="0" w:space="0" w:color="auto"/>
      </w:divBdr>
    </w:div>
    <w:div w:id="332538843">
      <w:bodyDiv w:val="1"/>
      <w:marLeft w:val="0"/>
      <w:marRight w:val="0"/>
      <w:marTop w:val="0"/>
      <w:marBottom w:val="0"/>
      <w:divBdr>
        <w:top w:val="none" w:sz="0" w:space="0" w:color="auto"/>
        <w:left w:val="none" w:sz="0" w:space="0" w:color="auto"/>
        <w:bottom w:val="none" w:sz="0" w:space="0" w:color="auto"/>
        <w:right w:val="none" w:sz="0" w:space="0" w:color="auto"/>
      </w:divBdr>
    </w:div>
    <w:div w:id="334773612">
      <w:bodyDiv w:val="1"/>
      <w:marLeft w:val="0"/>
      <w:marRight w:val="0"/>
      <w:marTop w:val="0"/>
      <w:marBottom w:val="0"/>
      <w:divBdr>
        <w:top w:val="none" w:sz="0" w:space="0" w:color="auto"/>
        <w:left w:val="none" w:sz="0" w:space="0" w:color="auto"/>
        <w:bottom w:val="none" w:sz="0" w:space="0" w:color="auto"/>
        <w:right w:val="none" w:sz="0" w:space="0" w:color="auto"/>
      </w:divBdr>
    </w:div>
    <w:div w:id="335153560">
      <w:bodyDiv w:val="1"/>
      <w:marLeft w:val="0"/>
      <w:marRight w:val="0"/>
      <w:marTop w:val="0"/>
      <w:marBottom w:val="0"/>
      <w:divBdr>
        <w:top w:val="none" w:sz="0" w:space="0" w:color="auto"/>
        <w:left w:val="none" w:sz="0" w:space="0" w:color="auto"/>
        <w:bottom w:val="none" w:sz="0" w:space="0" w:color="auto"/>
        <w:right w:val="none" w:sz="0" w:space="0" w:color="auto"/>
      </w:divBdr>
    </w:div>
    <w:div w:id="341779382">
      <w:bodyDiv w:val="1"/>
      <w:marLeft w:val="0"/>
      <w:marRight w:val="0"/>
      <w:marTop w:val="0"/>
      <w:marBottom w:val="0"/>
      <w:divBdr>
        <w:top w:val="none" w:sz="0" w:space="0" w:color="auto"/>
        <w:left w:val="none" w:sz="0" w:space="0" w:color="auto"/>
        <w:bottom w:val="none" w:sz="0" w:space="0" w:color="auto"/>
        <w:right w:val="none" w:sz="0" w:space="0" w:color="auto"/>
      </w:divBdr>
    </w:div>
    <w:div w:id="353114666">
      <w:bodyDiv w:val="1"/>
      <w:marLeft w:val="0"/>
      <w:marRight w:val="0"/>
      <w:marTop w:val="0"/>
      <w:marBottom w:val="0"/>
      <w:divBdr>
        <w:top w:val="none" w:sz="0" w:space="0" w:color="auto"/>
        <w:left w:val="none" w:sz="0" w:space="0" w:color="auto"/>
        <w:bottom w:val="none" w:sz="0" w:space="0" w:color="auto"/>
        <w:right w:val="none" w:sz="0" w:space="0" w:color="auto"/>
      </w:divBdr>
    </w:div>
    <w:div w:id="354969227">
      <w:bodyDiv w:val="1"/>
      <w:marLeft w:val="0"/>
      <w:marRight w:val="0"/>
      <w:marTop w:val="0"/>
      <w:marBottom w:val="0"/>
      <w:divBdr>
        <w:top w:val="none" w:sz="0" w:space="0" w:color="auto"/>
        <w:left w:val="none" w:sz="0" w:space="0" w:color="auto"/>
        <w:bottom w:val="none" w:sz="0" w:space="0" w:color="auto"/>
        <w:right w:val="none" w:sz="0" w:space="0" w:color="auto"/>
      </w:divBdr>
    </w:div>
    <w:div w:id="355619971">
      <w:bodyDiv w:val="1"/>
      <w:marLeft w:val="0"/>
      <w:marRight w:val="0"/>
      <w:marTop w:val="0"/>
      <w:marBottom w:val="0"/>
      <w:divBdr>
        <w:top w:val="none" w:sz="0" w:space="0" w:color="auto"/>
        <w:left w:val="none" w:sz="0" w:space="0" w:color="auto"/>
        <w:bottom w:val="none" w:sz="0" w:space="0" w:color="auto"/>
        <w:right w:val="none" w:sz="0" w:space="0" w:color="auto"/>
      </w:divBdr>
    </w:div>
    <w:div w:id="361438326">
      <w:bodyDiv w:val="1"/>
      <w:marLeft w:val="0"/>
      <w:marRight w:val="0"/>
      <w:marTop w:val="0"/>
      <w:marBottom w:val="0"/>
      <w:divBdr>
        <w:top w:val="none" w:sz="0" w:space="0" w:color="auto"/>
        <w:left w:val="none" w:sz="0" w:space="0" w:color="auto"/>
        <w:bottom w:val="none" w:sz="0" w:space="0" w:color="auto"/>
        <w:right w:val="none" w:sz="0" w:space="0" w:color="auto"/>
      </w:divBdr>
    </w:div>
    <w:div w:id="365495233">
      <w:bodyDiv w:val="1"/>
      <w:marLeft w:val="0"/>
      <w:marRight w:val="0"/>
      <w:marTop w:val="0"/>
      <w:marBottom w:val="0"/>
      <w:divBdr>
        <w:top w:val="none" w:sz="0" w:space="0" w:color="auto"/>
        <w:left w:val="none" w:sz="0" w:space="0" w:color="auto"/>
        <w:bottom w:val="none" w:sz="0" w:space="0" w:color="auto"/>
        <w:right w:val="none" w:sz="0" w:space="0" w:color="auto"/>
      </w:divBdr>
    </w:div>
    <w:div w:id="369457041">
      <w:bodyDiv w:val="1"/>
      <w:marLeft w:val="0"/>
      <w:marRight w:val="0"/>
      <w:marTop w:val="0"/>
      <w:marBottom w:val="0"/>
      <w:divBdr>
        <w:top w:val="none" w:sz="0" w:space="0" w:color="auto"/>
        <w:left w:val="none" w:sz="0" w:space="0" w:color="auto"/>
        <w:bottom w:val="none" w:sz="0" w:space="0" w:color="auto"/>
        <w:right w:val="none" w:sz="0" w:space="0" w:color="auto"/>
      </w:divBdr>
    </w:div>
    <w:div w:id="371342588">
      <w:bodyDiv w:val="1"/>
      <w:marLeft w:val="0"/>
      <w:marRight w:val="0"/>
      <w:marTop w:val="0"/>
      <w:marBottom w:val="0"/>
      <w:divBdr>
        <w:top w:val="none" w:sz="0" w:space="0" w:color="auto"/>
        <w:left w:val="none" w:sz="0" w:space="0" w:color="auto"/>
        <w:bottom w:val="none" w:sz="0" w:space="0" w:color="auto"/>
        <w:right w:val="none" w:sz="0" w:space="0" w:color="auto"/>
      </w:divBdr>
    </w:div>
    <w:div w:id="377440931">
      <w:bodyDiv w:val="1"/>
      <w:marLeft w:val="0"/>
      <w:marRight w:val="0"/>
      <w:marTop w:val="0"/>
      <w:marBottom w:val="0"/>
      <w:divBdr>
        <w:top w:val="none" w:sz="0" w:space="0" w:color="auto"/>
        <w:left w:val="none" w:sz="0" w:space="0" w:color="auto"/>
        <w:bottom w:val="none" w:sz="0" w:space="0" w:color="auto"/>
        <w:right w:val="none" w:sz="0" w:space="0" w:color="auto"/>
      </w:divBdr>
    </w:div>
    <w:div w:id="380321871">
      <w:bodyDiv w:val="1"/>
      <w:marLeft w:val="0"/>
      <w:marRight w:val="0"/>
      <w:marTop w:val="0"/>
      <w:marBottom w:val="0"/>
      <w:divBdr>
        <w:top w:val="none" w:sz="0" w:space="0" w:color="auto"/>
        <w:left w:val="none" w:sz="0" w:space="0" w:color="auto"/>
        <w:bottom w:val="none" w:sz="0" w:space="0" w:color="auto"/>
        <w:right w:val="none" w:sz="0" w:space="0" w:color="auto"/>
      </w:divBdr>
    </w:div>
    <w:div w:id="381828890">
      <w:bodyDiv w:val="1"/>
      <w:marLeft w:val="0"/>
      <w:marRight w:val="0"/>
      <w:marTop w:val="0"/>
      <w:marBottom w:val="0"/>
      <w:divBdr>
        <w:top w:val="none" w:sz="0" w:space="0" w:color="auto"/>
        <w:left w:val="none" w:sz="0" w:space="0" w:color="auto"/>
        <w:bottom w:val="none" w:sz="0" w:space="0" w:color="auto"/>
        <w:right w:val="none" w:sz="0" w:space="0" w:color="auto"/>
      </w:divBdr>
    </w:div>
    <w:div w:id="385683273">
      <w:bodyDiv w:val="1"/>
      <w:marLeft w:val="0"/>
      <w:marRight w:val="0"/>
      <w:marTop w:val="0"/>
      <w:marBottom w:val="0"/>
      <w:divBdr>
        <w:top w:val="none" w:sz="0" w:space="0" w:color="auto"/>
        <w:left w:val="none" w:sz="0" w:space="0" w:color="auto"/>
        <w:bottom w:val="none" w:sz="0" w:space="0" w:color="auto"/>
        <w:right w:val="none" w:sz="0" w:space="0" w:color="auto"/>
      </w:divBdr>
    </w:div>
    <w:div w:id="390732804">
      <w:bodyDiv w:val="1"/>
      <w:marLeft w:val="0"/>
      <w:marRight w:val="0"/>
      <w:marTop w:val="0"/>
      <w:marBottom w:val="0"/>
      <w:divBdr>
        <w:top w:val="none" w:sz="0" w:space="0" w:color="auto"/>
        <w:left w:val="none" w:sz="0" w:space="0" w:color="auto"/>
        <w:bottom w:val="none" w:sz="0" w:space="0" w:color="auto"/>
        <w:right w:val="none" w:sz="0" w:space="0" w:color="auto"/>
      </w:divBdr>
    </w:div>
    <w:div w:id="398792178">
      <w:bodyDiv w:val="1"/>
      <w:marLeft w:val="0"/>
      <w:marRight w:val="0"/>
      <w:marTop w:val="0"/>
      <w:marBottom w:val="0"/>
      <w:divBdr>
        <w:top w:val="none" w:sz="0" w:space="0" w:color="auto"/>
        <w:left w:val="none" w:sz="0" w:space="0" w:color="auto"/>
        <w:bottom w:val="none" w:sz="0" w:space="0" w:color="auto"/>
        <w:right w:val="none" w:sz="0" w:space="0" w:color="auto"/>
      </w:divBdr>
    </w:div>
    <w:div w:id="399594449">
      <w:bodyDiv w:val="1"/>
      <w:marLeft w:val="0"/>
      <w:marRight w:val="0"/>
      <w:marTop w:val="0"/>
      <w:marBottom w:val="0"/>
      <w:divBdr>
        <w:top w:val="none" w:sz="0" w:space="0" w:color="auto"/>
        <w:left w:val="none" w:sz="0" w:space="0" w:color="auto"/>
        <w:bottom w:val="none" w:sz="0" w:space="0" w:color="auto"/>
        <w:right w:val="none" w:sz="0" w:space="0" w:color="auto"/>
      </w:divBdr>
    </w:div>
    <w:div w:id="405807488">
      <w:bodyDiv w:val="1"/>
      <w:marLeft w:val="0"/>
      <w:marRight w:val="0"/>
      <w:marTop w:val="0"/>
      <w:marBottom w:val="0"/>
      <w:divBdr>
        <w:top w:val="none" w:sz="0" w:space="0" w:color="auto"/>
        <w:left w:val="none" w:sz="0" w:space="0" w:color="auto"/>
        <w:bottom w:val="none" w:sz="0" w:space="0" w:color="auto"/>
        <w:right w:val="none" w:sz="0" w:space="0" w:color="auto"/>
      </w:divBdr>
    </w:div>
    <w:div w:id="405953084">
      <w:bodyDiv w:val="1"/>
      <w:marLeft w:val="0"/>
      <w:marRight w:val="0"/>
      <w:marTop w:val="0"/>
      <w:marBottom w:val="0"/>
      <w:divBdr>
        <w:top w:val="none" w:sz="0" w:space="0" w:color="auto"/>
        <w:left w:val="none" w:sz="0" w:space="0" w:color="auto"/>
        <w:bottom w:val="none" w:sz="0" w:space="0" w:color="auto"/>
        <w:right w:val="none" w:sz="0" w:space="0" w:color="auto"/>
      </w:divBdr>
    </w:div>
    <w:div w:id="406805939">
      <w:bodyDiv w:val="1"/>
      <w:marLeft w:val="0"/>
      <w:marRight w:val="0"/>
      <w:marTop w:val="0"/>
      <w:marBottom w:val="0"/>
      <w:divBdr>
        <w:top w:val="none" w:sz="0" w:space="0" w:color="auto"/>
        <w:left w:val="none" w:sz="0" w:space="0" w:color="auto"/>
        <w:bottom w:val="none" w:sz="0" w:space="0" w:color="auto"/>
        <w:right w:val="none" w:sz="0" w:space="0" w:color="auto"/>
      </w:divBdr>
    </w:div>
    <w:div w:id="411198136">
      <w:bodyDiv w:val="1"/>
      <w:marLeft w:val="0"/>
      <w:marRight w:val="0"/>
      <w:marTop w:val="0"/>
      <w:marBottom w:val="0"/>
      <w:divBdr>
        <w:top w:val="none" w:sz="0" w:space="0" w:color="auto"/>
        <w:left w:val="none" w:sz="0" w:space="0" w:color="auto"/>
        <w:bottom w:val="none" w:sz="0" w:space="0" w:color="auto"/>
        <w:right w:val="none" w:sz="0" w:space="0" w:color="auto"/>
      </w:divBdr>
    </w:div>
    <w:div w:id="414134156">
      <w:bodyDiv w:val="1"/>
      <w:marLeft w:val="0"/>
      <w:marRight w:val="0"/>
      <w:marTop w:val="0"/>
      <w:marBottom w:val="0"/>
      <w:divBdr>
        <w:top w:val="none" w:sz="0" w:space="0" w:color="auto"/>
        <w:left w:val="none" w:sz="0" w:space="0" w:color="auto"/>
        <w:bottom w:val="none" w:sz="0" w:space="0" w:color="auto"/>
        <w:right w:val="none" w:sz="0" w:space="0" w:color="auto"/>
      </w:divBdr>
    </w:div>
    <w:div w:id="414936522">
      <w:bodyDiv w:val="1"/>
      <w:marLeft w:val="0"/>
      <w:marRight w:val="0"/>
      <w:marTop w:val="0"/>
      <w:marBottom w:val="0"/>
      <w:divBdr>
        <w:top w:val="none" w:sz="0" w:space="0" w:color="auto"/>
        <w:left w:val="none" w:sz="0" w:space="0" w:color="auto"/>
        <w:bottom w:val="none" w:sz="0" w:space="0" w:color="auto"/>
        <w:right w:val="none" w:sz="0" w:space="0" w:color="auto"/>
      </w:divBdr>
    </w:div>
    <w:div w:id="415441941">
      <w:bodyDiv w:val="1"/>
      <w:marLeft w:val="0"/>
      <w:marRight w:val="0"/>
      <w:marTop w:val="0"/>
      <w:marBottom w:val="0"/>
      <w:divBdr>
        <w:top w:val="none" w:sz="0" w:space="0" w:color="auto"/>
        <w:left w:val="none" w:sz="0" w:space="0" w:color="auto"/>
        <w:bottom w:val="none" w:sz="0" w:space="0" w:color="auto"/>
        <w:right w:val="none" w:sz="0" w:space="0" w:color="auto"/>
      </w:divBdr>
    </w:div>
    <w:div w:id="417948775">
      <w:bodyDiv w:val="1"/>
      <w:marLeft w:val="0"/>
      <w:marRight w:val="0"/>
      <w:marTop w:val="0"/>
      <w:marBottom w:val="0"/>
      <w:divBdr>
        <w:top w:val="none" w:sz="0" w:space="0" w:color="auto"/>
        <w:left w:val="none" w:sz="0" w:space="0" w:color="auto"/>
        <w:bottom w:val="none" w:sz="0" w:space="0" w:color="auto"/>
        <w:right w:val="none" w:sz="0" w:space="0" w:color="auto"/>
      </w:divBdr>
    </w:div>
    <w:div w:id="420415994">
      <w:bodyDiv w:val="1"/>
      <w:marLeft w:val="0"/>
      <w:marRight w:val="0"/>
      <w:marTop w:val="0"/>
      <w:marBottom w:val="0"/>
      <w:divBdr>
        <w:top w:val="none" w:sz="0" w:space="0" w:color="auto"/>
        <w:left w:val="none" w:sz="0" w:space="0" w:color="auto"/>
        <w:bottom w:val="none" w:sz="0" w:space="0" w:color="auto"/>
        <w:right w:val="none" w:sz="0" w:space="0" w:color="auto"/>
      </w:divBdr>
    </w:div>
    <w:div w:id="421335768">
      <w:bodyDiv w:val="1"/>
      <w:marLeft w:val="0"/>
      <w:marRight w:val="0"/>
      <w:marTop w:val="0"/>
      <w:marBottom w:val="0"/>
      <w:divBdr>
        <w:top w:val="none" w:sz="0" w:space="0" w:color="auto"/>
        <w:left w:val="none" w:sz="0" w:space="0" w:color="auto"/>
        <w:bottom w:val="none" w:sz="0" w:space="0" w:color="auto"/>
        <w:right w:val="none" w:sz="0" w:space="0" w:color="auto"/>
      </w:divBdr>
    </w:div>
    <w:div w:id="421997617">
      <w:bodyDiv w:val="1"/>
      <w:marLeft w:val="0"/>
      <w:marRight w:val="0"/>
      <w:marTop w:val="0"/>
      <w:marBottom w:val="0"/>
      <w:divBdr>
        <w:top w:val="none" w:sz="0" w:space="0" w:color="auto"/>
        <w:left w:val="none" w:sz="0" w:space="0" w:color="auto"/>
        <w:bottom w:val="none" w:sz="0" w:space="0" w:color="auto"/>
        <w:right w:val="none" w:sz="0" w:space="0" w:color="auto"/>
      </w:divBdr>
    </w:div>
    <w:div w:id="423574129">
      <w:bodyDiv w:val="1"/>
      <w:marLeft w:val="0"/>
      <w:marRight w:val="0"/>
      <w:marTop w:val="0"/>
      <w:marBottom w:val="0"/>
      <w:divBdr>
        <w:top w:val="none" w:sz="0" w:space="0" w:color="auto"/>
        <w:left w:val="none" w:sz="0" w:space="0" w:color="auto"/>
        <w:bottom w:val="none" w:sz="0" w:space="0" w:color="auto"/>
        <w:right w:val="none" w:sz="0" w:space="0" w:color="auto"/>
      </w:divBdr>
    </w:div>
    <w:div w:id="426116103">
      <w:bodyDiv w:val="1"/>
      <w:marLeft w:val="0"/>
      <w:marRight w:val="0"/>
      <w:marTop w:val="0"/>
      <w:marBottom w:val="0"/>
      <w:divBdr>
        <w:top w:val="none" w:sz="0" w:space="0" w:color="auto"/>
        <w:left w:val="none" w:sz="0" w:space="0" w:color="auto"/>
        <w:bottom w:val="none" w:sz="0" w:space="0" w:color="auto"/>
        <w:right w:val="none" w:sz="0" w:space="0" w:color="auto"/>
      </w:divBdr>
    </w:div>
    <w:div w:id="433668269">
      <w:bodyDiv w:val="1"/>
      <w:marLeft w:val="0"/>
      <w:marRight w:val="0"/>
      <w:marTop w:val="0"/>
      <w:marBottom w:val="0"/>
      <w:divBdr>
        <w:top w:val="none" w:sz="0" w:space="0" w:color="auto"/>
        <w:left w:val="none" w:sz="0" w:space="0" w:color="auto"/>
        <w:bottom w:val="none" w:sz="0" w:space="0" w:color="auto"/>
        <w:right w:val="none" w:sz="0" w:space="0" w:color="auto"/>
      </w:divBdr>
    </w:div>
    <w:div w:id="435684408">
      <w:bodyDiv w:val="1"/>
      <w:marLeft w:val="0"/>
      <w:marRight w:val="0"/>
      <w:marTop w:val="0"/>
      <w:marBottom w:val="0"/>
      <w:divBdr>
        <w:top w:val="none" w:sz="0" w:space="0" w:color="auto"/>
        <w:left w:val="none" w:sz="0" w:space="0" w:color="auto"/>
        <w:bottom w:val="none" w:sz="0" w:space="0" w:color="auto"/>
        <w:right w:val="none" w:sz="0" w:space="0" w:color="auto"/>
      </w:divBdr>
    </w:div>
    <w:div w:id="442845684">
      <w:bodyDiv w:val="1"/>
      <w:marLeft w:val="0"/>
      <w:marRight w:val="0"/>
      <w:marTop w:val="0"/>
      <w:marBottom w:val="0"/>
      <w:divBdr>
        <w:top w:val="none" w:sz="0" w:space="0" w:color="auto"/>
        <w:left w:val="none" w:sz="0" w:space="0" w:color="auto"/>
        <w:bottom w:val="none" w:sz="0" w:space="0" w:color="auto"/>
        <w:right w:val="none" w:sz="0" w:space="0" w:color="auto"/>
      </w:divBdr>
    </w:div>
    <w:div w:id="443117282">
      <w:bodyDiv w:val="1"/>
      <w:marLeft w:val="0"/>
      <w:marRight w:val="0"/>
      <w:marTop w:val="0"/>
      <w:marBottom w:val="0"/>
      <w:divBdr>
        <w:top w:val="none" w:sz="0" w:space="0" w:color="auto"/>
        <w:left w:val="none" w:sz="0" w:space="0" w:color="auto"/>
        <w:bottom w:val="none" w:sz="0" w:space="0" w:color="auto"/>
        <w:right w:val="none" w:sz="0" w:space="0" w:color="auto"/>
      </w:divBdr>
    </w:div>
    <w:div w:id="445199177">
      <w:bodyDiv w:val="1"/>
      <w:marLeft w:val="0"/>
      <w:marRight w:val="0"/>
      <w:marTop w:val="0"/>
      <w:marBottom w:val="0"/>
      <w:divBdr>
        <w:top w:val="none" w:sz="0" w:space="0" w:color="auto"/>
        <w:left w:val="none" w:sz="0" w:space="0" w:color="auto"/>
        <w:bottom w:val="none" w:sz="0" w:space="0" w:color="auto"/>
        <w:right w:val="none" w:sz="0" w:space="0" w:color="auto"/>
      </w:divBdr>
    </w:div>
    <w:div w:id="447041974">
      <w:bodyDiv w:val="1"/>
      <w:marLeft w:val="0"/>
      <w:marRight w:val="0"/>
      <w:marTop w:val="0"/>
      <w:marBottom w:val="0"/>
      <w:divBdr>
        <w:top w:val="none" w:sz="0" w:space="0" w:color="auto"/>
        <w:left w:val="none" w:sz="0" w:space="0" w:color="auto"/>
        <w:bottom w:val="none" w:sz="0" w:space="0" w:color="auto"/>
        <w:right w:val="none" w:sz="0" w:space="0" w:color="auto"/>
      </w:divBdr>
    </w:div>
    <w:div w:id="455490195">
      <w:bodyDiv w:val="1"/>
      <w:marLeft w:val="0"/>
      <w:marRight w:val="0"/>
      <w:marTop w:val="0"/>
      <w:marBottom w:val="0"/>
      <w:divBdr>
        <w:top w:val="none" w:sz="0" w:space="0" w:color="auto"/>
        <w:left w:val="none" w:sz="0" w:space="0" w:color="auto"/>
        <w:bottom w:val="none" w:sz="0" w:space="0" w:color="auto"/>
        <w:right w:val="none" w:sz="0" w:space="0" w:color="auto"/>
      </w:divBdr>
    </w:div>
    <w:div w:id="458572611">
      <w:bodyDiv w:val="1"/>
      <w:marLeft w:val="0"/>
      <w:marRight w:val="0"/>
      <w:marTop w:val="0"/>
      <w:marBottom w:val="0"/>
      <w:divBdr>
        <w:top w:val="none" w:sz="0" w:space="0" w:color="auto"/>
        <w:left w:val="none" w:sz="0" w:space="0" w:color="auto"/>
        <w:bottom w:val="none" w:sz="0" w:space="0" w:color="auto"/>
        <w:right w:val="none" w:sz="0" w:space="0" w:color="auto"/>
      </w:divBdr>
    </w:div>
    <w:div w:id="459887659">
      <w:bodyDiv w:val="1"/>
      <w:marLeft w:val="0"/>
      <w:marRight w:val="0"/>
      <w:marTop w:val="0"/>
      <w:marBottom w:val="0"/>
      <w:divBdr>
        <w:top w:val="none" w:sz="0" w:space="0" w:color="auto"/>
        <w:left w:val="none" w:sz="0" w:space="0" w:color="auto"/>
        <w:bottom w:val="none" w:sz="0" w:space="0" w:color="auto"/>
        <w:right w:val="none" w:sz="0" w:space="0" w:color="auto"/>
      </w:divBdr>
    </w:div>
    <w:div w:id="463234128">
      <w:bodyDiv w:val="1"/>
      <w:marLeft w:val="0"/>
      <w:marRight w:val="0"/>
      <w:marTop w:val="0"/>
      <w:marBottom w:val="0"/>
      <w:divBdr>
        <w:top w:val="none" w:sz="0" w:space="0" w:color="auto"/>
        <w:left w:val="none" w:sz="0" w:space="0" w:color="auto"/>
        <w:bottom w:val="none" w:sz="0" w:space="0" w:color="auto"/>
        <w:right w:val="none" w:sz="0" w:space="0" w:color="auto"/>
      </w:divBdr>
    </w:div>
    <w:div w:id="464470367">
      <w:bodyDiv w:val="1"/>
      <w:marLeft w:val="0"/>
      <w:marRight w:val="0"/>
      <w:marTop w:val="0"/>
      <w:marBottom w:val="0"/>
      <w:divBdr>
        <w:top w:val="none" w:sz="0" w:space="0" w:color="auto"/>
        <w:left w:val="none" w:sz="0" w:space="0" w:color="auto"/>
        <w:bottom w:val="none" w:sz="0" w:space="0" w:color="auto"/>
        <w:right w:val="none" w:sz="0" w:space="0" w:color="auto"/>
      </w:divBdr>
    </w:div>
    <w:div w:id="465856544">
      <w:bodyDiv w:val="1"/>
      <w:marLeft w:val="0"/>
      <w:marRight w:val="0"/>
      <w:marTop w:val="0"/>
      <w:marBottom w:val="0"/>
      <w:divBdr>
        <w:top w:val="none" w:sz="0" w:space="0" w:color="auto"/>
        <w:left w:val="none" w:sz="0" w:space="0" w:color="auto"/>
        <w:bottom w:val="none" w:sz="0" w:space="0" w:color="auto"/>
        <w:right w:val="none" w:sz="0" w:space="0" w:color="auto"/>
      </w:divBdr>
    </w:div>
    <w:div w:id="469984869">
      <w:bodyDiv w:val="1"/>
      <w:marLeft w:val="0"/>
      <w:marRight w:val="0"/>
      <w:marTop w:val="0"/>
      <w:marBottom w:val="0"/>
      <w:divBdr>
        <w:top w:val="none" w:sz="0" w:space="0" w:color="auto"/>
        <w:left w:val="none" w:sz="0" w:space="0" w:color="auto"/>
        <w:bottom w:val="none" w:sz="0" w:space="0" w:color="auto"/>
        <w:right w:val="none" w:sz="0" w:space="0" w:color="auto"/>
      </w:divBdr>
    </w:div>
    <w:div w:id="471168886">
      <w:bodyDiv w:val="1"/>
      <w:marLeft w:val="0"/>
      <w:marRight w:val="0"/>
      <w:marTop w:val="0"/>
      <w:marBottom w:val="0"/>
      <w:divBdr>
        <w:top w:val="none" w:sz="0" w:space="0" w:color="auto"/>
        <w:left w:val="none" w:sz="0" w:space="0" w:color="auto"/>
        <w:bottom w:val="none" w:sz="0" w:space="0" w:color="auto"/>
        <w:right w:val="none" w:sz="0" w:space="0" w:color="auto"/>
      </w:divBdr>
    </w:div>
    <w:div w:id="471294042">
      <w:bodyDiv w:val="1"/>
      <w:marLeft w:val="0"/>
      <w:marRight w:val="0"/>
      <w:marTop w:val="0"/>
      <w:marBottom w:val="0"/>
      <w:divBdr>
        <w:top w:val="none" w:sz="0" w:space="0" w:color="auto"/>
        <w:left w:val="none" w:sz="0" w:space="0" w:color="auto"/>
        <w:bottom w:val="none" w:sz="0" w:space="0" w:color="auto"/>
        <w:right w:val="none" w:sz="0" w:space="0" w:color="auto"/>
      </w:divBdr>
    </w:div>
    <w:div w:id="473640475">
      <w:bodyDiv w:val="1"/>
      <w:marLeft w:val="0"/>
      <w:marRight w:val="0"/>
      <w:marTop w:val="0"/>
      <w:marBottom w:val="0"/>
      <w:divBdr>
        <w:top w:val="none" w:sz="0" w:space="0" w:color="auto"/>
        <w:left w:val="none" w:sz="0" w:space="0" w:color="auto"/>
        <w:bottom w:val="none" w:sz="0" w:space="0" w:color="auto"/>
        <w:right w:val="none" w:sz="0" w:space="0" w:color="auto"/>
      </w:divBdr>
    </w:div>
    <w:div w:id="475951405">
      <w:bodyDiv w:val="1"/>
      <w:marLeft w:val="0"/>
      <w:marRight w:val="0"/>
      <w:marTop w:val="0"/>
      <w:marBottom w:val="0"/>
      <w:divBdr>
        <w:top w:val="none" w:sz="0" w:space="0" w:color="auto"/>
        <w:left w:val="none" w:sz="0" w:space="0" w:color="auto"/>
        <w:bottom w:val="none" w:sz="0" w:space="0" w:color="auto"/>
        <w:right w:val="none" w:sz="0" w:space="0" w:color="auto"/>
      </w:divBdr>
    </w:div>
    <w:div w:id="476382314">
      <w:bodyDiv w:val="1"/>
      <w:marLeft w:val="0"/>
      <w:marRight w:val="0"/>
      <w:marTop w:val="0"/>
      <w:marBottom w:val="0"/>
      <w:divBdr>
        <w:top w:val="none" w:sz="0" w:space="0" w:color="auto"/>
        <w:left w:val="none" w:sz="0" w:space="0" w:color="auto"/>
        <w:bottom w:val="none" w:sz="0" w:space="0" w:color="auto"/>
        <w:right w:val="none" w:sz="0" w:space="0" w:color="auto"/>
      </w:divBdr>
    </w:div>
    <w:div w:id="476458799">
      <w:bodyDiv w:val="1"/>
      <w:marLeft w:val="0"/>
      <w:marRight w:val="0"/>
      <w:marTop w:val="0"/>
      <w:marBottom w:val="0"/>
      <w:divBdr>
        <w:top w:val="none" w:sz="0" w:space="0" w:color="auto"/>
        <w:left w:val="none" w:sz="0" w:space="0" w:color="auto"/>
        <w:bottom w:val="none" w:sz="0" w:space="0" w:color="auto"/>
        <w:right w:val="none" w:sz="0" w:space="0" w:color="auto"/>
      </w:divBdr>
    </w:div>
    <w:div w:id="476805389">
      <w:bodyDiv w:val="1"/>
      <w:marLeft w:val="0"/>
      <w:marRight w:val="0"/>
      <w:marTop w:val="0"/>
      <w:marBottom w:val="0"/>
      <w:divBdr>
        <w:top w:val="none" w:sz="0" w:space="0" w:color="auto"/>
        <w:left w:val="none" w:sz="0" w:space="0" w:color="auto"/>
        <w:bottom w:val="none" w:sz="0" w:space="0" w:color="auto"/>
        <w:right w:val="none" w:sz="0" w:space="0" w:color="auto"/>
      </w:divBdr>
    </w:div>
    <w:div w:id="478038784">
      <w:bodyDiv w:val="1"/>
      <w:marLeft w:val="0"/>
      <w:marRight w:val="0"/>
      <w:marTop w:val="0"/>
      <w:marBottom w:val="0"/>
      <w:divBdr>
        <w:top w:val="none" w:sz="0" w:space="0" w:color="auto"/>
        <w:left w:val="none" w:sz="0" w:space="0" w:color="auto"/>
        <w:bottom w:val="none" w:sz="0" w:space="0" w:color="auto"/>
        <w:right w:val="none" w:sz="0" w:space="0" w:color="auto"/>
      </w:divBdr>
    </w:div>
    <w:div w:id="483012316">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85901522">
      <w:bodyDiv w:val="1"/>
      <w:marLeft w:val="0"/>
      <w:marRight w:val="0"/>
      <w:marTop w:val="0"/>
      <w:marBottom w:val="0"/>
      <w:divBdr>
        <w:top w:val="none" w:sz="0" w:space="0" w:color="auto"/>
        <w:left w:val="none" w:sz="0" w:space="0" w:color="auto"/>
        <w:bottom w:val="none" w:sz="0" w:space="0" w:color="auto"/>
        <w:right w:val="none" w:sz="0" w:space="0" w:color="auto"/>
      </w:divBdr>
    </w:div>
    <w:div w:id="496842254">
      <w:bodyDiv w:val="1"/>
      <w:marLeft w:val="0"/>
      <w:marRight w:val="0"/>
      <w:marTop w:val="0"/>
      <w:marBottom w:val="0"/>
      <w:divBdr>
        <w:top w:val="none" w:sz="0" w:space="0" w:color="auto"/>
        <w:left w:val="none" w:sz="0" w:space="0" w:color="auto"/>
        <w:bottom w:val="none" w:sz="0" w:space="0" w:color="auto"/>
        <w:right w:val="none" w:sz="0" w:space="0" w:color="auto"/>
      </w:divBdr>
    </w:div>
    <w:div w:id="502017266">
      <w:bodyDiv w:val="1"/>
      <w:marLeft w:val="0"/>
      <w:marRight w:val="0"/>
      <w:marTop w:val="0"/>
      <w:marBottom w:val="0"/>
      <w:divBdr>
        <w:top w:val="none" w:sz="0" w:space="0" w:color="auto"/>
        <w:left w:val="none" w:sz="0" w:space="0" w:color="auto"/>
        <w:bottom w:val="none" w:sz="0" w:space="0" w:color="auto"/>
        <w:right w:val="none" w:sz="0" w:space="0" w:color="auto"/>
      </w:divBdr>
    </w:div>
    <w:div w:id="504591727">
      <w:bodyDiv w:val="1"/>
      <w:marLeft w:val="0"/>
      <w:marRight w:val="0"/>
      <w:marTop w:val="0"/>
      <w:marBottom w:val="0"/>
      <w:divBdr>
        <w:top w:val="none" w:sz="0" w:space="0" w:color="auto"/>
        <w:left w:val="none" w:sz="0" w:space="0" w:color="auto"/>
        <w:bottom w:val="none" w:sz="0" w:space="0" w:color="auto"/>
        <w:right w:val="none" w:sz="0" w:space="0" w:color="auto"/>
      </w:divBdr>
    </w:div>
    <w:div w:id="507058441">
      <w:bodyDiv w:val="1"/>
      <w:marLeft w:val="0"/>
      <w:marRight w:val="0"/>
      <w:marTop w:val="0"/>
      <w:marBottom w:val="0"/>
      <w:divBdr>
        <w:top w:val="none" w:sz="0" w:space="0" w:color="auto"/>
        <w:left w:val="none" w:sz="0" w:space="0" w:color="auto"/>
        <w:bottom w:val="none" w:sz="0" w:space="0" w:color="auto"/>
        <w:right w:val="none" w:sz="0" w:space="0" w:color="auto"/>
      </w:divBdr>
    </w:div>
    <w:div w:id="513154694">
      <w:bodyDiv w:val="1"/>
      <w:marLeft w:val="0"/>
      <w:marRight w:val="0"/>
      <w:marTop w:val="0"/>
      <w:marBottom w:val="0"/>
      <w:divBdr>
        <w:top w:val="none" w:sz="0" w:space="0" w:color="auto"/>
        <w:left w:val="none" w:sz="0" w:space="0" w:color="auto"/>
        <w:bottom w:val="none" w:sz="0" w:space="0" w:color="auto"/>
        <w:right w:val="none" w:sz="0" w:space="0" w:color="auto"/>
      </w:divBdr>
    </w:div>
    <w:div w:id="515196169">
      <w:bodyDiv w:val="1"/>
      <w:marLeft w:val="0"/>
      <w:marRight w:val="0"/>
      <w:marTop w:val="0"/>
      <w:marBottom w:val="0"/>
      <w:divBdr>
        <w:top w:val="none" w:sz="0" w:space="0" w:color="auto"/>
        <w:left w:val="none" w:sz="0" w:space="0" w:color="auto"/>
        <w:bottom w:val="none" w:sz="0" w:space="0" w:color="auto"/>
        <w:right w:val="none" w:sz="0" w:space="0" w:color="auto"/>
      </w:divBdr>
    </w:div>
    <w:div w:id="517888450">
      <w:bodyDiv w:val="1"/>
      <w:marLeft w:val="0"/>
      <w:marRight w:val="0"/>
      <w:marTop w:val="0"/>
      <w:marBottom w:val="0"/>
      <w:divBdr>
        <w:top w:val="none" w:sz="0" w:space="0" w:color="auto"/>
        <w:left w:val="none" w:sz="0" w:space="0" w:color="auto"/>
        <w:bottom w:val="none" w:sz="0" w:space="0" w:color="auto"/>
        <w:right w:val="none" w:sz="0" w:space="0" w:color="auto"/>
      </w:divBdr>
    </w:div>
    <w:div w:id="520555954">
      <w:bodyDiv w:val="1"/>
      <w:marLeft w:val="0"/>
      <w:marRight w:val="0"/>
      <w:marTop w:val="0"/>
      <w:marBottom w:val="0"/>
      <w:divBdr>
        <w:top w:val="none" w:sz="0" w:space="0" w:color="auto"/>
        <w:left w:val="none" w:sz="0" w:space="0" w:color="auto"/>
        <w:bottom w:val="none" w:sz="0" w:space="0" w:color="auto"/>
        <w:right w:val="none" w:sz="0" w:space="0" w:color="auto"/>
      </w:divBdr>
    </w:div>
    <w:div w:id="525289975">
      <w:bodyDiv w:val="1"/>
      <w:marLeft w:val="0"/>
      <w:marRight w:val="0"/>
      <w:marTop w:val="0"/>
      <w:marBottom w:val="0"/>
      <w:divBdr>
        <w:top w:val="none" w:sz="0" w:space="0" w:color="auto"/>
        <w:left w:val="none" w:sz="0" w:space="0" w:color="auto"/>
        <w:bottom w:val="none" w:sz="0" w:space="0" w:color="auto"/>
        <w:right w:val="none" w:sz="0" w:space="0" w:color="auto"/>
      </w:divBdr>
    </w:div>
    <w:div w:id="534852417">
      <w:bodyDiv w:val="1"/>
      <w:marLeft w:val="0"/>
      <w:marRight w:val="0"/>
      <w:marTop w:val="0"/>
      <w:marBottom w:val="0"/>
      <w:divBdr>
        <w:top w:val="none" w:sz="0" w:space="0" w:color="auto"/>
        <w:left w:val="none" w:sz="0" w:space="0" w:color="auto"/>
        <w:bottom w:val="none" w:sz="0" w:space="0" w:color="auto"/>
        <w:right w:val="none" w:sz="0" w:space="0" w:color="auto"/>
      </w:divBdr>
    </w:div>
    <w:div w:id="538471466">
      <w:bodyDiv w:val="1"/>
      <w:marLeft w:val="0"/>
      <w:marRight w:val="0"/>
      <w:marTop w:val="0"/>
      <w:marBottom w:val="0"/>
      <w:divBdr>
        <w:top w:val="none" w:sz="0" w:space="0" w:color="auto"/>
        <w:left w:val="none" w:sz="0" w:space="0" w:color="auto"/>
        <w:bottom w:val="none" w:sz="0" w:space="0" w:color="auto"/>
        <w:right w:val="none" w:sz="0" w:space="0" w:color="auto"/>
      </w:divBdr>
    </w:div>
    <w:div w:id="538670056">
      <w:bodyDiv w:val="1"/>
      <w:marLeft w:val="0"/>
      <w:marRight w:val="0"/>
      <w:marTop w:val="0"/>
      <w:marBottom w:val="0"/>
      <w:divBdr>
        <w:top w:val="none" w:sz="0" w:space="0" w:color="auto"/>
        <w:left w:val="none" w:sz="0" w:space="0" w:color="auto"/>
        <w:bottom w:val="none" w:sz="0" w:space="0" w:color="auto"/>
        <w:right w:val="none" w:sz="0" w:space="0" w:color="auto"/>
      </w:divBdr>
    </w:div>
    <w:div w:id="550728359">
      <w:bodyDiv w:val="1"/>
      <w:marLeft w:val="0"/>
      <w:marRight w:val="0"/>
      <w:marTop w:val="0"/>
      <w:marBottom w:val="0"/>
      <w:divBdr>
        <w:top w:val="none" w:sz="0" w:space="0" w:color="auto"/>
        <w:left w:val="none" w:sz="0" w:space="0" w:color="auto"/>
        <w:bottom w:val="none" w:sz="0" w:space="0" w:color="auto"/>
        <w:right w:val="none" w:sz="0" w:space="0" w:color="auto"/>
      </w:divBdr>
    </w:div>
    <w:div w:id="551044498">
      <w:bodyDiv w:val="1"/>
      <w:marLeft w:val="0"/>
      <w:marRight w:val="0"/>
      <w:marTop w:val="0"/>
      <w:marBottom w:val="0"/>
      <w:divBdr>
        <w:top w:val="none" w:sz="0" w:space="0" w:color="auto"/>
        <w:left w:val="none" w:sz="0" w:space="0" w:color="auto"/>
        <w:bottom w:val="none" w:sz="0" w:space="0" w:color="auto"/>
        <w:right w:val="none" w:sz="0" w:space="0" w:color="auto"/>
      </w:divBdr>
    </w:div>
    <w:div w:id="556598135">
      <w:bodyDiv w:val="1"/>
      <w:marLeft w:val="0"/>
      <w:marRight w:val="0"/>
      <w:marTop w:val="0"/>
      <w:marBottom w:val="0"/>
      <w:divBdr>
        <w:top w:val="none" w:sz="0" w:space="0" w:color="auto"/>
        <w:left w:val="none" w:sz="0" w:space="0" w:color="auto"/>
        <w:bottom w:val="none" w:sz="0" w:space="0" w:color="auto"/>
        <w:right w:val="none" w:sz="0" w:space="0" w:color="auto"/>
      </w:divBdr>
    </w:div>
    <w:div w:id="559899453">
      <w:bodyDiv w:val="1"/>
      <w:marLeft w:val="0"/>
      <w:marRight w:val="0"/>
      <w:marTop w:val="0"/>
      <w:marBottom w:val="0"/>
      <w:divBdr>
        <w:top w:val="none" w:sz="0" w:space="0" w:color="auto"/>
        <w:left w:val="none" w:sz="0" w:space="0" w:color="auto"/>
        <w:bottom w:val="none" w:sz="0" w:space="0" w:color="auto"/>
        <w:right w:val="none" w:sz="0" w:space="0" w:color="auto"/>
      </w:divBdr>
    </w:div>
    <w:div w:id="560556662">
      <w:bodyDiv w:val="1"/>
      <w:marLeft w:val="0"/>
      <w:marRight w:val="0"/>
      <w:marTop w:val="0"/>
      <w:marBottom w:val="0"/>
      <w:divBdr>
        <w:top w:val="none" w:sz="0" w:space="0" w:color="auto"/>
        <w:left w:val="none" w:sz="0" w:space="0" w:color="auto"/>
        <w:bottom w:val="none" w:sz="0" w:space="0" w:color="auto"/>
        <w:right w:val="none" w:sz="0" w:space="0" w:color="auto"/>
      </w:divBdr>
    </w:div>
    <w:div w:id="561017051">
      <w:bodyDiv w:val="1"/>
      <w:marLeft w:val="0"/>
      <w:marRight w:val="0"/>
      <w:marTop w:val="0"/>
      <w:marBottom w:val="0"/>
      <w:divBdr>
        <w:top w:val="none" w:sz="0" w:space="0" w:color="auto"/>
        <w:left w:val="none" w:sz="0" w:space="0" w:color="auto"/>
        <w:bottom w:val="none" w:sz="0" w:space="0" w:color="auto"/>
        <w:right w:val="none" w:sz="0" w:space="0" w:color="auto"/>
      </w:divBdr>
    </w:div>
    <w:div w:id="561990683">
      <w:bodyDiv w:val="1"/>
      <w:marLeft w:val="0"/>
      <w:marRight w:val="0"/>
      <w:marTop w:val="0"/>
      <w:marBottom w:val="0"/>
      <w:divBdr>
        <w:top w:val="none" w:sz="0" w:space="0" w:color="auto"/>
        <w:left w:val="none" w:sz="0" w:space="0" w:color="auto"/>
        <w:bottom w:val="none" w:sz="0" w:space="0" w:color="auto"/>
        <w:right w:val="none" w:sz="0" w:space="0" w:color="auto"/>
      </w:divBdr>
    </w:div>
    <w:div w:id="563300958">
      <w:bodyDiv w:val="1"/>
      <w:marLeft w:val="0"/>
      <w:marRight w:val="0"/>
      <w:marTop w:val="0"/>
      <w:marBottom w:val="0"/>
      <w:divBdr>
        <w:top w:val="none" w:sz="0" w:space="0" w:color="auto"/>
        <w:left w:val="none" w:sz="0" w:space="0" w:color="auto"/>
        <w:bottom w:val="none" w:sz="0" w:space="0" w:color="auto"/>
        <w:right w:val="none" w:sz="0" w:space="0" w:color="auto"/>
      </w:divBdr>
    </w:div>
    <w:div w:id="565725708">
      <w:bodyDiv w:val="1"/>
      <w:marLeft w:val="0"/>
      <w:marRight w:val="0"/>
      <w:marTop w:val="0"/>
      <w:marBottom w:val="0"/>
      <w:divBdr>
        <w:top w:val="none" w:sz="0" w:space="0" w:color="auto"/>
        <w:left w:val="none" w:sz="0" w:space="0" w:color="auto"/>
        <w:bottom w:val="none" w:sz="0" w:space="0" w:color="auto"/>
        <w:right w:val="none" w:sz="0" w:space="0" w:color="auto"/>
      </w:divBdr>
    </w:div>
    <w:div w:id="572667791">
      <w:bodyDiv w:val="1"/>
      <w:marLeft w:val="0"/>
      <w:marRight w:val="0"/>
      <w:marTop w:val="0"/>
      <w:marBottom w:val="0"/>
      <w:divBdr>
        <w:top w:val="none" w:sz="0" w:space="0" w:color="auto"/>
        <w:left w:val="none" w:sz="0" w:space="0" w:color="auto"/>
        <w:bottom w:val="none" w:sz="0" w:space="0" w:color="auto"/>
        <w:right w:val="none" w:sz="0" w:space="0" w:color="auto"/>
      </w:divBdr>
    </w:div>
    <w:div w:id="572856219">
      <w:bodyDiv w:val="1"/>
      <w:marLeft w:val="0"/>
      <w:marRight w:val="0"/>
      <w:marTop w:val="0"/>
      <w:marBottom w:val="0"/>
      <w:divBdr>
        <w:top w:val="none" w:sz="0" w:space="0" w:color="auto"/>
        <w:left w:val="none" w:sz="0" w:space="0" w:color="auto"/>
        <w:bottom w:val="none" w:sz="0" w:space="0" w:color="auto"/>
        <w:right w:val="none" w:sz="0" w:space="0" w:color="auto"/>
      </w:divBdr>
    </w:div>
    <w:div w:id="573048760">
      <w:bodyDiv w:val="1"/>
      <w:marLeft w:val="0"/>
      <w:marRight w:val="0"/>
      <w:marTop w:val="0"/>
      <w:marBottom w:val="0"/>
      <w:divBdr>
        <w:top w:val="none" w:sz="0" w:space="0" w:color="auto"/>
        <w:left w:val="none" w:sz="0" w:space="0" w:color="auto"/>
        <w:bottom w:val="none" w:sz="0" w:space="0" w:color="auto"/>
        <w:right w:val="none" w:sz="0" w:space="0" w:color="auto"/>
      </w:divBdr>
    </w:div>
    <w:div w:id="573202601">
      <w:bodyDiv w:val="1"/>
      <w:marLeft w:val="0"/>
      <w:marRight w:val="0"/>
      <w:marTop w:val="0"/>
      <w:marBottom w:val="0"/>
      <w:divBdr>
        <w:top w:val="none" w:sz="0" w:space="0" w:color="auto"/>
        <w:left w:val="none" w:sz="0" w:space="0" w:color="auto"/>
        <w:bottom w:val="none" w:sz="0" w:space="0" w:color="auto"/>
        <w:right w:val="none" w:sz="0" w:space="0" w:color="auto"/>
      </w:divBdr>
    </w:div>
    <w:div w:id="577448414">
      <w:bodyDiv w:val="1"/>
      <w:marLeft w:val="0"/>
      <w:marRight w:val="0"/>
      <w:marTop w:val="0"/>
      <w:marBottom w:val="0"/>
      <w:divBdr>
        <w:top w:val="none" w:sz="0" w:space="0" w:color="auto"/>
        <w:left w:val="none" w:sz="0" w:space="0" w:color="auto"/>
        <w:bottom w:val="none" w:sz="0" w:space="0" w:color="auto"/>
        <w:right w:val="none" w:sz="0" w:space="0" w:color="auto"/>
      </w:divBdr>
    </w:div>
    <w:div w:id="583731045">
      <w:bodyDiv w:val="1"/>
      <w:marLeft w:val="0"/>
      <w:marRight w:val="0"/>
      <w:marTop w:val="0"/>
      <w:marBottom w:val="0"/>
      <w:divBdr>
        <w:top w:val="none" w:sz="0" w:space="0" w:color="auto"/>
        <w:left w:val="none" w:sz="0" w:space="0" w:color="auto"/>
        <w:bottom w:val="none" w:sz="0" w:space="0" w:color="auto"/>
        <w:right w:val="none" w:sz="0" w:space="0" w:color="auto"/>
      </w:divBdr>
    </w:div>
    <w:div w:id="591624810">
      <w:bodyDiv w:val="1"/>
      <w:marLeft w:val="0"/>
      <w:marRight w:val="0"/>
      <w:marTop w:val="0"/>
      <w:marBottom w:val="0"/>
      <w:divBdr>
        <w:top w:val="none" w:sz="0" w:space="0" w:color="auto"/>
        <w:left w:val="none" w:sz="0" w:space="0" w:color="auto"/>
        <w:bottom w:val="none" w:sz="0" w:space="0" w:color="auto"/>
        <w:right w:val="none" w:sz="0" w:space="0" w:color="auto"/>
      </w:divBdr>
    </w:div>
    <w:div w:id="595597672">
      <w:bodyDiv w:val="1"/>
      <w:marLeft w:val="0"/>
      <w:marRight w:val="0"/>
      <w:marTop w:val="0"/>
      <w:marBottom w:val="0"/>
      <w:divBdr>
        <w:top w:val="none" w:sz="0" w:space="0" w:color="auto"/>
        <w:left w:val="none" w:sz="0" w:space="0" w:color="auto"/>
        <w:bottom w:val="none" w:sz="0" w:space="0" w:color="auto"/>
        <w:right w:val="none" w:sz="0" w:space="0" w:color="auto"/>
      </w:divBdr>
    </w:div>
    <w:div w:id="598410007">
      <w:bodyDiv w:val="1"/>
      <w:marLeft w:val="0"/>
      <w:marRight w:val="0"/>
      <w:marTop w:val="0"/>
      <w:marBottom w:val="0"/>
      <w:divBdr>
        <w:top w:val="none" w:sz="0" w:space="0" w:color="auto"/>
        <w:left w:val="none" w:sz="0" w:space="0" w:color="auto"/>
        <w:bottom w:val="none" w:sz="0" w:space="0" w:color="auto"/>
        <w:right w:val="none" w:sz="0" w:space="0" w:color="auto"/>
      </w:divBdr>
    </w:div>
    <w:div w:id="600449605">
      <w:bodyDiv w:val="1"/>
      <w:marLeft w:val="0"/>
      <w:marRight w:val="0"/>
      <w:marTop w:val="0"/>
      <w:marBottom w:val="0"/>
      <w:divBdr>
        <w:top w:val="none" w:sz="0" w:space="0" w:color="auto"/>
        <w:left w:val="none" w:sz="0" w:space="0" w:color="auto"/>
        <w:bottom w:val="none" w:sz="0" w:space="0" w:color="auto"/>
        <w:right w:val="none" w:sz="0" w:space="0" w:color="auto"/>
      </w:divBdr>
    </w:div>
    <w:div w:id="605893565">
      <w:bodyDiv w:val="1"/>
      <w:marLeft w:val="0"/>
      <w:marRight w:val="0"/>
      <w:marTop w:val="0"/>
      <w:marBottom w:val="0"/>
      <w:divBdr>
        <w:top w:val="none" w:sz="0" w:space="0" w:color="auto"/>
        <w:left w:val="none" w:sz="0" w:space="0" w:color="auto"/>
        <w:bottom w:val="none" w:sz="0" w:space="0" w:color="auto"/>
        <w:right w:val="none" w:sz="0" w:space="0" w:color="auto"/>
      </w:divBdr>
    </w:div>
    <w:div w:id="606348376">
      <w:bodyDiv w:val="1"/>
      <w:marLeft w:val="0"/>
      <w:marRight w:val="0"/>
      <w:marTop w:val="0"/>
      <w:marBottom w:val="0"/>
      <w:divBdr>
        <w:top w:val="none" w:sz="0" w:space="0" w:color="auto"/>
        <w:left w:val="none" w:sz="0" w:space="0" w:color="auto"/>
        <w:bottom w:val="none" w:sz="0" w:space="0" w:color="auto"/>
        <w:right w:val="none" w:sz="0" w:space="0" w:color="auto"/>
      </w:divBdr>
    </w:div>
    <w:div w:id="615452212">
      <w:bodyDiv w:val="1"/>
      <w:marLeft w:val="0"/>
      <w:marRight w:val="0"/>
      <w:marTop w:val="0"/>
      <w:marBottom w:val="0"/>
      <w:divBdr>
        <w:top w:val="none" w:sz="0" w:space="0" w:color="auto"/>
        <w:left w:val="none" w:sz="0" w:space="0" w:color="auto"/>
        <w:bottom w:val="none" w:sz="0" w:space="0" w:color="auto"/>
        <w:right w:val="none" w:sz="0" w:space="0" w:color="auto"/>
      </w:divBdr>
    </w:div>
    <w:div w:id="617417332">
      <w:bodyDiv w:val="1"/>
      <w:marLeft w:val="0"/>
      <w:marRight w:val="0"/>
      <w:marTop w:val="0"/>
      <w:marBottom w:val="0"/>
      <w:divBdr>
        <w:top w:val="none" w:sz="0" w:space="0" w:color="auto"/>
        <w:left w:val="none" w:sz="0" w:space="0" w:color="auto"/>
        <w:bottom w:val="none" w:sz="0" w:space="0" w:color="auto"/>
        <w:right w:val="none" w:sz="0" w:space="0" w:color="auto"/>
      </w:divBdr>
    </w:div>
    <w:div w:id="617839779">
      <w:bodyDiv w:val="1"/>
      <w:marLeft w:val="0"/>
      <w:marRight w:val="0"/>
      <w:marTop w:val="0"/>
      <w:marBottom w:val="0"/>
      <w:divBdr>
        <w:top w:val="none" w:sz="0" w:space="0" w:color="auto"/>
        <w:left w:val="none" w:sz="0" w:space="0" w:color="auto"/>
        <w:bottom w:val="none" w:sz="0" w:space="0" w:color="auto"/>
        <w:right w:val="none" w:sz="0" w:space="0" w:color="auto"/>
      </w:divBdr>
    </w:div>
    <w:div w:id="620382081">
      <w:bodyDiv w:val="1"/>
      <w:marLeft w:val="0"/>
      <w:marRight w:val="0"/>
      <w:marTop w:val="0"/>
      <w:marBottom w:val="0"/>
      <w:divBdr>
        <w:top w:val="none" w:sz="0" w:space="0" w:color="auto"/>
        <w:left w:val="none" w:sz="0" w:space="0" w:color="auto"/>
        <w:bottom w:val="none" w:sz="0" w:space="0" w:color="auto"/>
        <w:right w:val="none" w:sz="0" w:space="0" w:color="auto"/>
      </w:divBdr>
    </w:div>
    <w:div w:id="621108238">
      <w:bodyDiv w:val="1"/>
      <w:marLeft w:val="0"/>
      <w:marRight w:val="0"/>
      <w:marTop w:val="0"/>
      <w:marBottom w:val="0"/>
      <w:divBdr>
        <w:top w:val="none" w:sz="0" w:space="0" w:color="auto"/>
        <w:left w:val="none" w:sz="0" w:space="0" w:color="auto"/>
        <w:bottom w:val="none" w:sz="0" w:space="0" w:color="auto"/>
        <w:right w:val="none" w:sz="0" w:space="0" w:color="auto"/>
      </w:divBdr>
    </w:div>
    <w:div w:id="627319844">
      <w:bodyDiv w:val="1"/>
      <w:marLeft w:val="0"/>
      <w:marRight w:val="0"/>
      <w:marTop w:val="0"/>
      <w:marBottom w:val="0"/>
      <w:divBdr>
        <w:top w:val="none" w:sz="0" w:space="0" w:color="auto"/>
        <w:left w:val="none" w:sz="0" w:space="0" w:color="auto"/>
        <w:bottom w:val="none" w:sz="0" w:space="0" w:color="auto"/>
        <w:right w:val="none" w:sz="0" w:space="0" w:color="auto"/>
      </w:divBdr>
    </w:div>
    <w:div w:id="627391750">
      <w:bodyDiv w:val="1"/>
      <w:marLeft w:val="0"/>
      <w:marRight w:val="0"/>
      <w:marTop w:val="0"/>
      <w:marBottom w:val="0"/>
      <w:divBdr>
        <w:top w:val="none" w:sz="0" w:space="0" w:color="auto"/>
        <w:left w:val="none" w:sz="0" w:space="0" w:color="auto"/>
        <w:bottom w:val="none" w:sz="0" w:space="0" w:color="auto"/>
        <w:right w:val="none" w:sz="0" w:space="0" w:color="auto"/>
      </w:divBdr>
    </w:div>
    <w:div w:id="635263443">
      <w:bodyDiv w:val="1"/>
      <w:marLeft w:val="0"/>
      <w:marRight w:val="0"/>
      <w:marTop w:val="0"/>
      <w:marBottom w:val="0"/>
      <w:divBdr>
        <w:top w:val="none" w:sz="0" w:space="0" w:color="auto"/>
        <w:left w:val="none" w:sz="0" w:space="0" w:color="auto"/>
        <w:bottom w:val="none" w:sz="0" w:space="0" w:color="auto"/>
        <w:right w:val="none" w:sz="0" w:space="0" w:color="auto"/>
      </w:divBdr>
    </w:div>
    <w:div w:id="637105455">
      <w:bodyDiv w:val="1"/>
      <w:marLeft w:val="0"/>
      <w:marRight w:val="0"/>
      <w:marTop w:val="0"/>
      <w:marBottom w:val="0"/>
      <w:divBdr>
        <w:top w:val="none" w:sz="0" w:space="0" w:color="auto"/>
        <w:left w:val="none" w:sz="0" w:space="0" w:color="auto"/>
        <w:bottom w:val="none" w:sz="0" w:space="0" w:color="auto"/>
        <w:right w:val="none" w:sz="0" w:space="0" w:color="auto"/>
      </w:divBdr>
    </w:div>
    <w:div w:id="641159910">
      <w:bodyDiv w:val="1"/>
      <w:marLeft w:val="0"/>
      <w:marRight w:val="0"/>
      <w:marTop w:val="0"/>
      <w:marBottom w:val="0"/>
      <w:divBdr>
        <w:top w:val="none" w:sz="0" w:space="0" w:color="auto"/>
        <w:left w:val="none" w:sz="0" w:space="0" w:color="auto"/>
        <w:bottom w:val="none" w:sz="0" w:space="0" w:color="auto"/>
        <w:right w:val="none" w:sz="0" w:space="0" w:color="auto"/>
      </w:divBdr>
    </w:div>
    <w:div w:id="646861774">
      <w:bodyDiv w:val="1"/>
      <w:marLeft w:val="0"/>
      <w:marRight w:val="0"/>
      <w:marTop w:val="0"/>
      <w:marBottom w:val="0"/>
      <w:divBdr>
        <w:top w:val="none" w:sz="0" w:space="0" w:color="auto"/>
        <w:left w:val="none" w:sz="0" w:space="0" w:color="auto"/>
        <w:bottom w:val="none" w:sz="0" w:space="0" w:color="auto"/>
        <w:right w:val="none" w:sz="0" w:space="0" w:color="auto"/>
      </w:divBdr>
    </w:div>
    <w:div w:id="648900182">
      <w:bodyDiv w:val="1"/>
      <w:marLeft w:val="0"/>
      <w:marRight w:val="0"/>
      <w:marTop w:val="0"/>
      <w:marBottom w:val="0"/>
      <w:divBdr>
        <w:top w:val="none" w:sz="0" w:space="0" w:color="auto"/>
        <w:left w:val="none" w:sz="0" w:space="0" w:color="auto"/>
        <w:bottom w:val="none" w:sz="0" w:space="0" w:color="auto"/>
        <w:right w:val="none" w:sz="0" w:space="0" w:color="auto"/>
      </w:divBdr>
    </w:div>
    <w:div w:id="650252433">
      <w:bodyDiv w:val="1"/>
      <w:marLeft w:val="0"/>
      <w:marRight w:val="0"/>
      <w:marTop w:val="0"/>
      <w:marBottom w:val="0"/>
      <w:divBdr>
        <w:top w:val="none" w:sz="0" w:space="0" w:color="auto"/>
        <w:left w:val="none" w:sz="0" w:space="0" w:color="auto"/>
        <w:bottom w:val="none" w:sz="0" w:space="0" w:color="auto"/>
        <w:right w:val="none" w:sz="0" w:space="0" w:color="auto"/>
      </w:divBdr>
    </w:div>
    <w:div w:id="652829881">
      <w:bodyDiv w:val="1"/>
      <w:marLeft w:val="0"/>
      <w:marRight w:val="0"/>
      <w:marTop w:val="0"/>
      <w:marBottom w:val="0"/>
      <w:divBdr>
        <w:top w:val="none" w:sz="0" w:space="0" w:color="auto"/>
        <w:left w:val="none" w:sz="0" w:space="0" w:color="auto"/>
        <w:bottom w:val="none" w:sz="0" w:space="0" w:color="auto"/>
        <w:right w:val="none" w:sz="0" w:space="0" w:color="auto"/>
      </w:divBdr>
    </w:div>
    <w:div w:id="653602008">
      <w:bodyDiv w:val="1"/>
      <w:marLeft w:val="0"/>
      <w:marRight w:val="0"/>
      <w:marTop w:val="0"/>
      <w:marBottom w:val="0"/>
      <w:divBdr>
        <w:top w:val="none" w:sz="0" w:space="0" w:color="auto"/>
        <w:left w:val="none" w:sz="0" w:space="0" w:color="auto"/>
        <w:bottom w:val="none" w:sz="0" w:space="0" w:color="auto"/>
        <w:right w:val="none" w:sz="0" w:space="0" w:color="auto"/>
      </w:divBdr>
    </w:div>
    <w:div w:id="655378871">
      <w:bodyDiv w:val="1"/>
      <w:marLeft w:val="0"/>
      <w:marRight w:val="0"/>
      <w:marTop w:val="0"/>
      <w:marBottom w:val="0"/>
      <w:divBdr>
        <w:top w:val="none" w:sz="0" w:space="0" w:color="auto"/>
        <w:left w:val="none" w:sz="0" w:space="0" w:color="auto"/>
        <w:bottom w:val="none" w:sz="0" w:space="0" w:color="auto"/>
        <w:right w:val="none" w:sz="0" w:space="0" w:color="auto"/>
      </w:divBdr>
    </w:div>
    <w:div w:id="658773766">
      <w:bodyDiv w:val="1"/>
      <w:marLeft w:val="0"/>
      <w:marRight w:val="0"/>
      <w:marTop w:val="0"/>
      <w:marBottom w:val="0"/>
      <w:divBdr>
        <w:top w:val="none" w:sz="0" w:space="0" w:color="auto"/>
        <w:left w:val="none" w:sz="0" w:space="0" w:color="auto"/>
        <w:bottom w:val="none" w:sz="0" w:space="0" w:color="auto"/>
        <w:right w:val="none" w:sz="0" w:space="0" w:color="auto"/>
      </w:divBdr>
    </w:div>
    <w:div w:id="660045607">
      <w:bodyDiv w:val="1"/>
      <w:marLeft w:val="0"/>
      <w:marRight w:val="0"/>
      <w:marTop w:val="0"/>
      <w:marBottom w:val="0"/>
      <w:divBdr>
        <w:top w:val="none" w:sz="0" w:space="0" w:color="auto"/>
        <w:left w:val="none" w:sz="0" w:space="0" w:color="auto"/>
        <w:bottom w:val="none" w:sz="0" w:space="0" w:color="auto"/>
        <w:right w:val="none" w:sz="0" w:space="0" w:color="auto"/>
      </w:divBdr>
    </w:div>
    <w:div w:id="665934301">
      <w:bodyDiv w:val="1"/>
      <w:marLeft w:val="0"/>
      <w:marRight w:val="0"/>
      <w:marTop w:val="0"/>
      <w:marBottom w:val="0"/>
      <w:divBdr>
        <w:top w:val="none" w:sz="0" w:space="0" w:color="auto"/>
        <w:left w:val="none" w:sz="0" w:space="0" w:color="auto"/>
        <w:bottom w:val="none" w:sz="0" w:space="0" w:color="auto"/>
        <w:right w:val="none" w:sz="0" w:space="0" w:color="auto"/>
      </w:divBdr>
    </w:div>
    <w:div w:id="668213227">
      <w:bodyDiv w:val="1"/>
      <w:marLeft w:val="0"/>
      <w:marRight w:val="0"/>
      <w:marTop w:val="0"/>
      <w:marBottom w:val="0"/>
      <w:divBdr>
        <w:top w:val="none" w:sz="0" w:space="0" w:color="auto"/>
        <w:left w:val="none" w:sz="0" w:space="0" w:color="auto"/>
        <w:bottom w:val="none" w:sz="0" w:space="0" w:color="auto"/>
        <w:right w:val="none" w:sz="0" w:space="0" w:color="auto"/>
      </w:divBdr>
    </w:div>
    <w:div w:id="672224177">
      <w:bodyDiv w:val="1"/>
      <w:marLeft w:val="0"/>
      <w:marRight w:val="0"/>
      <w:marTop w:val="0"/>
      <w:marBottom w:val="0"/>
      <w:divBdr>
        <w:top w:val="none" w:sz="0" w:space="0" w:color="auto"/>
        <w:left w:val="none" w:sz="0" w:space="0" w:color="auto"/>
        <w:bottom w:val="none" w:sz="0" w:space="0" w:color="auto"/>
        <w:right w:val="none" w:sz="0" w:space="0" w:color="auto"/>
      </w:divBdr>
    </w:div>
    <w:div w:id="678318026">
      <w:bodyDiv w:val="1"/>
      <w:marLeft w:val="0"/>
      <w:marRight w:val="0"/>
      <w:marTop w:val="0"/>
      <w:marBottom w:val="0"/>
      <w:divBdr>
        <w:top w:val="none" w:sz="0" w:space="0" w:color="auto"/>
        <w:left w:val="none" w:sz="0" w:space="0" w:color="auto"/>
        <w:bottom w:val="none" w:sz="0" w:space="0" w:color="auto"/>
        <w:right w:val="none" w:sz="0" w:space="0" w:color="auto"/>
      </w:divBdr>
    </w:div>
    <w:div w:id="682435074">
      <w:bodyDiv w:val="1"/>
      <w:marLeft w:val="0"/>
      <w:marRight w:val="0"/>
      <w:marTop w:val="0"/>
      <w:marBottom w:val="0"/>
      <w:divBdr>
        <w:top w:val="none" w:sz="0" w:space="0" w:color="auto"/>
        <w:left w:val="none" w:sz="0" w:space="0" w:color="auto"/>
        <w:bottom w:val="none" w:sz="0" w:space="0" w:color="auto"/>
        <w:right w:val="none" w:sz="0" w:space="0" w:color="auto"/>
      </w:divBdr>
    </w:div>
    <w:div w:id="688290705">
      <w:bodyDiv w:val="1"/>
      <w:marLeft w:val="0"/>
      <w:marRight w:val="0"/>
      <w:marTop w:val="0"/>
      <w:marBottom w:val="0"/>
      <w:divBdr>
        <w:top w:val="none" w:sz="0" w:space="0" w:color="auto"/>
        <w:left w:val="none" w:sz="0" w:space="0" w:color="auto"/>
        <w:bottom w:val="none" w:sz="0" w:space="0" w:color="auto"/>
        <w:right w:val="none" w:sz="0" w:space="0" w:color="auto"/>
      </w:divBdr>
    </w:div>
    <w:div w:id="689380664">
      <w:bodyDiv w:val="1"/>
      <w:marLeft w:val="0"/>
      <w:marRight w:val="0"/>
      <w:marTop w:val="0"/>
      <w:marBottom w:val="0"/>
      <w:divBdr>
        <w:top w:val="none" w:sz="0" w:space="0" w:color="auto"/>
        <w:left w:val="none" w:sz="0" w:space="0" w:color="auto"/>
        <w:bottom w:val="none" w:sz="0" w:space="0" w:color="auto"/>
        <w:right w:val="none" w:sz="0" w:space="0" w:color="auto"/>
      </w:divBdr>
    </w:div>
    <w:div w:id="699084768">
      <w:bodyDiv w:val="1"/>
      <w:marLeft w:val="0"/>
      <w:marRight w:val="0"/>
      <w:marTop w:val="0"/>
      <w:marBottom w:val="0"/>
      <w:divBdr>
        <w:top w:val="none" w:sz="0" w:space="0" w:color="auto"/>
        <w:left w:val="none" w:sz="0" w:space="0" w:color="auto"/>
        <w:bottom w:val="none" w:sz="0" w:space="0" w:color="auto"/>
        <w:right w:val="none" w:sz="0" w:space="0" w:color="auto"/>
      </w:divBdr>
    </w:div>
    <w:div w:id="706948479">
      <w:bodyDiv w:val="1"/>
      <w:marLeft w:val="0"/>
      <w:marRight w:val="0"/>
      <w:marTop w:val="0"/>
      <w:marBottom w:val="0"/>
      <w:divBdr>
        <w:top w:val="none" w:sz="0" w:space="0" w:color="auto"/>
        <w:left w:val="none" w:sz="0" w:space="0" w:color="auto"/>
        <w:bottom w:val="none" w:sz="0" w:space="0" w:color="auto"/>
        <w:right w:val="none" w:sz="0" w:space="0" w:color="auto"/>
      </w:divBdr>
    </w:div>
    <w:div w:id="717782216">
      <w:bodyDiv w:val="1"/>
      <w:marLeft w:val="0"/>
      <w:marRight w:val="0"/>
      <w:marTop w:val="0"/>
      <w:marBottom w:val="0"/>
      <w:divBdr>
        <w:top w:val="none" w:sz="0" w:space="0" w:color="auto"/>
        <w:left w:val="none" w:sz="0" w:space="0" w:color="auto"/>
        <w:bottom w:val="none" w:sz="0" w:space="0" w:color="auto"/>
        <w:right w:val="none" w:sz="0" w:space="0" w:color="auto"/>
      </w:divBdr>
    </w:div>
    <w:div w:id="718745901">
      <w:bodyDiv w:val="1"/>
      <w:marLeft w:val="0"/>
      <w:marRight w:val="0"/>
      <w:marTop w:val="0"/>
      <w:marBottom w:val="0"/>
      <w:divBdr>
        <w:top w:val="none" w:sz="0" w:space="0" w:color="auto"/>
        <w:left w:val="none" w:sz="0" w:space="0" w:color="auto"/>
        <w:bottom w:val="none" w:sz="0" w:space="0" w:color="auto"/>
        <w:right w:val="none" w:sz="0" w:space="0" w:color="auto"/>
      </w:divBdr>
    </w:div>
    <w:div w:id="719864543">
      <w:bodyDiv w:val="1"/>
      <w:marLeft w:val="0"/>
      <w:marRight w:val="0"/>
      <w:marTop w:val="0"/>
      <w:marBottom w:val="0"/>
      <w:divBdr>
        <w:top w:val="none" w:sz="0" w:space="0" w:color="auto"/>
        <w:left w:val="none" w:sz="0" w:space="0" w:color="auto"/>
        <w:bottom w:val="none" w:sz="0" w:space="0" w:color="auto"/>
        <w:right w:val="none" w:sz="0" w:space="0" w:color="auto"/>
      </w:divBdr>
    </w:div>
    <w:div w:id="721247919">
      <w:bodyDiv w:val="1"/>
      <w:marLeft w:val="0"/>
      <w:marRight w:val="0"/>
      <w:marTop w:val="0"/>
      <w:marBottom w:val="0"/>
      <w:divBdr>
        <w:top w:val="none" w:sz="0" w:space="0" w:color="auto"/>
        <w:left w:val="none" w:sz="0" w:space="0" w:color="auto"/>
        <w:bottom w:val="none" w:sz="0" w:space="0" w:color="auto"/>
        <w:right w:val="none" w:sz="0" w:space="0" w:color="auto"/>
      </w:divBdr>
    </w:div>
    <w:div w:id="723409101">
      <w:bodyDiv w:val="1"/>
      <w:marLeft w:val="0"/>
      <w:marRight w:val="0"/>
      <w:marTop w:val="0"/>
      <w:marBottom w:val="0"/>
      <w:divBdr>
        <w:top w:val="none" w:sz="0" w:space="0" w:color="auto"/>
        <w:left w:val="none" w:sz="0" w:space="0" w:color="auto"/>
        <w:bottom w:val="none" w:sz="0" w:space="0" w:color="auto"/>
        <w:right w:val="none" w:sz="0" w:space="0" w:color="auto"/>
      </w:divBdr>
    </w:div>
    <w:div w:id="727605417">
      <w:bodyDiv w:val="1"/>
      <w:marLeft w:val="0"/>
      <w:marRight w:val="0"/>
      <w:marTop w:val="0"/>
      <w:marBottom w:val="0"/>
      <w:divBdr>
        <w:top w:val="none" w:sz="0" w:space="0" w:color="auto"/>
        <w:left w:val="none" w:sz="0" w:space="0" w:color="auto"/>
        <w:bottom w:val="none" w:sz="0" w:space="0" w:color="auto"/>
        <w:right w:val="none" w:sz="0" w:space="0" w:color="auto"/>
      </w:divBdr>
    </w:div>
    <w:div w:id="727874009">
      <w:bodyDiv w:val="1"/>
      <w:marLeft w:val="0"/>
      <w:marRight w:val="0"/>
      <w:marTop w:val="0"/>
      <w:marBottom w:val="0"/>
      <w:divBdr>
        <w:top w:val="none" w:sz="0" w:space="0" w:color="auto"/>
        <w:left w:val="none" w:sz="0" w:space="0" w:color="auto"/>
        <w:bottom w:val="none" w:sz="0" w:space="0" w:color="auto"/>
        <w:right w:val="none" w:sz="0" w:space="0" w:color="auto"/>
      </w:divBdr>
    </w:div>
    <w:div w:id="732697222">
      <w:bodyDiv w:val="1"/>
      <w:marLeft w:val="0"/>
      <w:marRight w:val="0"/>
      <w:marTop w:val="0"/>
      <w:marBottom w:val="0"/>
      <w:divBdr>
        <w:top w:val="none" w:sz="0" w:space="0" w:color="auto"/>
        <w:left w:val="none" w:sz="0" w:space="0" w:color="auto"/>
        <w:bottom w:val="none" w:sz="0" w:space="0" w:color="auto"/>
        <w:right w:val="none" w:sz="0" w:space="0" w:color="auto"/>
      </w:divBdr>
    </w:div>
    <w:div w:id="734622202">
      <w:bodyDiv w:val="1"/>
      <w:marLeft w:val="0"/>
      <w:marRight w:val="0"/>
      <w:marTop w:val="0"/>
      <w:marBottom w:val="0"/>
      <w:divBdr>
        <w:top w:val="none" w:sz="0" w:space="0" w:color="auto"/>
        <w:left w:val="none" w:sz="0" w:space="0" w:color="auto"/>
        <w:bottom w:val="none" w:sz="0" w:space="0" w:color="auto"/>
        <w:right w:val="none" w:sz="0" w:space="0" w:color="auto"/>
      </w:divBdr>
    </w:div>
    <w:div w:id="740636997">
      <w:bodyDiv w:val="1"/>
      <w:marLeft w:val="0"/>
      <w:marRight w:val="0"/>
      <w:marTop w:val="0"/>
      <w:marBottom w:val="0"/>
      <w:divBdr>
        <w:top w:val="none" w:sz="0" w:space="0" w:color="auto"/>
        <w:left w:val="none" w:sz="0" w:space="0" w:color="auto"/>
        <w:bottom w:val="none" w:sz="0" w:space="0" w:color="auto"/>
        <w:right w:val="none" w:sz="0" w:space="0" w:color="auto"/>
      </w:divBdr>
    </w:div>
    <w:div w:id="748623753">
      <w:bodyDiv w:val="1"/>
      <w:marLeft w:val="0"/>
      <w:marRight w:val="0"/>
      <w:marTop w:val="0"/>
      <w:marBottom w:val="0"/>
      <w:divBdr>
        <w:top w:val="none" w:sz="0" w:space="0" w:color="auto"/>
        <w:left w:val="none" w:sz="0" w:space="0" w:color="auto"/>
        <w:bottom w:val="none" w:sz="0" w:space="0" w:color="auto"/>
        <w:right w:val="none" w:sz="0" w:space="0" w:color="auto"/>
      </w:divBdr>
    </w:div>
    <w:div w:id="748697977">
      <w:bodyDiv w:val="1"/>
      <w:marLeft w:val="0"/>
      <w:marRight w:val="0"/>
      <w:marTop w:val="0"/>
      <w:marBottom w:val="0"/>
      <w:divBdr>
        <w:top w:val="none" w:sz="0" w:space="0" w:color="auto"/>
        <w:left w:val="none" w:sz="0" w:space="0" w:color="auto"/>
        <w:bottom w:val="none" w:sz="0" w:space="0" w:color="auto"/>
        <w:right w:val="none" w:sz="0" w:space="0" w:color="auto"/>
      </w:divBdr>
    </w:div>
    <w:div w:id="752897284">
      <w:bodyDiv w:val="1"/>
      <w:marLeft w:val="0"/>
      <w:marRight w:val="0"/>
      <w:marTop w:val="0"/>
      <w:marBottom w:val="0"/>
      <w:divBdr>
        <w:top w:val="none" w:sz="0" w:space="0" w:color="auto"/>
        <w:left w:val="none" w:sz="0" w:space="0" w:color="auto"/>
        <w:bottom w:val="none" w:sz="0" w:space="0" w:color="auto"/>
        <w:right w:val="none" w:sz="0" w:space="0" w:color="auto"/>
      </w:divBdr>
    </w:div>
    <w:div w:id="757140851">
      <w:bodyDiv w:val="1"/>
      <w:marLeft w:val="0"/>
      <w:marRight w:val="0"/>
      <w:marTop w:val="0"/>
      <w:marBottom w:val="0"/>
      <w:divBdr>
        <w:top w:val="none" w:sz="0" w:space="0" w:color="auto"/>
        <w:left w:val="none" w:sz="0" w:space="0" w:color="auto"/>
        <w:bottom w:val="none" w:sz="0" w:space="0" w:color="auto"/>
        <w:right w:val="none" w:sz="0" w:space="0" w:color="auto"/>
      </w:divBdr>
    </w:div>
    <w:div w:id="763065016">
      <w:bodyDiv w:val="1"/>
      <w:marLeft w:val="0"/>
      <w:marRight w:val="0"/>
      <w:marTop w:val="0"/>
      <w:marBottom w:val="0"/>
      <w:divBdr>
        <w:top w:val="none" w:sz="0" w:space="0" w:color="auto"/>
        <w:left w:val="none" w:sz="0" w:space="0" w:color="auto"/>
        <w:bottom w:val="none" w:sz="0" w:space="0" w:color="auto"/>
        <w:right w:val="none" w:sz="0" w:space="0" w:color="auto"/>
      </w:divBdr>
    </w:div>
    <w:div w:id="763259839">
      <w:bodyDiv w:val="1"/>
      <w:marLeft w:val="0"/>
      <w:marRight w:val="0"/>
      <w:marTop w:val="0"/>
      <w:marBottom w:val="0"/>
      <w:divBdr>
        <w:top w:val="none" w:sz="0" w:space="0" w:color="auto"/>
        <w:left w:val="none" w:sz="0" w:space="0" w:color="auto"/>
        <w:bottom w:val="none" w:sz="0" w:space="0" w:color="auto"/>
        <w:right w:val="none" w:sz="0" w:space="0" w:color="auto"/>
      </w:divBdr>
    </w:div>
    <w:div w:id="766118020">
      <w:bodyDiv w:val="1"/>
      <w:marLeft w:val="0"/>
      <w:marRight w:val="0"/>
      <w:marTop w:val="0"/>
      <w:marBottom w:val="0"/>
      <w:divBdr>
        <w:top w:val="none" w:sz="0" w:space="0" w:color="auto"/>
        <w:left w:val="none" w:sz="0" w:space="0" w:color="auto"/>
        <w:bottom w:val="none" w:sz="0" w:space="0" w:color="auto"/>
        <w:right w:val="none" w:sz="0" w:space="0" w:color="auto"/>
      </w:divBdr>
    </w:div>
    <w:div w:id="767584162">
      <w:bodyDiv w:val="1"/>
      <w:marLeft w:val="0"/>
      <w:marRight w:val="0"/>
      <w:marTop w:val="0"/>
      <w:marBottom w:val="0"/>
      <w:divBdr>
        <w:top w:val="none" w:sz="0" w:space="0" w:color="auto"/>
        <w:left w:val="none" w:sz="0" w:space="0" w:color="auto"/>
        <w:bottom w:val="none" w:sz="0" w:space="0" w:color="auto"/>
        <w:right w:val="none" w:sz="0" w:space="0" w:color="auto"/>
      </w:divBdr>
    </w:div>
    <w:div w:id="768157679">
      <w:bodyDiv w:val="1"/>
      <w:marLeft w:val="0"/>
      <w:marRight w:val="0"/>
      <w:marTop w:val="0"/>
      <w:marBottom w:val="0"/>
      <w:divBdr>
        <w:top w:val="none" w:sz="0" w:space="0" w:color="auto"/>
        <w:left w:val="none" w:sz="0" w:space="0" w:color="auto"/>
        <w:bottom w:val="none" w:sz="0" w:space="0" w:color="auto"/>
        <w:right w:val="none" w:sz="0" w:space="0" w:color="auto"/>
      </w:divBdr>
    </w:div>
    <w:div w:id="771514883">
      <w:bodyDiv w:val="1"/>
      <w:marLeft w:val="0"/>
      <w:marRight w:val="0"/>
      <w:marTop w:val="0"/>
      <w:marBottom w:val="0"/>
      <w:divBdr>
        <w:top w:val="none" w:sz="0" w:space="0" w:color="auto"/>
        <w:left w:val="none" w:sz="0" w:space="0" w:color="auto"/>
        <w:bottom w:val="none" w:sz="0" w:space="0" w:color="auto"/>
        <w:right w:val="none" w:sz="0" w:space="0" w:color="auto"/>
      </w:divBdr>
    </w:div>
    <w:div w:id="772016290">
      <w:bodyDiv w:val="1"/>
      <w:marLeft w:val="0"/>
      <w:marRight w:val="0"/>
      <w:marTop w:val="0"/>
      <w:marBottom w:val="0"/>
      <w:divBdr>
        <w:top w:val="none" w:sz="0" w:space="0" w:color="auto"/>
        <w:left w:val="none" w:sz="0" w:space="0" w:color="auto"/>
        <w:bottom w:val="none" w:sz="0" w:space="0" w:color="auto"/>
        <w:right w:val="none" w:sz="0" w:space="0" w:color="auto"/>
      </w:divBdr>
    </w:div>
    <w:div w:id="772433786">
      <w:bodyDiv w:val="1"/>
      <w:marLeft w:val="0"/>
      <w:marRight w:val="0"/>
      <w:marTop w:val="0"/>
      <w:marBottom w:val="0"/>
      <w:divBdr>
        <w:top w:val="none" w:sz="0" w:space="0" w:color="auto"/>
        <w:left w:val="none" w:sz="0" w:space="0" w:color="auto"/>
        <w:bottom w:val="none" w:sz="0" w:space="0" w:color="auto"/>
        <w:right w:val="none" w:sz="0" w:space="0" w:color="auto"/>
      </w:divBdr>
    </w:div>
    <w:div w:id="778379398">
      <w:bodyDiv w:val="1"/>
      <w:marLeft w:val="0"/>
      <w:marRight w:val="0"/>
      <w:marTop w:val="0"/>
      <w:marBottom w:val="0"/>
      <w:divBdr>
        <w:top w:val="none" w:sz="0" w:space="0" w:color="auto"/>
        <w:left w:val="none" w:sz="0" w:space="0" w:color="auto"/>
        <w:bottom w:val="none" w:sz="0" w:space="0" w:color="auto"/>
        <w:right w:val="none" w:sz="0" w:space="0" w:color="auto"/>
      </w:divBdr>
    </w:div>
    <w:div w:id="781190221">
      <w:bodyDiv w:val="1"/>
      <w:marLeft w:val="0"/>
      <w:marRight w:val="0"/>
      <w:marTop w:val="0"/>
      <w:marBottom w:val="0"/>
      <w:divBdr>
        <w:top w:val="none" w:sz="0" w:space="0" w:color="auto"/>
        <w:left w:val="none" w:sz="0" w:space="0" w:color="auto"/>
        <w:bottom w:val="none" w:sz="0" w:space="0" w:color="auto"/>
        <w:right w:val="none" w:sz="0" w:space="0" w:color="auto"/>
      </w:divBdr>
    </w:div>
    <w:div w:id="784230059">
      <w:bodyDiv w:val="1"/>
      <w:marLeft w:val="0"/>
      <w:marRight w:val="0"/>
      <w:marTop w:val="0"/>
      <w:marBottom w:val="0"/>
      <w:divBdr>
        <w:top w:val="none" w:sz="0" w:space="0" w:color="auto"/>
        <w:left w:val="none" w:sz="0" w:space="0" w:color="auto"/>
        <w:bottom w:val="none" w:sz="0" w:space="0" w:color="auto"/>
        <w:right w:val="none" w:sz="0" w:space="0" w:color="auto"/>
      </w:divBdr>
    </w:div>
    <w:div w:id="791366427">
      <w:bodyDiv w:val="1"/>
      <w:marLeft w:val="0"/>
      <w:marRight w:val="0"/>
      <w:marTop w:val="0"/>
      <w:marBottom w:val="0"/>
      <w:divBdr>
        <w:top w:val="none" w:sz="0" w:space="0" w:color="auto"/>
        <w:left w:val="none" w:sz="0" w:space="0" w:color="auto"/>
        <w:bottom w:val="none" w:sz="0" w:space="0" w:color="auto"/>
        <w:right w:val="none" w:sz="0" w:space="0" w:color="auto"/>
      </w:divBdr>
    </w:div>
    <w:div w:id="792674364">
      <w:bodyDiv w:val="1"/>
      <w:marLeft w:val="0"/>
      <w:marRight w:val="0"/>
      <w:marTop w:val="0"/>
      <w:marBottom w:val="0"/>
      <w:divBdr>
        <w:top w:val="none" w:sz="0" w:space="0" w:color="auto"/>
        <w:left w:val="none" w:sz="0" w:space="0" w:color="auto"/>
        <w:bottom w:val="none" w:sz="0" w:space="0" w:color="auto"/>
        <w:right w:val="none" w:sz="0" w:space="0" w:color="auto"/>
      </w:divBdr>
    </w:div>
    <w:div w:id="795031158">
      <w:bodyDiv w:val="1"/>
      <w:marLeft w:val="0"/>
      <w:marRight w:val="0"/>
      <w:marTop w:val="0"/>
      <w:marBottom w:val="0"/>
      <w:divBdr>
        <w:top w:val="none" w:sz="0" w:space="0" w:color="auto"/>
        <w:left w:val="none" w:sz="0" w:space="0" w:color="auto"/>
        <w:bottom w:val="none" w:sz="0" w:space="0" w:color="auto"/>
        <w:right w:val="none" w:sz="0" w:space="0" w:color="auto"/>
      </w:divBdr>
    </w:div>
    <w:div w:id="796145110">
      <w:bodyDiv w:val="1"/>
      <w:marLeft w:val="0"/>
      <w:marRight w:val="0"/>
      <w:marTop w:val="0"/>
      <w:marBottom w:val="0"/>
      <w:divBdr>
        <w:top w:val="none" w:sz="0" w:space="0" w:color="auto"/>
        <w:left w:val="none" w:sz="0" w:space="0" w:color="auto"/>
        <w:bottom w:val="none" w:sz="0" w:space="0" w:color="auto"/>
        <w:right w:val="none" w:sz="0" w:space="0" w:color="auto"/>
      </w:divBdr>
    </w:div>
    <w:div w:id="796337231">
      <w:bodyDiv w:val="1"/>
      <w:marLeft w:val="0"/>
      <w:marRight w:val="0"/>
      <w:marTop w:val="0"/>
      <w:marBottom w:val="0"/>
      <w:divBdr>
        <w:top w:val="none" w:sz="0" w:space="0" w:color="auto"/>
        <w:left w:val="none" w:sz="0" w:space="0" w:color="auto"/>
        <w:bottom w:val="none" w:sz="0" w:space="0" w:color="auto"/>
        <w:right w:val="none" w:sz="0" w:space="0" w:color="auto"/>
      </w:divBdr>
    </w:div>
    <w:div w:id="800535831">
      <w:bodyDiv w:val="1"/>
      <w:marLeft w:val="0"/>
      <w:marRight w:val="0"/>
      <w:marTop w:val="0"/>
      <w:marBottom w:val="0"/>
      <w:divBdr>
        <w:top w:val="none" w:sz="0" w:space="0" w:color="auto"/>
        <w:left w:val="none" w:sz="0" w:space="0" w:color="auto"/>
        <w:bottom w:val="none" w:sz="0" w:space="0" w:color="auto"/>
        <w:right w:val="none" w:sz="0" w:space="0" w:color="auto"/>
      </w:divBdr>
    </w:div>
    <w:div w:id="800810046">
      <w:bodyDiv w:val="1"/>
      <w:marLeft w:val="0"/>
      <w:marRight w:val="0"/>
      <w:marTop w:val="0"/>
      <w:marBottom w:val="0"/>
      <w:divBdr>
        <w:top w:val="none" w:sz="0" w:space="0" w:color="auto"/>
        <w:left w:val="none" w:sz="0" w:space="0" w:color="auto"/>
        <w:bottom w:val="none" w:sz="0" w:space="0" w:color="auto"/>
        <w:right w:val="none" w:sz="0" w:space="0" w:color="auto"/>
      </w:divBdr>
    </w:div>
    <w:div w:id="804742740">
      <w:bodyDiv w:val="1"/>
      <w:marLeft w:val="0"/>
      <w:marRight w:val="0"/>
      <w:marTop w:val="0"/>
      <w:marBottom w:val="0"/>
      <w:divBdr>
        <w:top w:val="none" w:sz="0" w:space="0" w:color="auto"/>
        <w:left w:val="none" w:sz="0" w:space="0" w:color="auto"/>
        <w:bottom w:val="none" w:sz="0" w:space="0" w:color="auto"/>
        <w:right w:val="none" w:sz="0" w:space="0" w:color="auto"/>
      </w:divBdr>
    </w:div>
    <w:div w:id="808397882">
      <w:bodyDiv w:val="1"/>
      <w:marLeft w:val="0"/>
      <w:marRight w:val="0"/>
      <w:marTop w:val="0"/>
      <w:marBottom w:val="0"/>
      <w:divBdr>
        <w:top w:val="none" w:sz="0" w:space="0" w:color="auto"/>
        <w:left w:val="none" w:sz="0" w:space="0" w:color="auto"/>
        <w:bottom w:val="none" w:sz="0" w:space="0" w:color="auto"/>
        <w:right w:val="none" w:sz="0" w:space="0" w:color="auto"/>
      </w:divBdr>
    </w:div>
    <w:div w:id="817646562">
      <w:bodyDiv w:val="1"/>
      <w:marLeft w:val="0"/>
      <w:marRight w:val="0"/>
      <w:marTop w:val="0"/>
      <w:marBottom w:val="0"/>
      <w:divBdr>
        <w:top w:val="none" w:sz="0" w:space="0" w:color="auto"/>
        <w:left w:val="none" w:sz="0" w:space="0" w:color="auto"/>
        <w:bottom w:val="none" w:sz="0" w:space="0" w:color="auto"/>
        <w:right w:val="none" w:sz="0" w:space="0" w:color="auto"/>
      </w:divBdr>
    </w:div>
    <w:div w:id="817965759">
      <w:bodyDiv w:val="1"/>
      <w:marLeft w:val="0"/>
      <w:marRight w:val="0"/>
      <w:marTop w:val="0"/>
      <w:marBottom w:val="0"/>
      <w:divBdr>
        <w:top w:val="none" w:sz="0" w:space="0" w:color="auto"/>
        <w:left w:val="none" w:sz="0" w:space="0" w:color="auto"/>
        <w:bottom w:val="none" w:sz="0" w:space="0" w:color="auto"/>
        <w:right w:val="none" w:sz="0" w:space="0" w:color="auto"/>
      </w:divBdr>
    </w:div>
    <w:div w:id="818808263">
      <w:bodyDiv w:val="1"/>
      <w:marLeft w:val="0"/>
      <w:marRight w:val="0"/>
      <w:marTop w:val="0"/>
      <w:marBottom w:val="0"/>
      <w:divBdr>
        <w:top w:val="none" w:sz="0" w:space="0" w:color="auto"/>
        <w:left w:val="none" w:sz="0" w:space="0" w:color="auto"/>
        <w:bottom w:val="none" w:sz="0" w:space="0" w:color="auto"/>
        <w:right w:val="none" w:sz="0" w:space="0" w:color="auto"/>
      </w:divBdr>
    </w:div>
    <w:div w:id="825440747">
      <w:bodyDiv w:val="1"/>
      <w:marLeft w:val="0"/>
      <w:marRight w:val="0"/>
      <w:marTop w:val="0"/>
      <w:marBottom w:val="0"/>
      <w:divBdr>
        <w:top w:val="none" w:sz="0" w:space="0" w:color="auto"/>
        <w:left w:val="none" w:sz="0" w:space="0" w:color="auto"/>
        <w:bottom w:val="none" w:sz="0" w:space="0" w:color="auto"/>
        <w:right w:val="none" w:sz="0" w:space="0" w:color="auto"/>
      </w:divBdr>
    </w:div>
    <w:div w:id="828054764">
      <w:bodyDiv w:val="1"/>
      <w:marLeft w:val="0"/>
      <w:marRight w:val="0"/>
      <w:marTop w:val="0"/>
      <w:marBottom w:val="0"/>
      <w:divBdr>
        <w:top w:val="none" w:sz="0" w:space="0" w:color="auto"/>
        <w:left w:val="none" w:sz="0" w:space="0" w:color="auto"/>
        <w:bottom w:val="none" w:sz="0" w:space="0" w:color="auto"/>
        <w:right w:val="none" w:sz="0" w:space="0" w:color="auto"/>
      </w:divBdr>
    </w:div>
    <w:div w:id="828254654">
      <w:bodyDiv w:val="1"/>
      <w:marLeft w:val="0"/>
      <w:marRight w:val="0"/>
      <w:marTop w:val="0"/>
      <w:marBottom w:val="0"/>
      <w:divBdr>
        <w:top w:val="none" w:sz="0" w:space="0" w:color="auto"/>
        <w:left w:val="none" w:sz="0" w:space="0" w:color="auto"/>
        <w:bottom w:val="none" w:sz="0" w:space="0" w:color="auto"/>
        <w:right w:val="none" w:sz="0" w:space="0" w:color="auto"/>
      </w:divBdr>
    </w:div>
    <w:div w:id="829903839">
      <w:bodyDiv w:val="1"/>
      <w:marLeft w:val="0"/>
      <w:marRight w:val="0"/>
      <w:marTop w:val="0"/>
      <w:marBottom w:val="0"/>
      <w:divBdr>
        <w:top w:val="none" w:sz="0" w:space="0" w:color="auto"/>
        <w:left w:val="none" w:sz="0" w:space="0" w:color="auto"/>
        <w:bottom w:val="none" w:sz="0" w:space="0" w:color="auto"/>
        <w:right w:val="none" w:sz="0" w:space="0" w:color="auto"/>
      </w:divBdr>
    </w:div>
    <w:div w:id="830414515">
      <w:bodyDiv w:val="1"/>
      <w:marLeft w:val="0"/>
      <w:marRight w:val="0"/>
      <w:marTop w:val="0"/>
      <w:marBottom w:val="0"/>
      <w:divBdr>
        <w:top w:val="none" w:sz="0" w:space="0" w:color="auto"/>
        <w:left w:val="none" w:sz="0" w:space="0" w:color="auto"/>
        <w:bottom w:val="none" w:sz="0" w:space="0" w:color="auto"/>
        <w:right w:val="none" w:sz="0" w:space="0" w:color="auto"/>
      </w:divBdr>
    </w:div>
    <w:div w:id="830827773">
      <w:bodyDiv w:val="1"/>
      <w:marLeft w:val="0"/>
      <w:marRight w:val="0"/>
      <w:marTop w:val="0"/>
      <w:marBottom w:val="0"/>
      <w:divBdr>
        <w:top w:val="none" w:sz="0" w:space="0" w:color="auto"/>
        <w:left w:val="none" w:sz="0" w:space="0" w:color="auto"/>
        <w:bottom w:val="none" w:sz="0" w:space="0" w:color="auto"/>
        <w:right w:val="none" w:sz="0" w:space="0" w:color="auto"/>
      </w:divBdr>
    </w:div>
    <w:div w:id="831137216">
      <w:bodyDiv w:val="1"/>
      <w:marLeft w:val="0"/>
      <w:marRight w:val="0"/>
      <w:marTop w:val="0"/>
      <w:marBottom w:val="0"/>
      <w:divBdr>
        <w:top w:val="none" w:sz="0" w:space="0" w:color="auto"/>
        <w:left w:val="none" w:sz="0" w:space="0" w:color="auto"/>
        <w:bottom w:val="none" w:sz="0" w:space="0" w:color="auto"/>
        <w:right w:val="none" w:sz="0" w:space="0" w:color="auto"/>
      </w:divBdr>
    </w:div>
    <w:div w:id="833882533">
      <w:bodyDiv w:val="1"/>
      <w:marLeft w:val="0"/>
      <w:marRight w:val="0"/>
      <w:marTop w:val="0"/>
      <w:marBottom w:val="0"/>
      <w:divBdr>
        <w:top w:val="none" w:sz="0" w:space="0" w:color="auto"/>
        <w:left w:val="none" w:sz="0" w:space="0" w:color="auto"/>
        <w:bottom w:val="none" w:sz="0" w:space="0" w:color="auto"/>
        <w:right w:val="none" w:sz="0" w:space="0" w:color="auto"/>
      </w:divBdr>
    </w:div>
    <w:div w:id="837504415">
      <w:bodyDiv w:val="1"/>
      <w:marLeft w:val="0"/>
      <w:marRight w:val="0"/>
      <w:marTop w:val="0"/>
      <w:marBottom w:val="0"/>
      <w:divBdr>
        <w:top w:val="none" w:sz="0" w:space="0" w:color="auto"/>
        <w:left w:val="none" w:sz="0" w:space="0" w:color="auto"/>
        <w:bottom w:val="none" w:sz="0" w:space="0" w:color="auto"/>
        <w:right w:val="none" w:sz="0" w:space="0" w:color="auto"/>
      </w:divBdr>
    </w:div>
    <w:div w:id="838499952">
      <w:bodyDiv w:val="1"/>
      <w:marLeft w:val="0"/>
      <w:marRight w:val="0"/>
      <w:marTop w:val="0"/>
      <w:marBottom w:val="0"/>
      <w:divBdr>
        <w:top w:val="none" w:sz="0" w:space="0" w:color="auto"/>
        <w:left w:val="none" w:sz="0" w:space="0" w:color="auto"/>
        <w:bottom w:val="none" w:sz="0" w:space="0" w:color="auto"/>
        <w:right w:val="none" w:sz="0" w:space="0" w:color="auto"/>
      </w:divBdr>
    </w:div>
    <w:div w:id="839351264">
      <w:bodyDiv w:val="1"/>
      <w:marLeft w:val="0"/>
      <w:marRight w:val="0"/>
      <w:marTop w:val="0"/>
      <w:marBottom w:val="0"/>
      <w:divBdr>
        <w:top w:val="none" w:sz="0" w:space="0" w:color="auto"/>
        <w:left w:val="none" w:sz="0" w:space="0" w:color="auto"/>
        <w:bottom w:val="none" w:sz="0" w:space="0" w:color="auto"/>
        <w:right w:val="none" w:sz="0" w:space="0" w:color="auto"/>
      </w:divBdr>
    </w:div>
    <w:div w:id="843395050">
      <w:bodyDiv w:val="1"/>
      <w:marLeft w:val="0"/>
      <w:marRight w:val="0"/>
      <w:marTop w:val="0"/>
      <w:marBottom w:val="0"/>
      <w:divBdr>
        <w:top w:val="none" w:sz="0" w:space="0" w:color="auto"/>
        <w:left w:val="none" w:sz="0" w:space="0" w:color="auto"/>
        <w:bottom w:val="none" w:sz="0" w:space="0" w:color="auto"/>
        <w:right w:val="none" w:sz="0" w:space="0" w:color="auto"/>
      </w:divBdr>
    </w:div>
    <w:div w:id="851333080">
      <w:bodyDiv w:val="1"/>
      <w:marLeft w:val="0"/>
      <w:marRight w:val="0"/>
      <w:marTop w:val="0"/>
      <w:marBottom w:val="0"/>
      <w:divBdr>
        <w:top w:val="none" w:sz="0" w:space="0" w:color="auto"/>
        <w:left w:val="none" w:sz="0" w:space="0" w:color="auto"/>
        <w:bottom w:val="none" w:sz="0" w:space="0" w:color="auto"/>
        <w:right w:val="none" w:sz="0" w:space="0" w:color="auto"/>
      </w:divBdr>
    </w:div>
    <w:div w:id="851795095">
      <w:bodyDiv w:val="1"/>
      <w:marLeft w:val="0"/>
      <w:marRight w:val="0"/>
      <w:marTop w:val="0"/>
      <w:marBottom w:val="0"/>
      <w:divBdr>
        <w:top w:val="none" w:sz="0" w:space="0" w:color="auto"/>
        <w:left w:val="none" w:sz="0" w:space="0" w:color="auto"/>
        <w:bottom w:val="none" w:sz="0" w:space="0" w:color="auto"/>
        <w:right w:val="none" w:sz="0" w:space="0" w:color="auto"/>
      </w:divBdr>
    </w:div>
    <w:div w:id="851995968">
      <w:bodyDiv w:val="1"/>
      <w:marLeft w:val="0"/>
      <w:marRight w:val="0"/>
      <w:marTop w:val="0"/>
      <w:marBottom w:val="0"/>
      <w:divBdr>
        <w:top w:val="none" w:sz="0" w:space="0" w:color="auto"/>
        <w:left w:val="none" w:sz="0" w:space="0" w:color="auto"/>
        <w:bottom w:val="none" w:sz="0" w:space="0" w:color="auto"/>
        <w:right w:val="none" w:sz="0" w:space="0" w:color="auto"/>
      </w:divBdr>
    </w:div>
    <w:div w:id="857305349">
      <w:bodyDiv w:val="1"/>
      <w:marLeft w:val="0"/>
      <w:marRight w:val="0"/>
      <w:marTop w:val="0"/>
      <w:marBottom w:val="0"/>
      <w:divBdr>
        <w:top w:val="none" w:sz="0" w:space="0" w:color="auto"/>
        <w:left w:val="none" w:sz="0" w:space="0" w:color="auto"/>
        <w:bottom w:val="none" w:sz="0" w:space="0" w:color="auto"/>
        <w:right w:val="none" w:sz="0" w:space="0" w:color="auto"/>
      </w:divBdr>
    </w:div>
    <w:div w:id="858352724">
      <w:bodyDiv w:val="1"/>
      <w:marLeft w:val="0"/>
      <w:marRight w:val="0"/>
      <w:marTop w:val="0"/>
      <w:marBottom w:val="0"/>
      <w:divBdr>
        <w:top w:val="none" w:sz="0" w:space="0" w:color="auto"/>
        <w:left w:val="none" w:sz="0" w:space="0" w:color="auto"/>
        <w:bottom w:val="none" w:sz="0" w:space="0" w:color="auto"/>
        <w:right w:val="none" w:sz="0" w:space="0" w:color="auto"/>
      </w:divBdr>
    </w:div>
    <w:div w:id="860976768">
      <w:bodyDiv w:val="1"/>
      <w:marLeft w:val="0"/>
      <w:marRight w:val="0"/>
      <w:marTop w:val="0"/>
      <w:marBottom w:val="0"/>
      <w:divBdr>
        <w:top w:val="none" w:sz="0" w:space="0" w:color="auto"/>
        <w:left w:val="none" w:sz="0" w:space="0" w:color="auto"/>
        <w:bottom w:val="none" w:sz="0" w:space="0" w:color="auto"/>
        <w:right w:val="none" w:sz="0" w:space="0" w:color="auto"/>
      </w:divBdr>
    </w:div>
    <w:div w:id="862210076">
      <w:bodyDiv w:val="1"/>
      <w:marLeft w:val="0"/>
      <w:marRight w:val="0"/>
      <w:marTop w:val="0"/>
      <w:marBottom w:val="0"/>
      <w:divBdr>
        <w:top w:val="none" w:sz="0" w:space="0" w:color="auto"/>
        <w:left w:val="none" w:sz="0" w:space="0" w:color="auto"/>
        <w:bottom w:val="none" w:sz="0" w:space="0" w:color="auto"/>
        <w:right w:val="none" w:sz="0" w:space="0" w:color="auto"/>
      </w:divBdr>
    </w:div>
    <w:div w:id="862671375">
      <w:bodyDiv w:val="1"/>
      <w:marLeft w:val="0"/>
      <w:marRight w:val="0"/>
      <w:marTop w:val="0"/>
      <w:marBottom w:val="0"/>
      <w:divBdr>
        <w:top w:val="none" w:sz="0" w:space="0" w:color="auto"/>
        <w:left w:val="none" w:sz="0" w:space="0" w:color="auto"/>
        <w:bottom w:val="none" w:sz="0" w:space="0" w:color="auto"/>
        <w:right w:val="none" w:sz="0" w:space="0" w:color="auto"/>
      </w:divBdr>
    </w:div>
    <w:div w:id="865560506">
      <w:bodyDiv w:val="1"/>
      <w:marLeft w:val="0"/>
      <w:marRight w:val="0"/>
      <w:marTop w:val="0"/>
      <w:marBottom w:val="0"/>
      <w:divBdr>
        <w:top w:val="none" w:sz="0" w:space="0" w:color="auto"/>
        <w:left w:val="none" w:sz="0" w:space="0" w:color="auto"/>
        <w:bottom w:val="none" w:sz="0" w:space="0" w:color="auto"/>
        <w:right w:val="none" w:sz="0" w:space="0" w:color="auto"/>
      </w:divBdr>
    </w:div>
    <w:div w:id="871191073">
      <w:bodyDiv w:val="1"/>
      <w:marLeft w:val="0"/>
      <w:marRight w:val="0"/>
      <w:marTop w:val="0"/>
      <w:marBottom w:val="0"/>
      <w:divBdr>
        <w:top w:val="none" w:sz="0" w:space="0" w:color="auto"/>
        <w:left w:val="none" w:sz="0" w:space="0" w:color="auto"/>
        <w:bottom w:val="none" w:sz="0" w:space="0" w:color="auto"/>
        <w:right w:val="none" w:sz="0" w:space="0" w:color="auto"/>
      </w:divBdr>
    </w:div>
    <w:div w:id="876312441">
      <w:bodyDiv w:val="1"/>
      <w:marLeft w:val="0"/>
      <w:marRight w:val="0"/>
      <w:marTop w:val="0"/>
      <w:marBottom w:val="0"/>
      <w:divBdr>
        <w:top w:val="none" w:sz="0" w:space="0" w:color="auto"/>
        <w:left w:val="none" w:sz="0" w:space="0" w:color="auto"/>
        <w:bottom w:val="none" w:sz="0" w:space="0" w:color="auto"/>
        <w:right w:val="none" w:sz="0" w:space="0" w:color="auto"/>
      </w:divBdr>
    </w:div>
    <w:div w:id="884870511">
      <w:bodyDiv w:val="1"/>
      <w:marLeft w:val="0"/>
      <w:marRight w:val="0"/>
      <w:marTop w:val="0"/>
      <w:marBottom w:val="0"/>
      <w:divBdr>
        <w:top w:val="none" w:sz="0" w:space="0" w:color="auto"/>
        <w:left w:val="none" w:sz="0" w:space="0" w:color="auto"/>
        <w:bottom w:val="none" w:sz="0" w:space="0" w:color="auto"/>
        <w:right w:val="none" w:sz="0" w:space="0" w:color="auto"/>
      </w:divBdr>
    </w:div>
    <w:div w:id="887376423">
      <w:bodyDiv w:val="1"/>
      <w:marLeft w:val="0"/>
      <w:marRight w:val="0"/>
      <w:marTop w:val="0"/>
      <w:marBottom w:val="0"/>
      <w:divBdr>
        <w:top w:val="none" w:sz="0" w:space="0" w:color="auto"/>
        <w:left w:val="none" w:sz="0" w:space="0" w:color="auto"/>
        <w:bottom w:val="none" w:sz="0" w:space="0" w:color="auto"/>
        <w:right w:val="none" w:sz="0" w:space="0" w:color="auto"/>
      </w:divBdr>
    </w:div>
    <w:div w:id="888414419">
      <w:bodyDiv w:val="1"/>
      <w:marLeft w:val="0"/>
      <w:marRight w:val="0"/>
      <w:marTop w:val="0"/>
      <w:marBottom w:val="0"/>
      <w:divBdr>
        <w:top w:val="none" w:sz="0" w:space="0" w:color="auto"/>
        <w:left w:val="none" w:sz="0" w:space="0" w:color="auto"/>
        <w:bottom w:val="none" w:sz="0" w:space="0" w:color="auto"/>
        <w:right w:val="none" w:sz="0" w:space="0" w:color="auto"/>
      </w:divBdr>
    </w:div>
    <w:div w:id="890963647">
      <w:bodyDiv w:val="1"/>
      <w:marLeft w:val="0"/>
      <w:marRight w:val="0"/>
      <w:marTop w:val="0"/>
      <w:marBottom w:val="0"/>
      <w:divBdr>
        <w:top w:val="none" w:sz="0" w:space="0" w:color="auto"/>
        <w:left w:val="none" w:sz="0" w:space="0" w:color="auto"/>
        <w:bottom w:val="none" w:sz="0" w:space="0" w:color="auto"/>
        <w:right w:val="none" w:sz="0" w:space="0" w:color="auto"/>
      </w:divBdr>
    </w:div>
    <w:div w:id="897596737">
      <w:bodyDiv w:val="1"/>
      <w:marLeft w:val="0"/>
      <w:marRight w:val="0"/>
      <w:marTop w:val="0"/>
      <w:marBottom w:val="0"/>
      <w:divBdr>
        <w:top w:val="none" w:sz="0" w:space="0" w:color="auto"/>
        <w:left w:val="none" w:sz="0" w:space="0" w:color="auto"/>
        <w:bottom w:val="none" w:sz="0" w:space="0" w:color="auto"/>
        <w:right w:val="none" w:sz="0" w:space="0" w:color="auto"/>
      </w:divBdr>
    </w:div>
    <w:div w:id="909802918">
      <w:bodyDiv w:val="1"/>
      <w:marLeft w:val="0"/>
      <w:marRight w:val="0"/>
      <w:marTop w:val="0"/>
      <w:marBottom w:val="0"/>
      <w:divBdr>
        <w:top w:val="none" w:sz="0" w:space="0" w:color="auto"/>
        <w:left w:val="none" w:sz="0" w:space="0" w:color="auto"/>
        <w:bottom w:val="none" w:sz="0" w:space="0" w:color="auto"/>
        <w:right w:val="none" w:sz="0" w:space="0" w:color="auto"/>
      </w:divBdr>
    </w:div>
    <w:div w:id="912737875">
      <w:bodyDiv w:val="1"/>
      <w:marLeft w:val="0"/>
      <w:marRight w:val="0"/>
      <w:marTop w:val="0"/>
      <w:marBottom w:val="0"/>
      <w:divBdr>
        <w:top w:val="none" w:sz="0" w:space="0" w:color="auto"/>
        <w:left w:val="none" w:sz="0" w:space="0" w:color="auto"/>
        <w:bottom w:val="none" w:sz="0" w:space="0" w:color="auto"/>
        <w:right w:val="none" w:sz="0" w:space="0" w:color="auto"/>
      </w:divBdr>
    </w:div>
    <w:div w:id="913931772">
      <w:bodyDiv w:val="1"/>
      <w:marLeft w:val="0"/>
      <w:marRight w:val="0"/>
      <w:marTop w:val="0"/>
      <w:marBottom w:val="0"/>
      <w:divBdr>
        <w:top w:val="none" w:sz="0" w:space="0" w:color="auto"/>
        <w:left w:val="none" w:sz="0" w:space="0" w:color="auto"/>
        <w:bottom w:val="none" w:sz="0" w:space="0" w:color="auto"/>
        <w:right w:val="none" w:sz="0" w:space="0" w:color="auto"/>
      </w:divBdr>
    </w:div>
    <w:div w:id="914052161">
      <w:bodyDiv w:val="1"/>
      <w:marLeft w:val="0"/>
      <w:marRight w:val="0"/>
      <w:marTop w:val="0"/>
      <w:marBottom w:val="0"/>
      <w:divBdr>
        <w:top w:val="none" w:sz="0" w:space="0" w:color="auto"/>
        <w:left w:val="none" w:sz="0" w:space="0" w:color="auto"/>
        <w:bottom w:val="none" w:sz="0" w:space="0" w:color="auto"/>
        <w:right w:val="none" w:sz="0" w:space="0" w:color="auto"/>
      </w:divBdr>
    </w:div>
    <w:div w:id="924341460">
      <w:bodyDiv w:val="1"/>
      <w:marLeft w:val="0"/>
      <w:marRight w:val="0"/>
      <w:marTop w:val="0"/>
      <w:marBottom w:val="0"/>
      <w:divBdr>
        <w:top w:val="none" w:sz="0" w:space="0" w:color="auto"/>
        <w:left w:val="none" w:sz="0" w:space="0" w:color="auto"/>
        <w:bottom w:val="none" w:sz="0" w:space="0" w:color="auto"/>
        <w:right w:val="none" w:sz="0" w:space="0" w:color="auto"/>
      </w:divBdr>
    </w:div>
    <w:div w:id="932394029">
      <w:bodyDiv w:val="1"/>
      <w:marLeft w:val="0"/>
      <w:marRight w:val="0"/>
      <w:marTop w:val="0"/>
      <w:marBottom w:val="0"/>
      <w:divBdr>
        <w:top w:val="none" w:sz="0" w:space="0" w:color="auto"/>
        <w:left w:val="none" w:sz="0" w:space="0" w:color="auto"/>
        <w:bottom w:val="none" w:sz="0" w:space="0" w:color="auto"/>
        <w:right w:val="none" w:sz="0" w:space="0" w:color="auto"/>
      </w:divBdr>
    </w:div>
    <w:div w:id="933787905">
      <w:bodyDiv w:val="1"/>
      <w:marLeft w:val="0"/>
      <w:marRight w:val="0"/>
      <w:marTop w:val="0"/>
      <w:marBottom w:val="0"/>
      <w:divBdr>
        <w:top w:val="none" w:sz="0" w:space="0" w:color="auto"/>
        <w:left w:val="none" w:sz="0" w:space="0" w:color="auto"/>
        <w:bottom w:val="none" w:sz="0" w:space="0" w:color="auto"/>
        <w:right w:val="none" w:sz="0" w:space="0" w:color="auto"/>
      </w:divBdr>
    </w:div>
    <w:div w:id="938754823">
      <w:bodyDiv w:val="1"/>
      <w:marLeft w:val="0"/>
      <w:marRight w:val="0"/>
      <w:marTop w:val="0"/>
      <w:marBottom w:val="0"/>
      <w:divBdr>
        <w:top w:val="none" w:sz="0" w:space="0" w:color="auto"/>
        <w:left w:val="none" w:sz="0" w:space="0" w:color="auto"/>
        <w:bottom w:val="none" w:sz="0" w:space="0" w:color="auto"/>
        <w:right w:val="none" w:sz="0" w:space="0" w:color="auto"/>
      </w:divBdr>
    </w:div>
    <w:div w:id="939725768">
      <w:bodyDiv w:val="1"/>
      <w:marLeft w:val="0"/>
      <w:marRight w:val="0"/>
      <w:marTop w:val="0"/>
      <w:marBottom w:val="0"/>
      <w:divBdr>
        <w:top w:val="none" w:sz="0" w:space="0" w:color="auto"/>
        <w:left w:val="none" w:sz="0" w:space="0" w:color="auto"/>
        <w:bottom w:val="none" w:sz="0" w:space="0" w:color="auto"/>
        <w:right w:val="none" w:sz="0" w:space="0" w:color="auto"/>
      </w:divBdr>
    </w:div>
    <w:div w:id="940837185">
      <w:bodyDiv w:val="1"/>
      <w:marLeft w:val="0"/>
      <w:marRight w:val="0"/>
      <w:marTop w:val="0"/>
      <w:marBottom w:val="0"/>
      <w:divBdr>
        <w:top w:val="none" w:sz="0" w:space="0" w:color="auto"/>
        <w:left w:val="none" w:sz="0" w:space="0" w:color="auto"/>
        <w:bottom w:val="none" w:sz="0" w:space="0" w:color="auto"/>
        <w:right w:val="none" w:sz="0" w:space="0" w:color="auto"/>
      </w:divBdr>
    </w:div>
    <w:div w:id="942416426">
      <w:bodyDiv w:val="1"/>
      <w:marLeft w:val="0"/>
      <w:marRight w:val="0"/>
      <w:marTop w:val="0"/>
      <w:marBottom w:val="0"/>
      <w:divBdr>
        <w:top w:val="none" w:sz="0" w:space="0" w:color="auto"/>
        <w:left w:val="none" w:sz="0" w:space="0" w:color="auto"/>
        <w:bottom w:val="none" w:sz="0" w:space="0" w:color="auto"/>
        <w:right w:val="none" w:sz="0" w:space="0" w:color="auto"/>
      </w:divBdr>
    </w:div>
    <w:div w:id="945190233">
      <w:bodyDiv w:val="1"/>
      <w:marLeft w:val="0"/>
      <w:marRight w:val="0"/>
      <w:marTop w:val="0"/>
      <w:marBottom w:val="0"/>
      <w:divBdr>
        <w:top w:val="none" w:sz="0" w:space="0" w:color="auto"/>
        <w:left w:val="none" w:sz="0" w:space="0" w:color="auto"/>
        <w:bottom w:val="none" w:sz="0" w:space="0" w:color="auto"/>
        <w:right w:val="none" w:sz="0" w:space="0" w:color="auto"/>
      </w:divBdr>
    </w:div>
    <w:div w:id="951016467">
      <w:bodyDiv w:val="1"/>
      <w:marLeft w:val="0"/>
      <w:marRight w:val="0"/>
      <w:marTop w:val="0"/>
      <w:marBottom w:val="0"/>
      <w:divBdr>
        <w:top w:val="none" w:sz="0" w:space="0" w:color="auto"/>
        <w:left w:val="none" w:sz="0" w:space="0" w:color="auto"/>
        <w:bottom w:val="none" w:sz="0" w:space="0" w:color="auto"/>
        <w:right w:val="none" w:sz="0" w:space="0" w:color="auto"/>
      </w:divBdr>
    </w:div>
    <w:div w:id="955915371">
      <w:bodyDiv w:val="1"/>
      <w:marLeft w:val="0"/>
      <w:marRight w:val="0"/>
      <w:marTop w:val="0"/>
      <w:marBottom w:val="0"/>
      <w:divBdr>
        <w:top w:val="none" w:sz="0" w:space="0" w:color="auto"/>
        <w:left w:val="none" w:sz="0" w:space="0" w:color="auto"/>
        <w:bottom w:val="none" w:sz="0" w:space="0" w:color="auto"/>
        <w:right w:val="none" w:sz="0" w:space="0" w:color="auto"/>
      </w:divBdr>
    </w:div>
    <w:div w:id="956983435">
      <w:bodyDiv w:val="1"/>
      <w:marLeft w:val="0"/>
      <w:marRight w:val="0"/>
      <w:marTop w:val="0"/>
      <w:marBottom w:val="0"/>
      <w:divBdr>
        <w:top w:val="none" w:sz="0" w:space="0" w:color="auto"/>
        <w:left w:val="none" w:sz="0" w:space="0" w:color="auto"/>
        <w:bottom w:val="none" w:sz="0" w:space="0" w:color="auto"/>
        <w:right w:val="none" w:sz="0" w:space="0" w:color="auto"/>
      </w:divBdr>
    </w:div>
    <w:div w:id="961425268">
      <w:bodyDiv w:val="1"/>
      <w:marLeft w:val="0"/>
      <w:marRight w:val="0"/>
      <w:marTop w:val="0"/>
      <w:marBottom w:val="0"/>
      <w:divBdr>
        <w:top w:val="none" w:sz="0" w:space="0" w:color="auto"/>
        <w:left w:val="none" w:sz="0" w:space="0" w:color="auto"/>
        <w:bottom w:val="none" w:sz="0" w:space="0" w:color="auto"/>
        <w:right w:val="none" w:sz="0" w:space="0" w:color="auto"/>
      </w:divBdr>
    </w:div>
    <w:div w:id="962658698">
      <w:bodyDiv w:val="1"/>
      <w:marLeft w:val="0"/>
      <w:marRight w:val="0"/>
      <w:marTop w:val="0"/>
      <w:marBottom w:val="0"/>
      <w:divBdr>
        <w:top w:val="none" w:sz="0" w:space="0" w:color="auto"/>
        <w:left w:val="none" w:sz="0" w:space="0" w:color="auto"/>
        <w:bottom w:val="none" w:sz="0" w:space="0" w:color="auto"/>
        <w:right w:val="none" w:sz="0" w:space="0" w:color="auto"/>
      </w:divBdr>
    </w:div>
    <w:div w:id="963535489">
      <w:bodyDiv w:val="1"/>
      <w:marLeft w:val="0"/>
      <w:marRight w:val="0"/>
      <w:marTop w:val="0"/>
      <w:marBottom w:val="0"/>
      <w:divBdr>
        <w:top w:val="none" w:sz="0" w:space="0" w:color="auto"/>
        <w:left w:val="none" w:sz="0" w:space="0" w:color="auto"/>
        <w:bottom w:val="none" w:sz="0" w:space="0" w:color="auto"/>
        <w:right w:val="none" w:sz="0" w:space="0" w:color="auto"/>
      </w:divBdr>
    </w:div>
    <w:div w:id="964241350">
      <w:bodyDiv w:val="1"/>
      <w:marLeft w:val="0"/>
      <w:marRight w:val="0"/>
      <w:marTop w:val="0"/>
      <w:marBottom w:val="0"/>
      <w:divBdr>
        <w:top w:val="none" w:sz="0" w:space="0" w:color="auto"/>
        <w:left w:val="none" w:sz="0" w:space="0" w:color="auto"/>
        <w:bottom w:val="none" w:sz="0" w:space="0" w:color="auto"/>
        <w:right w:val="none" w:sz="0" w:space="0" w:color="auto"/>
      </w:divBdr>
    </w:div>
    <w:div w:id="966474400">
      <w:bodyDiv w:val="1"/>
      <w:marLeft w:val="0"/>
      <w:marRight w:val="0"/>
      <w:marTop w:val="0"/>
      <w:marBottom w:val="0"/>
      <w:divBdr>
        <w:top w:val="none" w:sz="0" w:space="0" w:color="auto"/>
        <w:left w:val="none" w:sz="0" w:space="0" w:color="auto"/>
        <w:bottom w:val="none" w:sz="0" w:space="0" w:color="auto"/>
        <w:right w:val="none" w:sz="0" w:space="0" w:color="auto"/>
      </w:divBdr>
    </w:div>
    <w:div w:id="969285790">
      <w:bodyDiv w:val="1"/>
      <w:marLeft w:val="0"/>
      <w:marRight w:val="0"/>
      <w:marTop w:val="0"/>
      <w:marBottom w:val="0"/>
      <w:divBdr>
        <w:top w:val="none" w:sz="0" w:space="0" w:color="auto"/>
        <w:left w:val="none" w:sz="0" w:space="0" w:color="auto"/>
        <w:bottom w:val="none" w:sz="0" w:space="0" w:color="auto"/>
        <w:right w:val="none" w:sz="0" w:space="0" w:color="auto"/>
      </w:divBdr>
    </w:div>
    <w:div w:id="970747295">
      <w:bodyDiv w:val="1"/>
      <w:marLeft w:val="0"/>
      <w:marRight w:val="0"/>
      <w:marTop w:val="0"/>
      <w:marBottom w:val="0"/>
      <w:divBdr>
        <w:top w:val="none" w:sz="0" w:space="0" w:color="auto"/>
        <w:left w:val="none" w:sz="0" w:space="0" w:color="auto"/>
        <w:bottom w:val="none" w:sz="0" w:space="0" w:color="auto"/>
        <w:right w:val="none" w:sz="0" w:space="0" w:color="auto"/>
      </w:divBdr>
    </w:div>
    <w:div w:id="971863349">
      <w:bodyDiv w:val="1"/>
      <w:marLeft w:val="0"/>
      <w:marRight w:val="0"/>
      <w:marTop w:val="0"/>
      <w:marBottom w:val="0"/>
      <w:divBdr>
        <w:top w:val="none" w:sz="0" w:space="0" w:color="auto"/>
        <w:left w:val="none" w:sz="0" w:space="0" w:color="auto"/>
        <w:bottom w:val="none" w:sz="0" w:space="0" w:color="auto"/>
        <w:right w:val="none" w:sz="0" w:space="0" w:color="auto"/>
      </w:divBdr>
    </w:div>
    <w:div w:id="976111499">
      <w:bodyDiv w:val="1"/>
      <w:marLeft w:val="0"/>
      <w:marRight w:val="0"/>
      <w:marTop w:val="0"/>
      <w:marBottom w:val="0"/>
      <w:divBdr>
        <w:top w:val="none" w:sz="0" w:space="0" w:color="auto"/>
        <w:left w:val="none" w:sz="0" w:space="0" w:color="auto"/>
        <w:bottom w:val="none" w:sz="0" w:space="0" w:color="auto"/>
        <w:right w:val="none" w:sz="0" w:space="0" w:color="auto"/>
      </w:divBdr>
    </w:div>
    <w:div w:id="983049878">
      <w:bodyDiv w:val="1"/>
      <w:marLeft w:val="0"/>
      <w:marRight w:val="0"/>
      <w:marTop w:val="0"/>
      <w:marBottom w:val="0"/>
      <w:divBdr>
        <w:top w:val="none" w:sz="0" w:space="0" w:color="auto"/>
        <w:left w:val="none" w:sz="0" w:space="0" w:color="auto"/>
        <w:bottom w:val="none" w:sz="0" w:space="0" w:color="auto"/>
        <w:right w:val="none" w:sz="0" w:space="0" w:color="auto"/>
      </w:divBdr>
    </w:div>
    <w:div w:id="989866975">
      <w:bodyDiv w:val="1"/>
      <w:marLeft w:val="0"/>
      <w:marRight w:val="0"/>
      <w:marTop w:val="0"/>
      <w:marBottom w:val="0"/>
      <w:divBdr>
        <w:top w:val="none" w:sz="0" w:space="0" w:color="auto"/>
        <w:left w:val="none" w:sz="0" w:space="0" w:color="auto"/>
        <w:bottom w:val="none" w:sz="0" w:space="0" w:color="auto"/>
        <w:right w:val="none" w:sz="0" w:space="0" w:color="auto"/>
      </w:divBdr>
    </w:div>
    <w:div w:id="995718829">
      <w:bodyDiv w:val="1"/>
      <w:marLeft w:val="0"/>
      <w:marRight w:val="0"/>
      <w:marTop w:val="0"/>
      <w:marBottom w:val="0"/>
      <w:divBdr>
        <w:top w:val="none" w:sz="0" w:space="0" w:color="auto"/>
        <w:left w:val="none" w:sz="0" w:space="0" w:color="auto"/>
        <w:bottom w:val="none" w:sz="0" w:space="0" w:color="auto"/>
        <w:right w:val="none" w:sz="0" w:space="0" w:color="auto"/>
      </w:divBdr>
    </w:div>
    <w:div w:id="996498619">
      <w:bodyDiv w:val="1"/>
      <w:marLeft w:val="0"/>
      <w:marRight w:val="0"/>
      <w:marTop w:val="0"/>
      <w:marBottom w:val="0"/>
      <w:divBdr>
        <w:top w:val="none" w:sz="0" w:space="0" w:color="auto"/>
        <w:left w:val="none" w:sz="0" w:space="0" w:color="auto"/>
        <w:bottom w:val="none" w:sz="0" w:space="0" w:color="auto"/>
        <w:right w:val="none" w:sz="0" w:space="0" w:color="auto"/>
      </w:divBdr>
    </w:div>
    <w:div w:id="997461361">
      <w:bodyDiv w:val="1"/>
      <w:marLeft w:val="0"/>
      <w:marRight w:val="0"/>
      <w:marTop w:val="0"/>
      <w:marBottom w:val="0"/>
      <w:divBdr>
        <w:top w:val="none" w:sz="0" w:space="0" w:color="auto"/>
        <w:left w:val="none" w:sz="0" w:space="0" w:color="auto"/>
        <w:bottom w:val="none" w:sz="0" w:space="0" w:color="auto"/>
        <w:right w:val="none" w:sz="0" w:space="0" w:color="auto"/>
      </w:divBdr>
    </w:div>
    <w:div w:id="997734961">
      <w:bodyDiv w:val="1"/>
      <w:marLeft w:val="0"/>
      <w:marRight w:val="0"/>
      <w:marTop w:val="0"/>
      <w:marBottom w:val="0"/>
      <w:divBdr>
        <w:top w:val="none" w:sz="0" w:space="0" w:color="auto"/>
        <w:left w:val="none" w:sz="0" w:space="0" w:color="auto"/>
        <w:bottom w:val="none" w:sz="0" w:space="0" w:color="auto"/>
        <w:right w:val="none" w:sz="0" w:space="0" w:color="auto"/>
      </w:divBdr>
    </w:div>
    <w:div w:id="997996556">
      <w:bodyDiv w:val="1"/>
      <w:marLeft w:val="0"/>
      <w:marRight w:val="0"/>
      <w:marTop w:val="0"/>
      <w:marBottom w:val="0"/>
      <w:divBdr>
        <w:top w:val="none" w:sz="0" w:space="0" w:color="auto"/>
        <w:left w:val="none" w:sz="0" w:space="0" w:color="auto"/>
        <w:bottom w:val="none" w:sz="0" w:space="0" w:color="auto"/>
        <w:right w:val="none" w:sz="0" w:space="0" w:color="auto"/>
      </w:divBdr>
    </w:div>
    <w:div w:id="1001351222">
      <w:bodyDiv w:val="1"/>
      <w:marLeft w:val="0"/>
      <w:marRight w:val="0"/>
      <w:marTop w:val="0"/>
      <w:marBottom w:val="0"/>
      <w:divBdr>
        <w:top w:val="none" w:sz="0" w:space="0" w:color="auto"/>
        <w:left w:val="none" w:sz="0" w:space="0" w:color="auto"/>
        <w:bottom w:val="none" w:sz="0" w:space="0" w:color="auto"/>
        <w:right w:val="none" w:sz="0" w:space="0" w:color="auto"/>
      </w:divBdr>
    </w:div>
    <w:div w:id="1004211553">
      <w:bodyDiv w:val="1"/>
      <w:marLeft w:val="0"/>
      <w:marRight w:val="0"/>
      <w:marTop w:val="0"/>
      <w:marBottom w:val="0"/>
      <w:divBdr>
        <w:top w:val="none" w:sz="0" w:space="0" w:color="auto"/>
        <w:left w:val="none" w:sz="0" w:space="0" w:color="auto"/>
        <w:bottom w:val="none" w:sz="0" w:space="0" w:color="auto"/>
        <w:right w:val="none" w:sz="0" w:space="0" w:color="auto"/>
      </w:divBdr>
    </w:div>
    <w:div w:id="1006395870">
      <w:bodyDiv w:val="1"/>
      <w:marLeft w:val="0"/>
      <w:marRight w:val="0"/>
      <w:marTop w:val="0"/>
      <w:marBottom w:val="0"/>
      <w:divBdr>
        <w:top w:val="none" w:sz="0" w:space="0" w:color="auto"/>
        <w:left w:val="none" w:sz="0" w:space="0" w:color="auto"/>
        <w:bottom w:val="none" w:sz="0" w:space="0" w:color="auto"/>
        <w:right w:val="none" w:sz="0" w:space="0" w:color="auto"/>
      </w:divBdr>
    </w:div>
    <w:div w:id="1009798506">
      <w:bodyDiv w:val="1"/>
      <w:marLeft w:val="0"/>
      <w:marRight w:val="0"/>
      <w:marTop w:val="0"/>
      <w:marBottom w:val="0"/>
      <w:divBdr>
        <w:top w:val="none" w:sz="0" w:space="0" w:color="auto"/>
        <w:left w:val="none" w:sz="0" w:space="0" w:color="auto"/>
        <w:bottom w:val="none" w:sz="0" w:space="0" w:color="auto"/>
        <w:right w:val="none" w:sz="0" w:space="0" w:color="auto"/>
      </w:divBdr>
    </w:div>
    <w:div w:id="1011103569">
      <w:bodyDiv w:val="1"/>
      <w:marLeft w:val="0"/>
      <w:marRight w:val="0"/>
      <w:marTop w:val="0"/>
      <w:marBottom w:val="0"/>
      <w:divBdr>
        <w:top w:val="none" w:sz="0" w:space="0" w:color="auto"/>
        <w:left w:val="none" w:sz="0" w:space="0" w:color="auto"/>
        <w:bottom w:val="none" w:sz="0" w:space="0" w:color="auto"/>
        <w:right w:val="none" w:sz="0" w:space="0" w:color="auto"/>
      </w:divBdr>
    </w:div>
    <w:div w:id="1016425001">
      <w:bodyDiv w:val="1"/>
      <w:marLeft w:val="0"/>
      <w:marRight w:val="0"/>
      <w:marTop w:val="0"/>
      <w:marBottom w:val="0"/>
      <w:divBdr>
        <w:top w:val="none" w:sz="0" w:space="0" w:color="auto"/>
        <w:left w:val="none" w:sz="0" w:space="0" w:color="auto"/>
        <w:bottom w:val="none" w:sz="0" w:space="0" w:color="auto"/>
        <w:right w:val="none" w:sz="0" w:space="0" w:color="auto"/>
      </w:divBdr>
    </w:div>
    <w:div w:id="1018506239">
      <w:bodyDiv w:val="1"/>
      <w:marLeft w:val="0"/>
      <w:marRight w:val="0"/>
      <w:marTop w:val="0"/>
      <w:marBottom w:val="0"/>
      <w:divBdr>
        <w:top w:val="none" w:sz="0" w:space="0" w:color="auto"/>
        <w:left w:val="none" w:sz="0" w:space="0" w:color="auto"/>
        <w:bottom w:val="none" w:sz="0" w:space="0" w:color="auto"/>
        <w:right w:val="none" w:sz="0" w:space="0" w:color="auto"/>
      </w:divBdr>
    </w:div>
    <w:div w:id="1018697763">
      <w:bodyDiv w:val="1"/>
      <w:marLeft w:val="0"/>
      <w:marRight w:val="0"/>
      <w:marTop w:val="0"/>
      <w:marBottom w:val="0"/>
      <w:divBdr>
        <w:top w:val="none" w:sz="0" w:space="0" w:color="auto"/>
        <w:left w:val="none" w:sz="0" w:space="0" w:color="auto"/>
        <w:bottom w:val="none" w:sz="0" w:space="0" w:color="auto"/>
        <w:right w:val="none" w:sz="0" w:space="0" w:color="auto"/>
      </w:divBdr>
    </w:div>
    <w:div w:id="1023704351">
      <w:bodyDiv w:val="1"/>
      <w:marLeft w:val="0"/>
      <w:marRight w:val="0"/>
      <w:marTop w:val="0"/>
      <w:marBottom w:val="0"/>
      <w:divBdr>
        <w:top w:val="none" w:sz="0" w:space="0" w:color="auto"/>
        <w:left w:val="none" w:sz="0" w:space="0" w:color="auto"/>
        <w:bottom w:val="none" w:sz="0" w:space="0" w:color="auto"/>
        <w:right w:val="none" w:sz="0" w:space="0" w:color="auto"/>
      </w:divBdr>
    </w:div>
    <w:div w:id="1027675630">
      <w:bodyDiv w:val="1"/>
      <w:marLeft w:val="0"/>
      <w:marRight w:val="0"/>
      <w:marTop w:val="0"/>
      <w:marBottom w:val="0"/>
      <w:divBdr>
        <w:top w:val="none" w:sz="0" w:space="0" w:color="auto"/>
        <w:left w:val="none" w:sz="0" w:space="0" w:color="auto"/>
        <w:bottom w:val="none" w:sz="0" w:space="0" w:color="auto"/>
        <w:right w:val="none" w:sz="0" w:space="0" w:color="auto"/>
      </w:divBdr>
    </w:div>
    <w:div w:id="1030258223">
      <w:bodyDiv w:val="1"/>
      <w:marLeft w:val="0"/>
      <w:marRight w:val="0"/>
      <w:marTop w:val="0"/>
      <w:marBottom w:val="0"/>
      <w:divBdr>
        <w:top w:val="none" w:sz="0" w:space="0" w:color="auto"/>
        <w:left w:val="none" w:sz="0" w:space="0" w:color="auto"/>
        <w:bottom w:val="none" w:sz="0" w:space="0" w:color="auto"/>
        <w:right w:val="none" w:sz="0" w:space="0" w:color="auto"/>
      </w:divBdr>
    </w:div>
    <w:div w:id="1033072470">
      <w:bodyDiv w:val="1"/>
      <w:marLeft w:val="0"/>
      <w:marRight w:val="0"/>
      <w:marTop w:val="0"/>
      <w:marBottom w:val="0"/>
      <w:divBdr>
        <w:top w:val="none" w:sz="0" w:space="0" w:color="auto"/>
        <w:left w:val="none" w:sz="0" w:space="0" w:color="auto"/>
        <w:bottom w:val="none" w:sz="0" w:space="0" w:color="auto"/>
        <w:right w:val="none" w:sz="0" w:space="0" w:color="auto"/>
      </w:divBdr>
    </w:div>
    <w:div w:id="1036545145">
      <w:bodyDiv w:val="1"/>
      <w:marLeft w:val="0"/>
      <w:marRight w:val="0"/>
      <w:marTop w:val="0"/>
      <w:marBottom w:val="0"/>
      <w:divBdr>
        <w:top w:val="none" w:sz="0" w:space="0" w:color="auto"/>
        <w:left w:val="none" w:sz="0" w:space="0" w:color="auto"/>
        <w:bottom w:val="none" w:sz="0" w:space="0" w:color="auto"/>
        <w:right w:val="none" w:sz="0" w:space="0" w:color="auto"/>
      </w:divBdr>
    </w:div>
    <w:div w:id="1041251926">
      <w:bodyDiv w:val="1"/>
      <w:marLeft w:val="0"/>
      <w:marRight w:val="0"/>
      <w:marTop w:val="0"/>
      <w:marBottom w:val="0"/>
      <w:divBdr>
        <w:top w:val="none" w:sz="0" w:space="0" w:color="auto"/>
        <w:left w:val="none" w:sz="0" w:space="0" w:color="auto"/>
        <w:bottom w:val="none" w:sz="0" w:space="0" w:color="auto"/>
        <w:right w:val="none" w:sz="0" w:space="0" w:color="auto"/>
      </w:divBdr>
    </w:div>
    <w:div w:id="1054239057">
      <w:bodyDiv w:val="1"/>
      <w:marLeft w:val="0"/>
      <w:marRight w:val="0"/>
      <w:marTop w:val="0"/>
      <w:marBottom w:val="0"/>
      <w:divBdr>
        <w:top w:val="none" w:sz="0" w:space="0" w:color="auto"/>
        <w:left w:val="none" w:sz="0" w:space="0" w:color="auto"/>
        <w:bottom w:val="none" w:sz="0" w:space="0" w:color="auto"/>
        <w:right w:val="none" w:sz="0" w:space="0" w:color="auto"/>
      </w:divBdr>
    </w:div>
    <w:div w:id="1054742583">
      <w:bodyDiv w:val="1"/>
      <w:marLeft w:val="0"/>
      <w:marRight w:val="0"/>
      <w:marTop w:val="0"/>
      <w:marBottom w:val="0"/>
      <w:divBdr>
        <w:top w:val="none" w:sz="0" w:space="0" w:color="auto"/>
        <w:left w:val="none" w:sz="0" w:space="0" w:color="auto"/>
        <w:bottom w:val="none" w:sz="0" w:space="0" w:color="auto"/>
        <w:right w:val="none" w:sz="0" w:space="0" w:color="auto"/>
      </w:divBdr>
    </w:div>
    <w:div w:id="1058670339">
      <w:bodyDiv w:val="1"/>
      <w:marLeft w:val="0"/>
      <w:marRight w:val="0"/>
      <w:marTop w:val="0"/>
      <w:marBottom w:val="0"/>
      <w:divBdr>
        <w:top w:val="none" w:sz="0" w:space="0" w:color="auto"/>
        <w:left w:val="none" w:sz="0" w:space="0" w:color="auto"/>
        <w:bottom w:val="none" w:sz="0" w:space="0" w:color="auto"/>
        <w:right w:val="none" w:sz="0" w:space="0" w:color="auto"/>
      </w:divBdr>
    </w:div>
    <w:div w:id="1059671838">
      <w:bodyDiv w:val="1"/>
      <w:marLeft w:val="0"/>
      <w:marRight w:val="0"/>
      <w:marTop w:val="0"/>
      <w:marBottom w:val="0"/>
      <w:divBdr>
        <w:top w:val="none" w:sz="0" w:space="0" w:color="auto"/>
        <w:left w:val="none" w:sz="0" w:space="0" w:color="auto"/>
        <w:bottom w:val="none" w:sz="0" w:space="0" w:color="auto"/>
        <w:right w:val="none" w:sz="0" w:space="0" w:color="auto"/>
      </w:divBdr>
    </w:div>
    <w:div w:id="1060446489">
      <w:bodyDiv w:val="1"/>
      <w:marLeft w:val="0"/>
      <w:marRight w:val="0"/>
      <w:marTop w:val="0"/>
      <w:marBottom w:val="0"/>
      <w:divBdr>
        <w:top w:val="none" w:sz="0" w:space="0" w:color="auto"/>
        <w:left w:val="none" w:sz="0" w:space="0" w:color="auto"/>
        <w:bottom w:val="none" w:sz="0" w:space="0" w:color="auto"/>
        <w:right w:val="none" w:sz="0" w:space="0" w:color="auto"/>
      </w:divBdr>
    </w:div>
    <w:div w:id="1063068547">
      <w:bodyDiv w:val="1"/>
      <w:marLeft w:val="0"/>
      <w:marRight w:val="0"/>
      <w:marTop w:val="0"/>
      <w:marBottom w:val="0"/>
      <w:divBdr>
        <w:top w:val="none" w:sz="0" w:space="0" w:color="auto"/>
        <w:left w:val="none" w:sz="0" w:space="0" w:color="auto"/>
        <w:bottom w:val="none" w:sz="0" w:space="0" w:color="auto"/>
        <w:right w:val="none" w:sz="0" w:space="0" w:color="auto"/>
      </w:divBdr>
    </w:div>
    <w:div w:id="1064374827">
      <w:bodyDiv w:val="1"/>
      <w:marLeft w:val="0"/>
      <w:marRight w:val="0"/>
      <w:marTop w:val="0"/>
      <w:marBottom w:val="0"/>
      <w:divBdr>
        <w:top w:val="none" w:sz="0" w:space="0" w:color="auto"/>
        <w:left w:val="none" w:sz="0" w:space="0" w:color="auto"/>
        <w:bottom w:val="none" w:sz="0" w:space="0" w:color="auto"/>
        <w:right w:val="none" w:sz="0" w:space="0" w:color="auto"/>
      </w:divBdr>
    </w:div>
    <w:div w:id="1065495058">
      <w:bodyDiv w:val="1"/>
      <w:marLeft w:val="0"/>
      <w:marRight w:val="0"/>
      <w:marTop w:val="0"/>
      <w:marBottom w:val="0"/>
      <w:divBdr>
        <w:top w:val="none" w:sz="0" w:space="0" w:color="auto"/>
        <w:left w:val="none" w:sz="0" w:space="0" w:color="auto"/>
        <w:bottom w:val="none" w:sz="0" w:space="0" w:color="auto"/>
        <w:right w:val="none" w:sz="0" w:space="0" w:color="auto"/>
      </w:divBdr>
    </w:div>
    <w:div w:id="1066416841">
      <w:bodyDiv w:val="1"/>
      <w:marLeft w:val="0"/>
      <w:marRight w:val="0"/>
      <w:marTop w:val="0"/>
      <w:marBottom w:val="0"/>
      <w:divBdr>
        <w:top w:val="none" w:sz="0" w:space="0" w:color="auto"/>
        <w:left w:val="none" w:sz="0" w:space="0" w:color="auto"/>
        <w:bottom w:val="none" w:sz="0" w:space="0" w:color="auto"/>
        <w:right w:val="none" w:sz="0" w:space="0" w:color="auto"/>
      </w:divBdr>
    </w:div>
    <w:div w:id="1067148781">
      <w:bodyDiv w:val="1"/>
      <w:marLeft w:val="0"/>
      <w:marRight w:val="0"/>
      <w:marTop w:val="0"/>
      <w:marBottom w:val="0"/>
      <w:divBdr>
        <w:top w:val="none" w:sz="0" w:space="0" w:color="auto"/>
        <w:left w:val="none" w:sz="0" w:space="0" w:color="auto"/>
        <w:bottom w:val="none" w:sz="0" w:space="0" w:color="auto"/>
        <w:right w:val="none" w:sz="0" w:space="0" w:color="auto"/>
      </w:divBdr>
    </w:div>
    <w:div w:id="1067731244">
      <w:bodyDiv w:val="1"/>
      <w:marLeft w:val="0"/>
      <w:marRight w:val="0"/>
      <w:marTop w:val="0"/>
      <w:marBottom w:val="0"/>
      <w:divBdr>
        <w:top w:val="none" w:sz="0" w:space="0" w:color="auto"/>
        <w:left w:val="none" w:sz="0" w:space="0" w:color="auto"/>
        <w:bottom w:val="none" w:sz="0" w:space="0" w:color="auto"/>
        <w:right w:val="none" w:sz="0" w:space="0" w:color="auto"/>
      </w:divBdr>
    </w:div>
    <w:div w:id="1069613372">
      <w:bodyDiv w:val="1"/>
      <w:marLeft w:val="0"/>
      <w:marRight w:val="0"/>
      <w:marTop w:val="0"/>
      <w:marBottom w:val="0"/>
      <w:divBdr>
        <w:top w:val="none" w:sz="0" w:space="0" w:color="auto"/>
        <w:left w:val="none" w:sz="0" w:space="0" w:color="auto"/>
        <w:bottom w:val="none" w:sz="0" w:space="0" w:color="auto"/>
        <w:right w:val="none" w:sz="0" w:space="0" w:color="auto"/>
      </w:divBdr>
    </w:div>
    <w:div w:id="1072507777">
      <w:bodyDiv w:val="1"/>
      <w:marLeft w:val="0"/>
      <w:marRight w:val="0"/>
      <w:marTop w:val="0"/>
      <w:marBottom w:val="0"/>
      <w:divBdr>
        <w:top w:val="none" w:sz="0" w:space="0" w:color="auto"/>
        <w:left w:val="none" w:sz="0" w:space="0" w:color="auto"/>
        <w:bottom w:val="none" w:sz="0" w:space="0" w:color="auto"/>
        <w:right w:val="none" w:sz="0" w:space="0" w:color="auto"/>
      </w:divBdr>
    </w:div>
    <w:div w:id="1076900922">
      <w:bodyDiv w:val="1"/>
      <w:marLeft w:val="0"/>
      <w:marRight w:val="0"/>
      <w:marTop w:val="0"/>
      <w:marBottom w:val="0"/>
      <w:divBdr>
        <w:top w:val="none" w:sz="0" w:space="0" w:color="auto"/>
        <w:left w:val="none" w:sz="0" w:space="0" w:color="auto"/>
        <w:bottom w:val="none" w:sz="0" w:space="0" w:color="auto"/>
        <w:right w:val="none" w:sz="0" w:space="0" w:color="auto"/>
      </w:divBdr>
    </w:div>
    <w:div w:id="1079642241">
      <w:bodyDiv w:val="1"/>
      <w:marLeft w:val="0"/>
      <w:marRight w:val="0"/>
      <w:marTop w:val="0"/>
      <w:marBottom w:val="0"/>
      <w:divBdr>
        <w:top w:val="none" w:sz="0" w:space="0" w:color="auto"/>
        <w:left w:val="none" w:sz="0" w:space="0" w:color="auto"/>
        <w:bottom w:val="none" w:sz="0" w:space="0" w:color="auto"/>
        <w:right w:val="none" w:sz="0" w:space="0" w:color="auto"/>
      </w:divBdr>
    </w:div>
    <w:div w:id="1081297800">
      <w:bodyDiv w:val="1"/>
      <w:marLeft w:val="0"/>
      <w:marRight w:val="0"/>
      <w:marTop w:val="0"/>
      <w:marBottom w:val="0"/>
      <w:divBdr>
        <w:top w:val="none" w:sz="0" w:space="0" w:color="auto"/>
        <w:left w:val="none" w:sz="0" w:space="0" w:color="auto"/>
        <w:bottom w:val="none" w:sz="0" w:space="0" w:color="auto"/>
        <w:right w:val="none" w:sz="0" w:space="0" w:color="auto"/>
      </w:divBdr>
    </w:div>
    <w:div w:id="1087115141">
      <w:bodyDiv w:val="1"/>
      <w:marLeft w:val="0"/>
      <w:marRight w:val="0"/>
      <w:marTop w:val="0"/>
      <w:marBottom w:val="0"/>
      <w:divBdr>
        <w:top w:val="none" w:sz="0" w:space="0" w:color="auto"/>
        <w:left w:val="none" w:sz="0" w:space="0" w:color="auto"/>
        <w:bottom w:val="none" w:sz="0" w:space="0" w:color="auto"/>
        <w:right w:val="none" w:sz="0" w:space="0" w:color="auto"/>
      </w:divBdr>
    </w:div>
    <w:div w:id="1088574852">
      <w:bodyDiv w:val="1"/>
      <w:marLeft w:val="0"/>
      <w:marRight w:val="0"/>
      <w:marTop w:val="0"/>
      <w:marBottom w:val="0"/>
      <w:divBdr>
        <w:top w:val="none" w:sz="0" w:space="0" w:color="auto"/>
        <w:left w:val="none" w:sz="0" w:space="0" w:color="auto"/>
        <w:bottom w:val="none" w:sz="0" w:space="0" w:color="auto"/>
        <w:right w:val="none" w:sz="0" w:space="0" w:color="auto"/>
      </w:divBdr>
    </w:div>
    <w:div w:id="1093404455">
      <w:bodyDiv w:val="1"/>
      <w:marLeft w:val="0"/>
      <w:marRight w:val="0"/>
      <w:marTop w:val="0"/>
      <w:marBottom w:val="0"/>
      <w:divBdr>
        <w:top w:val="none" w:sz="0" w:space="0" w:color="auto"/>
        <w:left w:val="none" w:sz="0" w:space="0" w:color="auto"/>
        <w:bottom w:val="none" w:sz="0" w:space="0" w:color="auto"/>
        <w:right w:val="none" w:sz="0" w:space="0" w:color="auto"/>
      </w:divBdr>
    </w:div>
    <w:div w:id="1099642164">
      <w:bodyDiv w:val="1"/>
      <w:marLeft w:val="0"/>
      <w:marRight w:val="0"/>
      <w:marTop w:val="0"/>
      <w:marBottom w:val="0"/>
      <w:divBdr>
        <w:top w:val="none" w:sz="0" w:space="0" w:color="auto"/>
        <w:left w:val="none" w:sz="0" w:space="0" w:color="auto"/>
        <w:bottom w:val="none" w:sz="0" w:space="0" w:color="auto"/>
        <w:right w:val="none" w:sz="0" w:space="0" w:color="auto"/>
      </w:divBdr>
    </w:div>
    <w:div w:id="1100177922">
      <w:bodyDiv w:val="1"/>
      <w:marLeft w:val="0"/>
      <w:marRight w:val="0"/>
      <w:marTop w:val="0"/>
      <w:marBottom w:val="0"/>
      <w:divBdr>
        <w:top w:val="none" w:sz="0" w:space="0" w:color="auto"/>
        <w:left w:val="none" w:sz="0" w:space="0" w:color="auto"/>
        <w:bottom w:val="none" w:sz="0" w:space="0" w:color="auto"/>
        <w:right w:val="none" w:sz="0" w:space="0" w:color="auto"/>
      </w:divBdr>
    </w:div>
    <w:div w:id="1103650777">
      <w:bodyDiv w:val="1"/>
      <w:marLeft w:val="0"/>
      <w:marRight w:val="0"/>
      <w:marTop w:val="0"/>
      <w:marBottom w:val="0"/>
      <w:divBdr>
        <w:top w:val="none" w:sz="0" w:space="0" w:color="auto"/>
        <w:left w:val="none" w:sz="0" w:space="0" w:color="auto"/>
        <w:bottom w:val="none" w:sz="0" w:space="0" w:color="auto"/>
        <w:right w:val="none" w:sz="0" w:space="0" w:color="auto"/>
      </w:divBdr>
    </w:div>
    <w:div w:id="1104770221">
      <w:bodyDiv w:val="1"/>
      <w:marLeft w:val="0"/>
      <w:marRight w:val="0"/>
      <w:marTop w:val="0"/>
      <w:marBottom w:val="0"/>
      <w:divBdr>
        <w:top w:val="none" w:sz="0" w:space="0" w:color="auto"/>
        <w:left w:val="none" w:sz="0" w:space="0" w:color="auto"/>
        <w:bottom w:val="none" w:sz="0" w:space="0" w:color="auto"/>
        <w:right w:val="none" w:sz="0" w:space="0" w:color="auto"/>
      </w:divBdr>
    </w:div>
    <w:div w:id="1106651875">
      <w:bodyDiv w:val="1"/>
      <w:marLeft w:val="0"/>
      <w:marRight w:val="0"/>
      <w:marTop w:val="0"/>
      <w:marBottom w:val="0"/>
      <w:divBdr>
        <w:top w:val="none" w:sz="0" w:space="0" w:color="auto"/>
        <w:left w:val="none" w:sz="0" w:space="0" w:color="auto"/>
        <w:bottom w:val="none" w:sz="0" w:space="0" w:color="auto"/>
        <w:right w:val="none" w:sz="0" w:space="0" w:color="auto"/>
      </w:divBdr>
    </w:div>
    <w:div w:id="1106845524">
      <w:bodyDiv w:val="1"/>
      <w:marLeft w:val="0"/>
      <w:marRight w:val="0"/>
      <w:marTop w:val="0"/>
      <w:marBottom w:val="0"/>
      <w:divBdr>
        <w:top w:val="none" w:sz="0" w:space="0" w:color="auto"/>
        <w:left w:val="none" w:sz="0" w:space="0" w:color="auto"/>
        <w:bottom w:val="none" w:sz="0" w:space="0" w:color="auto"/>
        <w:right w:val="none" w:sz="0" w:space="0" w:color="auto"/>
      </w:divBdr>
    </w:div>
    <w:div w:id="1107431261">
      <w:bodyDiv w:val="1"/>
      <w:marLeft w:val="0"/>
      <w:marRight w:val="0"/>
      <w:marTop w:val="0"/>
      <w:marBottom w:val="0"/>
      <w:divBdr>
        <w:top w:val="none" w:sz="0" w:space="0" w:color="auto"/>
        <w:left w:val="none" w:sz="0" w:space="0" w:color="auto"/>
        <w:bottom w:val="none" w:sz="0" w:space="0" w:color="auto"/>
        <w:right w:val="none" w:sz="0" w:space="0" w:color="auto"/>
      </w:divBdr>
    </w:div>
    <w:div w:id="1109394464">
      <w:bodyDiv w:val="1"/>
      <w:marLeft w:val="0"/>
      <w:marRight w:val="0"/>
      <w:marTop w:val="0"/>
      <w:marBottom w:val="0"/>
      <w:divBdr>
        <w:top w:val="none" w:sz="0" w:space="0" w:color="auto"/>
        <w:left w:val="none" w:sz="0" w:space="0" w:color="auto"/>
        <w:bottom w:val="none" w:sz="0" w:space="0" w:color="auto"/>
        <w:right w:val="none" w:sz="0" w:space="0" w:color="auto"/>
      </w:divBdr>
    </w:div>
    <w:div w:id="1110860773">
      <w:bodyDiv w:val="1"/>
      <w:marLeft w:val="0"/>
      <w:marRight w:val="0"/>
      <w:marTop w:val="0"/>
      <w:marBottom w:val="0"/>
      <w:divBdr>
        <w:top w:val="none" w:sz="0" w:space="0" w:color="auto"/>
        <w:left w:val="none" w:sz="0" w:space="0" w:color="auto"/>
        <w:bottom w:val="none" w:sz="0" w:space="0" w:color="auto"/>
        <w:right w:val="none" w:sz="0" w:space="0" w:color="auto"/>
      </w:divBdr>
    </w:div>
    <w:div w:id="1111314030">
      <w:bodyDiv w:val="1"/>
      <w:marLeft w:val="0"/>
      <w:marRight w:val="0"/>
      <w:marTop w:val="0"/>
      <w:marBottom w:val="0"/>
      <w:divBdr>
        <w:top w:val="none" w:sz="0" w:space="0" w:color="auto"/>
        <w:left w:val="none" w:sz="0" w:space="0" w:color="auto"/>
        <w:bottom w:val="none" w:sz="0" w:space="0" w:color="auto"/>
        <w:right w:val="none" w:sz="0" w:space="0" w:color="auto"/>
      </w:divBdr>
    </w:div>
    <w:div w:id="1113936110">
      <w:bodyDiv w:val="1"/>
      <w:marLeft w:val="0"/>
      <w:marRight w:val="0"/>
      <w:marTop w:val="0"/>
      <w:marBottom w:val="0"/>
      <w:divBdr>
        <w:top w:val="none" w:sz="0" w:space="0" w:color="auto"/>
        <w:left w:val="none" w:sz="0" w:space="0" w:color="auto"/>
        <w:bottom w:val="none" w:sz="0" w:space="0" w:color="auto"/>
        <w:right w:val="none" w:sz="0" w:space="0" w:color="auto"/>
      </w:divBdr>
    </w:div>
    <w:div w:id="1117259907">
      <w:bodyDiv w:val="1"/>
      <w:marLeft w:val="0"/>
      <w:marRight w:val="0"/>
      <w:marTop w:val="0"/>
      <w:marBottom w:val="0"/>
      <w:divBdr>
        <w:top w:val="none" w:sz="0" w:space="0" w:color="auto"/>
        <w:left w:val="none" w:sz="0" w:space="0" w:color="auto"/>
        <w:bottom w:val="none" w:sz="0" w:space="0" w:color="auto"/>
        <w:right w:val="none" w:sz="0" w:space="0" w:color="auto"/>
      </w:divBdr>
    </w:div>
    <w:div w:id="1117869935">
      <w:bodyDiv w:val="1"/>
      <w:marLeft w:val="0"/>
      <w:marRight w:val="0"/>
      <w:marTop w:val="0"/>
      <w:marBottom w:val="0"/>
      <w:divBdr>
        <w:top w:val="none" w:sz="0" w:space="0" w:color="auto"/>
        <w:left w:val="none" w:sz="0" w:space="0" w:color="auto"/>
        <w:bottom w:val="none" w:sz="0" w:space="0" w:color="auto"/>
        <w:right w:val="none" w:sz="0" w:space="0" w:color="auto"/>
      </w:divBdr>
    </w:div>
    <w:div w:id="1119379836">
      <w:bodyDiv w:val="1"/>
      <w:marLeft w:val="0"/>
      <w:marRight w:val="0"/>
      <w:marTop w:val="0"/>
      <w:marBottom w:val="0"/>
      <w:divBdr>
        <w:top w:val="none" w:sz="0" w:space="0" w:color="auto"/>
        <w:left w:val="none" w:sz="0" w:space="0" w:color="auto"/>
        <w:bottom w:val="none" w:sz="0" w:space="0" w:color="auto"/>
        <w:right w:val="none" w:sz="0" w:space="0" w:color="auto"/>
      </w:divBdr>
    </w:div>
    <w:div w:id="1123616178">
      <w:bodyDiv w:val="1"/>
      <w:marLeft w:val="0"/>
      <w:marRight w:val="0"/>
      <w:marTop w:val="0"/>
      <w:marBottom w:val="0"/>
      <w:divBdr>
        <w:top w:val="none" w:sz="0" w:space="0" w:color="auto"/>
        <w:left w:val="none" w:sz="0" w:space="0" w:color="auto"/>
        <w:bottom w:val="none" w:sz="0" w:space="0" w:color="auto"/>
        <w:right w:val="none" w:sz="0" w:space="0" w:color="auto"/>
      </w:divBdr>
    </w:div>
    <w:div w:id="1124612384">
      <w:bodyDiv w:val="1"/>
      <w:marLeft w:val="0"/>
      <w:marRight w:val="0"/>
      <w:marTop w:val="0"/>
      <w:marBottom w:val="0"/>
      <w:divBdr>
        <w:top w:val="none" w:sz="0" w:space="0" w:color="auto"/>
        <w:left w:val="none" w:sz="0" w:space="0" w:color="auto"/>
        <w:bottom w:val="none" w:sz="0" w:space="0" w:color="auto"/>
        <w:right w:val="none" w:sz="0" w:space="0" w:color="auto"/>
      </w:divBdr>
    </w:div>
    <w:div w:id="1129545193">
      <w:bodyDiv w:val="1"/>
      <w:marLeft w:val="0"/>
      <w:marRight w:val="0"/>
      <w:marTop w:val="0"/>
      <w:marBottom w:val="0"/>
      <w:divBdr>
        <w:top w:val="none" w:sz="0" w:space="0" w:color="auto"/>
        <w:left w:val="none" w:sz="0" w:space="0" w:color="auto"/>
        <w:bottom w:val="none" w:sz="0" w:space="0" w:color="auto"/>
        <w:right w:val="none" w:sz="0" w:space="0" w:color="auto"/>
      </w:divBdr>
    </w:div>
    <w:div w:id="1129935421">
      <w:bodyDiv w:val="1"/>
      <w:marLeft w:val="0"/>
      <w:marRight w:val="0"/>
      <w:marTop w:val="0"/>
      <w:marBottom w:val="0"/>
      <w:divBdr>
        <w:top w:val="none" w:sz="0" w:space="0" w:color="auto"/>
        <w:left w:val="none" w:sz="0" w:space="0" w:color="auto"/>
        <w:bottom w:val="none" w:sz="0" w:space="0" w:color="auto"/>
        <w:right w:val="none" w:sz="0" w:space="0" w:color="auto"/>
      </w:divBdr>
    </w:div>
    <w:div w:id="1130708518">
      <w:bodyDiv w:val="1"/>
      <w:marLeft w:val="0"/>
      <w:marRight w:val="0"/>
      <w:marTop w:val="0"/>
      <w:marBottom w:val="0"/>
      <w:divBdr>
        <w:top w:val="none" w:sz="0" w:space="0" w:color="auto"/>
        <w:left w:val="none" w:sz="0" w:space="0" w:color="auto"/>
        <w:bottom w:val="none" w:sz="0" w:space="0" w:color="auto"/>
        <w:right w:val="none" w:sz="0" w:space="0" w:color="auto"/>
      </w:divBdr>
    </w:div>
    <w:div w:id="1130828569">
      <w:bodyDiv w:val="1"/>
      <w:marLeft w:val="0"/>
      <w:marRight w:val="0"/>
      <w:marTop w:val="0"/>
      <w:marBottom w:val="0"/>
      <w:divBdr>
        <w:top w:val="none" w:sz="0" w:space="0" w:color="auto"/>
        <w:left w:val="none" w:sz="0" w:space="0" w:color="auto"/>
        <w:bottom w:val="none" w:sz="0" w:space="0" w:color="auto"/>
        <w:right w:val="none" w:sz="0" w:space="0" w:color="auto"/>
      </w:divBdr>
    </w:div>
    <w:div w:id="1138038462">
      <w:bodyDiv w:val="1"/>
      <w:marLeft w:val="0"/>
      <w:marRight w:val="0"/>
      <w:marTop w:val="0"/>
      <w:marBottom w:val="0"/>
      <w:divBdr>
        <w:top w:val="none" w:sz="0" w:space="0" w:color="auto"/>
        <w:left w:val="none" w:sz="0" w:space="0" w:color="auto"/>
        <w:bottom w:val="none" w:sz="0" w:space="0" w:color="auto"/>
        <w:right w:val="none" w:sz="0" w:space="0" w:color="auto"/>
      </w:divBdr>
    </w:div>
    <w:div w:id="1138769204">
      <w:bodyDiv w:val="1"/>
      <w:marLeft w:val="0"/>
      <w:marRight w:val="0"/>
      <w:marTop w:val="0"/>
      <w:marBottom w:val="0"/>
      <w:divBdr>
        <w:top w:val="none" w:sz="0" w:space="0" w:color="auto"/>
        <w:left w:val="none" w:sz="0" w:space="0" w:color="auto"/>
        <w:bottom w:val="none" w:sz="0" w:space="0" w:color="auto"/>
        <w:right w:val="none" w:sz="0" w:space="0" w:color="auto"/>
      </w:divBdr>
    </w:div>
    <w:div w:id="1144348120">
      <w:bodyDiv w:val="1"/>
      <w:marLeft w:val="0"/>
      <w:marRight w:val="0"/>
      <w:marTop w:val="0"/>
      <w:marBottom w:val="0"/>
      <w:divBdr>
        <w:top w:val="none" w:sz="0" w:space="0" w:color="auto"/>
        <w:left w:val="none" w:sz="0" w:space="0" w:color="auto"/>
        <w:bottom w:val="none" w:sz="0" w:space="0" w:color="auto"/>
        <w:right w:val="none" w:sz="0" w:space="0" w:color="auto"/>
      </w:divBdr>
    </w:div>
    <w:div w:id="1147093622">
      <w:bodyDiv w:val="1"/>
      <w:marLeft w:val="0"/>
      <w:marRight w:val="0"/>
      <w:marTop w:val="0"/>
      <w:marBottom w:val="0"/>
      <w:divBdr>
        <w:top w:val="none" w:sz="0" w:space="0" w:color="auto"/>
        <w:left w:val="none" w:sz="0" w:space="0" w:color="auto"/>
        <w:bottom w:val="none" w:sz="0" w:space="0" w:color="auto"/>
        <w:right w:val="none" w:sz="0" w:space="0" w:color="auto"/>
      </w:divBdr>
    </w:div>
    <w:div w:id="1152789964">
      <w:bodyDiv w:val="1"/>
      <w:marLeft w:val="0"/>
      <w:marRight w:val="0"/>
      <w:marTop w:val="0"/>
      <w:marBottom w:val="0"/>
      <w:divBdr>
        <w:top w:val="none" w:sz="0" w:space="0" w:color="auto"/>
        <w:left w:val="none" w:sz="0" w:space="0" w:color="auto"/>
        <w:bottom w:val="none" w:sz="0" w:space="0" w:color="auto"/>
        <w:right w:val="none" w:sz="0" w:space="0" w:color="auto"/>
      </w:divBdr>
    </w:div>
    <w:div w:id="1158183075">
      <w:bodyDiv w:val="1"/>
      <w:marLeft w:val="0"/>
      <w:marRight w:val="0"/>
      <w:marTop w:val="0"/>
      <w:marBottom w:val="0"/>
      <w:divBdr>
        <w:top w:val="none" w:sz="0" w:space="0" w:color="auto"/>
        <w:left w:val="none" w:sz="0" w:space="0" w:color="auto"/>
        <w:bottom w:val="none" w:sz="0" w:space="0" w:color="auto"/>
        <w:right w:val="none" w:sz="0" w:space="0" w:color="auto"/>
      </w:divBdr>
    </w:div>
    <w:div w:id="1159272439">
      <w:bodyDiv w:val="1"/>
      <w:marLeft w:val="0"/>
      <w:marRight w:val="0"/>
      <w:marTop w:val="0"/>
      <w:marBottom w:val="0"/>
      <w:divBdr>
        <w:top w:val="none" w:sz="0" w:space="0" w:color="auto"/>
        <w:left w:val="none" w:sz="0" w:space="0" w:color="auto"/>
        <w:bottom w:val="none" w:sz="0" w:space="0" w:color="auto"/>
        <w:right w:val="none" w:sz="0" w:space="0" w:color="auto"/>
      </w:divBdr>
    </w:div>
    <w:div w:id="1161888562">
      <w:bodyDiv w:val="1"/>
      <w:marLeft w:val="0"/>
      <w:marRight w:val="0"/>
      <w:marTop w:val="0"/>
      <w:marBottom w:val="0"/>
      <w:divBdr>
        <w:top w:val="none" w:sz="0" w:space="0" w:color="auto"/>
        <w:left w:val="none" w:sz="0" w:space="0" w:color="auto"/>
        <w:bottom w:val="none" w:sz="0" w:space="0" w:color="auto"/>
        <w:right w:val="none" w:sz="0" w:space="0" w:color="auto"/>
      </w:divBdr>
    </w:div>
    <w:div w:id="1161964222">
      <w:bodyDiv w:val="1"/>
      <w:marLeft w:val="0"/>
      <w:marRight w:val="0"/>
      <w:marTop w:val="0"/>
      <w:marBottom w:val="0"/>
      <w:divBdr>
        <w:top w:val="none" w:sz="0" w:space="0" w:color="auto"/>
        <w:left w:val="none" w:sz="0" w:space="0" w:color="auto"/>
        <w:bottom w:val="none" w:sz="0" w:space="0" w:color="auto"/>
        <w:right w:val="none" w:sz="0" w:space="0" w:color="auto"/>
      </w:divBdr>
    </w:div>
    <w:div w:id="1164858888">
      <w:bodyDiv w:val="1"/>
      <w:marLeft w:val="0"/>
      <w:marRight w:val="0"/>
      <w:marTop w:val="0"/>
      <w:marBottom w:val="0"/>
      <w:divBdr>
        <w:top w:val="none" w:sz="0" w:space="0" w:color="auto"/>
        <w:left w:val="none" w:sz="0" w:space="0" w:color="auto"/>
        <w:bottom w:val="none" w:sz="0" w:space="0" w:color="auto"/>
        <w:right w:val="none" w:sz="0" w:space="0" w:color="auto"/>
      </w:divBdr>
    </w:div>
    <w:div w:id="1165779809">
      <w:bodyDiv w:val="1"/>
      <w:marLeft w:val="0"/>
      <w:marRight w:val="0"/>
      <w:marTop w:val="0"/>
      <w:marBottom w:val="0"/>
      <w:divBdr>
        <w:top w:val="none" w:sz="0" w:space="0" w:color="auto"/>
        <w:left w:val="none" w:sz="0" w:space="0" w:color="auto"/>
        <w:bottom w:val="none" w:sz="0" w:space="0" w:color="auto"/>
        <w:right w:val="none" w:sz="0" w:space="0" w:color="auto"/>
      </w:divBdr>
    </w:div>
    <w:div w:id="1168053653">
      <w:bodyDiv w:val="1"/>
      <w:marLeft w:val="0"/>
      <w:marRight w:val="0"/>
      <w:marTop w:val="0"/>
      <w:marBottom w:val="0"/>
      <w:divBdr>
        <w:top w:val="none" w:sz="0" w:space="0" w:color="auto"/>
        <w:left w:val="none" w:sz="0" w:space="0" w:color="auto"/>
        <w:bottom w:val="none" w:sz="0" w:space="0" w:color="auto"/>
        <w:right w:val="none" w:sz="0" w:space="0" w:color="auto"/>
      </w:divBdr>
    </w:div>
    <w:div w:id="1168594296">
      <w:bodyDiv w:val="1"/>
      <w:marLeft w:val="0"/>
      <w:marRight w:val="0"/>
      <w:marTop w:val="0"/>
      <w:marBottom w:val="0"/>
      <w:divBdr>
        <w:top w:val="none" w:sz="0" w:space="0" w:color="auto"/>
        <w:left w:val="none" w:sz="0" w:space="0" w:color="auto"/>
        <w:bottom w:val="none" w:sz="0" w:space="0" w:color="auto"/>
        <w:right w:val="none" w:sz="0" w:space="0" w:color="auto"/>
      </w:divBdr>
    </w:div>
    <w:div w:id="1175614715">
      <w:bodyDiv w:val="1"/>
      <w:marLeft w:val="0"/>
      <w:marRight w:val="0"/>
      <w:marTop w:val="0"/>
      <w:marBottom w:val="0"/>
      <w:divBdr>
        <w:top w:val="none" w:sz="0" w:space="0" w:color="auto"/>
        <w:left w:val="none" w:sz="0" w:space="0" w:color="auto"/>
        <w:bottom w:val="none" w:sz="0" w:space="0" w:color="auto"/>
        <w:right w:val="none" w:sz="0" w:space="0" w:color="auto"/>
      </w:divBdr>
    </w:div>
    <w:div w:id="1178276085">
      <w:bodyDiv w:val="1"/>
      <w:marLeft w:val="0"/>
      <w:marRight w:val="0"/>
      <w:marTop w:val="0"/>
      <w:marBottom w:val="0"/>
      <w:divBdr>
        <w:top w:val="none" w:sz="0" w:space="0" w:color="auto"/>
        <w:left w:val="none" w:sz="0" w:space="0" w:color="auto"/>
        <w:bottom w:val="none" w:sz="0" w:space="0" w:color="auto"/>
        <w:right w:val="none" w:sz="0" w:space="0" w:color="auto"/>
      </w:divBdr>
    </w:div>
    <w:div w:id="1179850980">
      <w:bodyDiv w:val="1"/>
      <w:marLeft w:val="0"/>
      <w:marRight w:val="0"/>
      <w:marTop w:val="0"/>
      <w:marBottom w:val="0"/>
      <w:divBdr>
        <w:top w:val="none" w:sz="0" w:space="0" w:color="auto"/>
        <w:left w:val="none" w:sz="0" w:space="0" w:color="auto"/>
        <w:bottom w:val="none" w:sz="0" w:space="0" w:color="auto"/>
        <w:right w:val="none" w:sz="0" w:space="0" w:color="auto"/>
      </w:divBdr>
    </w:div>
    <w:div w:id="1181359041">
      <w:bodyDiv w:val="1"/>
      <w:marLeft w:val="0"/>
      <w:marRight w:val="0"/>
      <w:marTop w:val="0"/>
      <w:marBottom w:val="0"/>
      <w:divBdr>
        <w:top w:val="none" w:sz="0" w:space="0" w:color="auto"/>
        <w:left w:val="none" w:sz="0" w:space="0" w:color="auto"/>
        <w:bottom w:val="none" w:sz="0" w:space="0" w:color="auto"/>
        <w:right w:val="none" w:sz="0" w:space="0" w:color="auto"/>
      </w:divBdr>
    </w:div>
    <w:div w:id="1185486368">
      <w:bodyDiv w:val="1"/>
      <w:marLeft w:val="0"/>
      <w:marRight w:val="0"/>
      <w:marTop w:val="0"/>
      <w:marBottom w:val="0"/>
      <w:divBdr>
        <w:top w:val="none" w:sz="0" w:space="0" w:color="auto"/>
        <w:left w:val="none" w:sz="0" w:space="0" w:color="auto"/>
        <w:bottom w:val="none" w:sz="0" w:space="0" w:color="auto"/>
        <w:right w:val="none" w:sz="0" w:space="0" w:color="auto"/>
      </w:divBdr>
    </w:div>
    <w:div w:id="1188059595">
      <w:bodyDiv w:val="1"/>
      <w:marLeft w:val="0"/>
      <w:marRight w:val="0"/>
      <w:marTop w:val="0"/>
      <w:marBottom w:val="0"/>
      <w:divBdr>
        <w:top w:val="none" w:sz="0" w:space="0" w:color="auto"/>
        <w:left w:val="none" w:sz="0" w:space="0" w:color="auto"/>
        <w:bottom w:val="none" w:sz="0" w:space="0" w:color="auto"/>
        <w:right w:val="none" w:sz="0" w:space="0" w:color="auto"/>
      </w:divBdr>
    </w:div>
    <w:div w:id="1188833950">
      <w:bodyDiv w:val="1"/>
      <w:marLeft w:val="0"/>
      <w:marRight w:val="0"/>
      <w:marTop w:val="0"/>
      <w:marBottom w:val="0"/>
      <w:divBdr>
        <w:top w:val="none" w:sz="0" w:space="0" w:color="auto"/>
        <w:left w:val="none" w:sz="0" w:space="0" w:color="auto"/>
        <w:bottom w:val="none" w:sz="0" w:space="0" w:color="auto"/>
        <w:right w:val="none" w:sz="0" w:space="0" w:color="auto"/>
      </w:divBdr>
    </w:div>
    <w:div w:id="1190676994">
      <w:bodyDiv w:val="1"/>
      <w:marLeft w:val="0"/>
      <w:marRight w:val="0"/>
      <w:marTop w:val="0"/>
      <w:marBottom w:val="0"/>
      <w:divBdr>
        <w:top w:val="none" w:sz="0" w:space="0" w:color="auto"/>
        <w:left w:val="none" w:sz="0" w:space="0" w:color="auto"/>
        <w:bottom w:val="none" w:sz="0" w:space="0" w:color="auto"/>
        <w:right w:val="none" w:sz="0" w:space="0" w:color="auto"/>
      </w:divBdr>
    </w:div>
    <w:div w:id="1191190126">
      <w:bodyDiv w:val="1"/>
      <w:marLeft w:val="0"/>
      <w:marRight w:val="0"/>
      <w:marTop w:val="0"/>
      <w:marBottom w:val="0"/>
      <w:divBdr>
        <w:top w:val="none" w:sz="0" w:space="0" w:color="auto"/>
        <w:left w:val="none" w:sz="0" w:space="0" w:color="auto"/>
        <w:bottom w:val="none" w:sz="0" w:space="0" w:color="auto"/>
        <w:right w:val="none" w:sz="0" w:space="0" w:color="auto"/>
      </w:divBdr>
    </w:div>
    <w:div w:id="1191526913">
      <w:bodyDiv w:val="1"/>
      <w:marLeft w:val="0"/>
      <w:marRight w:val="0"/>
      <w:marTop w:val="0"/>
      <w:marBottom w:val="0"/>
      <w:divBdr>
        <w:top w:val="none" w:sz="0" w:space="0" w:color="auto"/>
        <w:left w:val="none" w:sz="0" w:space="0" w:color="auto"/>
        <w:bottom w:val="none" w:sz="0" w:space="0" w:color="auto"/>
        <w:right w:val="none" w:sz="0" w:space="0" w:color="auto"/>
      </w:divBdr>
    </w:div>
    <w:div w:id="1191995285">
      <w:bodyDiv w:val="1"/>
      <w:marLeft w:val="0"/>
      <w:marRight w:val="0"/>
      <w:marTop w:val="0"/>
      <w:marBottom w:val="0"/>
      <w:divBdr>
        <w:top w:val="none" w:sz="0" w:space="0" w:color="auto"/>
        <w:left w:val="none" w:sz="0" w:space="0" w:color="auto"/>
        <w:bottom w:val="none" w:sz="0" w:space="0" w:color="auto"/>
        <w:right w:val="none" w:sz="0" w:space="0" w:color="auto"/>
      </w:divBdr>
    </w:div>
    <w:div w:id="1193497069">
      <w:bodyDiv w:val="1"/>
      <w:marLeft w:val="0"/>
      <w:marRight w:val="0"/>
      <w:marTop w:val="0"/>
      <w:marBottom w:val="0"/>
      <w:divBdr>
        <w:top w:val="none" w:sz="0" w:space="0" w:color="auto"/>
        <w:left w:val="none" w:sz="0" w:space="0" w:color="auto"/>
        <w:bottom w:val="none" w:sz="0" w:space="0" w:color="auto"/>
        <w:right w:val="none" w:sz="0" w:space="0" w:color="auto"/>
      </w:divBdr>
    </w:div>
    <w:div w:id="1196966393">
      <w:bodyDiv w:val="1"/>
      <w:marLeft w:val="0"/>
      <w:marRight w:val="0"/>
      <w:marTop w:val="0"/>
      <w:marBottom w:val="0"/>
      <w:divBdr>
        <w:top w:val="none" w:sz="0" w:space="0" w:color="auto"/>
        <w:left w:val="none" w:sz="0" w:space="0" w:color="auto"/>
        <w:bottom w:val="none" w:sz="0" w:space="0" w:color="auto"/>
        <w:right w:val="none" w:sz="0" w:space="0" w:color="auto"/>
      </w:divBdr>
    </w:div>
    <w:div w:id="1197811571">
      <w:bodyDiv w:val="1"/>
      <w:marLeft w:val="0"/>
      <w:marRight w:val="0"/>
      <w:marTop w:val="0"/>
      <w:marBottom w:val="0"/>
      <w:divBdr>
        <w:top w:val="none" w:sz="0" w:space="0" w:color="auto"/>
        <w:left w:val="none" w:sz="0" w:space="0" w:color="auto"/>
        <w:bottom w:val="none" w:sz="0" w:space="0" w:color="auto"/>
        <w:right w:val="none" w:sz="0" w:space="0" w:color="auto"/>
      </w:divBdr>
    </w:div>
    <w:div w:id="1200557162">
      <w:bodyDiv w:val="1"/>
      <w:marLeft w:val="0"/>
      <w:marRight w:val="0"/>
      <w:marTop w:val="0"/>
      <w:marBottom w:val="0"/>
      <w:divBdr>
        <w:top w:val="none" w:sz="0" w:space="0" w:color="auto"/>
        <w:left w:val="none" w:sz="0" w:space="0" w:color="auto"/>
        <w:bottom w:val="none" w:sz="0" w:space="0" w:color="auto"/>
        <w:right w:val="none" w:sz="0" w:space="0" w:color="auto"/>
      </w:divBdr>
    </w:div>
    <w:div w:id="1202092300">
      <w:bodyDiv w:val="1"/>
      <w:marLeft w:val="0"/>
      <w:marRight w:val="0"/>
      <w:marTop w:val="0"/>
      <w:marBottom w:val="0"/>
      <w:divBdr>
        <w:top w:val="none" w:sz="0" w:space="0" w:color="auto"/>
        <w:left w:val="none" w:sz="0" w:space="0" w:color="auto"/>
        <w:bottom w:val="none" w:sz="0" w:space="0" w:color="auto"/>
        <w:right w:val="none" w:sz="0" w:space="0" w:color="auto"/>
      </w:divBdr>
    </w:div>
    <w:div w:id="1203906284">
      <w:bodyDiv w:val="1"/>
      <w:marLeft w:val="0"/>
      <w:marRight w:val="0"/>
      <w:marTop w:val="0"/>
      <w:marBottom w:val="0"/>
      <w:divBdr>
        <w:top w:val="none" w:sz="0" w:space="0" w:color="auto"/>
        <w:left w:val="none" w:sz="0" w:space="0" w:color="auto"/>
        <w:bottom w:val="none" w:sz="0" w:space="0" w:color="auto"/>
        <w:right w:val="none" w:sz="0" w:space="0" w:color="auto"/>
      </w:divBdr>
    </w:div>
    <w:div w:id="1206525091">
      <w:bodyDiv w:val="1"/>
      <w:marLeft w:val="0"/>
      <w:marRight w:val="0"/>
      <w:marTop w:val="0"/>
      <w:marBottom w:val="0"/>
      <w:divBdr>
        <w:top w:val="none" w:sz="0" w:space="0" w:color="auto"/>
        <w:left w:val="none" w:sz="0" w:space="0" w:color="auto"/>
        <w:bottom w:val="none" w:sz="0" w:space="0" w:color="auto"/>
        <w:right w:val="none" w:sz="0" w:space="0" w:color="auto"/>
      </w:divBdr>
    </w:div>
    <w:div w:id="1207252319">
      <w:bodyDiv w:val="1"/>
      <w:marLeft w:val="0"/>
      <w:marRight w:val="0"/>
      <w:marTop w:val="0"/>
      <w:marBottom w:val="0"/>
      <w:divBdr>
        <w:top w:val="none" w:sz="0" w:space="0" w:color="auto"/>
        <w:left w:val="none" w:sz="0" w:space="0" w:color="auto"/>
        <w:bottom w:val="none" w:sz="0" w:space="0" w:color="auto"/>
        <w:right w:val="none" w:sz="0" w:space="0" w:color="auto"/>
      </w:divBdr>
    </w:div>
    <w:div w:id="1209493731">
      <w:bodyDiv w:val="1"/>
      <w:marLeft w:val="0"/>
      <w:marRight w:val="0"/>
      <w:marTop w:val="0"/>
      <w:marBottom w:val="0"/>
      <w:divBdr>
        <w:top w:val="none" w:sz="0" w:space="0" w:color="auto"/>
        <w:left w:val="none" w:sz="0" w:space="0" w:color="auto"/>
        <w:bottom w:val="none" w:sz="0" w:space="0" w:color="auto"/>
        <w:right w:val="none" w:sz="0" w:space="0" w:color="auto"/>
      </w:divBdr>
    </w:div>
    <w:div w:id="1210872654">
      <w:bodyDiv w:val="1"/>
      <w:marLeft w:val="0"/>
      <w:marRight w:val="0"/>
      <w:marTop w:val="0"/>
      <w:marBottom w:val="0"/>
      <w:divBdr>
        <w:top w:val="none" w:sz="0" w:space="0" w:color="auto"/>
        <w:left w:val="none" w:sz="0" w:space="0" w:color="auto"/>
        <w:bottom w:val="none" w:sz="0" w:space="0" w:color="auto"/>
        <w:right w:val="none" w:sz="0" w:space="0" w:color="auto"/>
      </w:divBdr>
    </w:div>
    <w:div w:id="1213807369">
      <w:bodyDiv w:val="1"/>
      <w:marLeft w:val="0"/>
      <w:marRight w:val="0"/>
      <w:marTop w:val="0"/>
      <w:marBottom w:val="0"/>
      <w:divBdr>
        <w:top w:val="none" w:sz="0" w:space="0" w:color="auto"/>
        <w:left w:val="none" w:sz="0" w:space="0" w:color="auto"/>
        <w:bottom w:val="none" w:sz="0" w:space="0" w:color="auto"/>
        <w:right w:val="none" w:sz="0" w:space="0" w:color="auto"/>
      </w:divBdr>
    </w:div>
    <w:div w:id="1214468775">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1670648">
      <w:bodyDiv w:val="1"/>
      <w:marLeft w:val="0"/>
      <w:marRight w:val="0"/>
      <w:marTop w:val="0"/>
      <w:marBottom w:val="0"/>
      <w:divBdr>
        <w:top w:val="none" w:sz="0" w:space="0" w:color="auto"/>
        <w:left w:val="none" w:sz="0" w:space="0" w:color="auto"/>
        <w:bottom w:val="none" w:sz="0" w:space="0" w:color="auto"/>
        <w:right w:val="none" w:sz="0" w:space="0" w:color="auto"/>
      </w:divBdr>
    </w:div>
    <w:div w:id="1222641559">
      <w:bodyDiv w:val="1"/>
      <w:marLeft w:val="0"/>
      <w:marRight w:val="0"/>
      <w:marTop w:val="0"/>
      <w:marBottom w:val="0"/>
      <w:divBdr>
        <w:top w:val="none" w:sz="0" w:space="0" w:color="auto"/>
        <w:left w:val="none" w:sz="0" w:space="0" w:color="auto"/>
        <w:bottom w:val="none" w:sz="0" w:space="0" w:color="auto"/>
        <w:right w:val="none" w:sz="0" w:space="0" w:color="auto"/>
      </w:divBdr>
    </w:div>
    <w:div w:id="1229338073">
      <w:bodyDiv w:val="1"/>
      <w:marLeft w:val="0"/>
      <w:marRight w:val="0"/>
      <w:marTop w:val="0"/>
      <w:marBottom w:val="0"/>
      <w:divBdr>
        <w:top w:val="none" w:sz="0" w:space="0" w:color="auto"/>
        <w:left w:val="none" w:sz="0" w:space="0" w:color="auto"/>
        <w:bottom w:val="none" w:sz="0" w:space="0" w:color="auto"/>
        <w:right w:val="none" w:sz="0" w:space="0" w:color="auto"/>
      </w:divBdr>
    </w:div>
    <w:div w:id="1230077103">
      <w:bodyDiv w:val="1"/>
      <w:marLeft w:val="0"/>
      <w:marRight w:val="0"/>
      <w:marTop w:val="0"/>
      <w:marBottom w:val="0"/>
      <w:divBdr>
        <w:top w:val="none" w:sz="0" w:space="0" w:color="auto"/>
        <w:left w:val="none" w:sz="0" w:space="0" w:color="auto"/>
        <w:bottom w:val="none" w:sz="0" w:space="0" w:color="auto"/>
        <w:right w:val="none" w:sz="0" w:space="0" w:color="auto"/>
      </w:divBdr>
    </w:div>
    <w:div w:id="1236089442">
      <w:bodyDiv w:val="1"/>
      <w:marLeft w:val="0"/>
      <w:marRight w:val="0"/>
      <w:marTop w:val="0"/>
      <w:marBottom w:val="0"/>
      <w:divBdr>
        <w:top w:val="none" w:sz="0" w:space="0" w:color="auto"/>
        <w:left w:val="none" w:sz="0" w:space="0" w:color="auto"/>
        <w:bottom w:val="none" w:sz="0" w:space="0" w:color="auto"/>
        <w:right w:val="none" w:sz="0" w:space="0" w:color="auto"/>
      </w:divBdr>
    </w:div>
    <w:div w:id="1236163983">
      <w:bodyDiv w:val="1"/>
      <w:marLeft w:val="0"/>
      <w:marRight w:val="0"/>
      <w:marTop w:val="0"/>
      <w:marBottom w:val="0"/>
      <w:divBdr>
        <w:top w:val="none" w:sz="0" w:space="0" w:color="auto"/>
        <w:left w:val="none" w:sz="0" w:space="0" w:color="auto"/>
        <w:bottom w:val="none" w:sz="0" w:space="0" w:color="auto"/>
        <w:right w:val="none" w:sz="0" w:space="0" w:color="auto"/>
      </w:divBdr>
    </w:div>
    <w:div w:id="1239366967">
      <w:bodyDiv w:val="1"/>
      <w:marLeft w:val="0"/>
      <w:marRight w:val="0"/>
      <w:marTop w:val="0"/>
      <w:marBottom w:val="0"/>
      <w:divBdr>
        <w:top w:val="none" w:sz="0" w:space="0" w:color="auto"/>
        <w:left w:val="none" w:sz="0" w:space="0" w:color="auto"/>
        <w:bottom w:val="none" w:sz="0" w:space="0" w:color="auto"/>
        <w:right w:val="none" w:sz="0" w:space="0" w:color="auto"/>
      </w:divBdr>
    </w:div>
    <w:div w:id="1240941019">
      <w:bodyDiv w:val="1"/>
      <w:marLeft w:val="0"/>
      <w:marRight w:val="0"/>
      <w:marTop w:val="0"/>
      <w:marBottom w:val="0"/>
      <w:divBdr>
        <w:top w:val="none" w:sz="0" w:space="0" w:color="auto"/>
        <w:left w:val="none" w:sz="0" w:space="0" w:color="auto"/>
        <w:bottom w:val="none" w:sz="0" w:space="0" w:color="auto"/>
        <w:right w:val="none" w:sz="0" w:space="0" w:color="auto"/>
      </w:divBdr>
    </w:div>
    <w:div w:id="1252742874">
      <w:bodyDiv w:val="1"/>
      <w:marLeft w:val="0"/>
      <w:marRight w:val="0"/>
      <w:marTop w:val="0"/>
      <w:marBottom w:val="0"/>
      <w:divBdr>
        <w:top w:val="none" w:sz="0" w:space="0" w:color="auto"/>
        <w:left w:val="none" w:sz="0" w:space="0" w:color="auto"/>
        <w:bottom w:val="none" w:sz="0" w:space="0" w:color="auto"/>
        <w:right w:val="none" w:sz="0" w:space="0" w:color="auto"/>
      </w:divBdr>
    </w:div>
    <w:div w:id="1253664639">
      <w:bodyDiv w:val="1"/>
      <w:marLeft w:val="0"/>
      <w:marRight w:val="0"/>
      <w:marTop w:val="0"/>
      <w:marBottom w:val="0"/>
      <w:divBdr>
        <w:top w:val="none" w:sz="0" w:space="0" w:color="auto"/>
        <w:left w:val="none" w:sz="0" w:space="0" w:color="auto"/>
        <w:bottom w:val="none" w:sz="0" w:space="0" w:color="auto"/>
        <w:right w:val="none" w:sz="0" w:space="0" w:color="auto"/>
      </w:divBdr>
    </w:div>
    <w:div w:id="1254120639">
      <w:bodyDiv w:val="1"/>
      <w:marLeft w:val="0"/>
      <w:marRight w:val="0"/>
      <w:marTop w:val="0"/>
      <w:marBottom w:val="0"/>
      <w:divBdr>
        <w:top w:val="none" w:sz="0" w:space="0" w:color="auto"/>
        <w:left w:val="none" w:sz="0" w:space="0" w:color="auto"/>
        <w:bottom w:val="none" w:sz="0" w:space="0" w:color="auto"/>
        <w:right w:val="none" w:sz="0" w:space="0" w:color="auto"/>
      </w:divBdr>
    </w:div>
    <w:div w:id="1256787561">
      <w:bodyDiv w:val="1"/>
      <w:marLeft w:val="0"/>
      <w:marRight w:val="0"/>
      <w:marTop w:val="0"/>
      <w:marBottom w:val="0"/>
      <w:divBdr>
        <w:top w:val="none" w:sz="0" w:space="0" w:color="auto"/>
        <w:left w:val="none" w:sz="0" w:space="0" w:color="auto"/>
        <w:bottom w:val="none" w:sz="0" w:space="0" w:color="auto"/>
        <w:right w:val="none" w:sz="0" w:space="0" w:color="auto"/>
      </w:divBdr>
    </w:div>
    <w:div w:id="1257865128">
      <w:bodyDiv w:val="1"/>
      <w:marLeft w:val="0"/>
      <w:marRight w:val="0"/>
      <w:marTop w:val="0"/>
      <w:marBottom w:val="0"/>
      <w:divBdr>
        <w:top w:val="none" w:sz="0" w:space="0" w:color="auto"/>
        <w:left w:val="none" w:sz="0" w:space="0" w:color="auto"/>
        <w:bottom w:val="none" w:sz="0" w:space="0" w:color="auto"/>
        <w:right w:val="none" w:sz="0" w:space="0" w:color="auto"/>
      </w:divBdr>
    </w:div>
    <w:div w:id="1270352137">
      <w:bodyDiv w:val="1"/>
      <w:marLeft w:val="0"/>
      <w:marRight w:val="0"/>
      <w:marTop w:val="0"/>
      <w:marBottom w:val="0"/>
      <w:divBdr>
        <w:top w:val="none" w:sz="0" w:space="0" w:color="auto"/>
        <w:left w:val="none" w:sz="0" w:space="0" w:color="auto"/>
        <w:bottom w:val="none" w:sz="0" w:space="0" w:color="auto"/>
        <w:right w:val="none" w:sz="0" w:space="0" w:color="auto"/>
      </w:divBdr>
    </w:div>
    <w:div w:id="1271472062">
      <w:bodyDiv w:val="1"/>
      <w:marLeft w:val="0"/>
      <w:marRight w:val="0"/>
      <w:marTop w:val="0"/>
      <w:marBottom w:val="0"/>
      <w:divBdr>
        <w:top w:val="none" w:sz="0" w:space="0" w:color="auto"/>
        <w:left w:val="none" w:sz="0" w:space="0" w:color="auto"/>
        <w:bottom w:val="none" w:sz="0" w:space="0" w:color="auto"/>
        <w:right w:val="none" w:sz="0" w:space="0" w:color="auto"/>
      </w:divBdr>
    </w:div>
    <w:div w:id="1272203696">
      <w:bodyDiv w:val="1"/>
      <w:marLeft w:val="0"/>
      <w:marRight w:val="0"/>
      <w:marTop w:val="0"/>
      <w:marBottom w:val="0"/>
      <w:divBdr>
        <w:top w:val="none" w:sz="0" w:space="0" w:color="auto"/>
        <w:left w:val="none" w:sz="0" w:space="0" w:color="auto"/>
        <w:bottom w:val="none" w:sz="0" w:space="0" w:color="auto"/>
        <w:right w:val="none" w:sz="0" w:space="0" w:color="auto"/>
      </w:divBdr>
    </w:div>
    <w:div w:id="1273124585">
      <w:bodyDiv w:val="1"/>
      <w:marLeft w:val="0"/>
      <w:marRight w:val="0"/>
      <w:marTop w:val="0"/>
      <w:marBottom w:val="0"/>
      <w:divBdr>
        <w:top w:val="none" w:sz="0" w:space="0" w:color="auto"/>
        <w:left w:val="none" w:sz="0" w:space="0" w:color="auto"/>
        <w:bottom w:val="none" w:sz="0" w:space="0" w:color="auto"/>
        <w:right w:val="none" w:sz="0" w:space="0" w:color="auto"/>
      </w:divBdr>
    </w:div>
    <w:div w:id="1273709279">
      <w:bodyDiv w:val="1"/>
      <w:marLeft w:val="0"/>
      <w:marRight w:val="0"/>
      <w:marTop w:val="0"/>
      <w:marBottom w:val="0"/>
      <w:divBdr>
        <w:top w:val="none" w:sz="0" w:space="0" w:color="auto"/>
        <w:left w:val="none" w:sz="0" w:space="0" w:color="auto"/>
        <w:bottom w:val="none" w:sz="0" w:space="0" w:color="auto"/>
        <w:right w:val="none" w:sz="0" w:space="0" w:color="auto"/>
      </w:divBdr>
    </w:div>
    <w:div w:id="1285112063">
      <w:bodyDiv w:val="1"/>
      <w:marLeft w:val="0"/>
      <w:marRight w:val="0"/>
      <w:marTop w:val="0"/>
      <w:marBottom w:val="0"/>
      <w:divBdr>
        <w:top w:val="none" w:sz="0" w:space="0" w:color="auto"/>
        <w:left w:val="none" w:sz="0" w:space="0" w:color="auto"/>
        <w:bottom w:val="none" w:sz="0" w:space="0" w:color="auto"/>
        <w:right w:val="none" w:sz="0" w:space="0" w:color="auto"/>
      </w:divBdr>
    </w:div>
    <w:div w:id="1289437363">
      <w:bodyDiv w:val="1"/>
      <w:marLeft w:val="0"/>
      <w:marRight w:val="0"/>
      <w:marTop w:val="0"/>
      <w:marBottom w:val="0"/>
      <w:divBdr>
        <w:top w:val="none" w:sz="0" w:space="0" w:color="auto"/>
        <w:left w:val="none" w:sz="0" w:space="0" w:color="auto"/>
        <w:bottom w:val="none" w:sz="0" w:space="0" w:color="auto"/>
        <w:right w:val="none" w:sz="0" w:space="0" w:color="auto"/>
      </w:divBdr>
    </w:div>
    <w:div w:id="1291479359">
      <w:bodyDiv w:val="1"/>
      <w:marLeft w:val="0"/>
      <w:marRight w:val="0"/>
      <w:marTop w:val="0"/>
      <w:marBottom w:val="0"/>
      <w:divBdr>
        <w:top w:val="none" w:sz="0" w:space="0" w:color="auto"/>
        <w:left w:val="none" w:sz="0" w:space="0" w:color="auto"/>
        <w:bottom w:val="none" w:sz="0" w:space="0" w:color="auto"/>
        <w:right w:val="none" w:sz="0" w:space="0" w:color="auto"/>
      </w:divBdr>
    </w:div>
    <w:div w:id="1293096207">
      <w:bodyDiv w:val="1"/>
      <w:marLeft w:val="0"/>
      <w:marRight w:val="0"/>
      <w:marTop w:val="0"/>
      <w:marBottom w:val="0"/>
      <w:divBdr>
        <w:top w:val="none" w:sz="0" w:space="0" w:color="auto"/>
        <w:left w:val="none" w:sz="0" w:space="0" w:color="auto"/>
        <w:bottom w:val="none" w:sz="0" w:space="0" w:color="auto"/>
        <w:right w:val="none" w:sz="0" w:space="0" w:color="auto"/>
      </w:divBdr>
    </w:div>
    <w:div w:id="1293901051">
      <w:bodyDiv w:val="1"/>
      <w:marLeft w:val="0"/>
      <w:marRight w:val="0"/>
      <w:marTop w:val="0"/>
      <w:marBottom w:val="0"/>
      <w:divBdr>
        <w:top w:val="none" w:sz="0" w:space="0" w:color="auto"/>
        <w:left w:val="none" w:sz="0" w:space="0" w:color="auto"/>
        <w:bottom w:val="none" w:sz="0" w:space="0" w:color="auto"/>
        <w:right w:val="none" w:sz="0" w:space="0" w:color="auto"/>
      </w:divBdr>
    </w:div>
    <w:div w:id="1295670378">
      <w:bodyDiv w:val="1"/>
      <w:marLeft w:val="0"/>
      <w:marRight w:val="0"/>
      <w:marTop w:val="0"/>
      <w:marBottom w:val="0"/>
      <w:divBdr>
        <w:top w:val="none" w:sz="0" w:space="0" w:color="auto"/>
        <w:left w:val="none" w:sz="0" w:space="0" w:color="auto"/>
        <w:bottom w:val="none" w:sz="0" w:space="0" w:color="auto"/>
        <w:right w:val="none" w:sz="0" w:space="0" w:color="auto"/>
      </w:divBdr>
    </w:div>
    <w:div w:id="1297567258">
      <w:bodyDiv w:val="1"/>
      <w:marLeft w:val="0"/>
      <w:marRight w:val="0"/>
      <w:marTop w:val="0"/>
      <w:marBottom w:val="0"/>
      <w:divBdr>
        <w:top w:val="none" w:sz="0" w:space="0" w:color="auto"/>
        <w:left w:val="none" w:sz="0" w:space="0" w:color="auto"/>
        <w:bottom w:val="none" w:sz="0" w:space="0" w:color="auto"/>
        <w:right w:val="none" w:sz="0" w:space="0" w:color="auto"/>
      </w:divBdr>
    </w:div>
    <w:div w:id="1297830823">
      <w:bodyDiv w:val="1"/>
      <w:marLeft w:val="0"/>
      <w:marRight w:val="0"/>
      <w:marTop w:val="0"/>
      <w:marBottom w:val="0"/>
      <w:divBdr>
        <w:top w:val="none" w:sz="0" w:space="0" w:color="auto"/>
        <w:left w:val="none" w:sz="0" w:space="0" w:color="auto"/>
        <w:bottom w:val="none" w:sz="0" w:space="0" w:color="auto"/>
        <w:right w:val="none" w:sz="0" w:space="0" w:color="auto"/>
      </w:divBdr>
    </w:div>
    <w:div w:id="1302925562">
      <w:bodyDiv w:val="1"/>
      <w:marLeft w:val="0"/>
      <w:marRight w:val="0"/>
      <w:marTop w:val="0"/>
      <w:marBottom w:val="0"/>
      <w:divBdr>
        <w:top w:val="none" w:sz="0" w:space="0" w:color="auto"/>
        <w:left w:val="none" w:sz="0" w:space="0" w:color="auto"/>
        <w:bottom w:val="none" w:sz="0" w:space="0" w:color="auto"/>
        <w:right w:val="none" w:sz="0" w:space="0" w:color="auto"/>
      </w:divBdr>
    </w:div>
    <w:div w:id="1306737587">
      <w:bodyDiv w:val="1"/>
      <w:marLeft w:val="0"/>
      <w:marRight w:val="0"/>
      <w:marTop w:val="0"/>
      <w:marBottom w:val="0"/>
      <w:divBdr>
        <w:top w:val="none" w:sz="0" w:space="0" w:color="auto"/>
        <w:left w:val="none" w:sz="0" w:space="0" w:color="auto"/>
        <w:bottom w:val="none" w:sz="0" w:space="0" w:color="auto"/>
        <w:right w:val="none" w:sz="0" w:space="0" w:color="auto"/>
      </w:divBdr>
    </w:div>
    <w:div w:id="1309241773">
      <w:bodyDiv w:val="1"/>
      <w:marLeft w:val="0"/>
      <w:marRight w:val="0"/>
      <w:marTop w:val="0"/>
      <w:marBottom w:val="0"/>
      <w:divBdr>
        <w:top w:val="none" w:sz="0" w:space="0" w:color="auto"/>
        <w:left w:val="none" w:sz="0" w:space="0" w:color="auto"/>
        <w:bottom w:val="none" w:sz="0" w:space="0" w:color="auto"/>
        <w:right w:val="none" w:sz="0" w:space="0" w:color="auto"/>
      </w:divBdr>
    </w:div>
    <w:div w:id="1313754971">
      <w:bodyDiv w:val="1"/>
      <w:marLeft w:val="0"/>
      <w:marRight w:val="0"/>
      <w:marTop w:val="0"/>
      <w:marBottom w:val="0"/>
      <w:divBdr>
        <w:top w:val="none" w:sz="0" w:space="0" w:color="auto"/>
        <w:left w:val="none" w:sz="0" w:space="0" w:color="auto"/>
        <w:bottom w:val="none" w:sz="0" w:space="0" w:color="auto"/>
        <w:right w:val="none" w:sz="0" w:space="0" w:color="auto"/>
      </w:divBdr>
    </w:div>
    <w:div w:id="1315792609">
      <w:bodyDiv w:val="1"/>
      <w:marLeft w:val="0"/>
      <w:marRight w:val="0"/>
      <w:marTop w:val="0"/>
      <w:marBottom w:val="0"/>
      <w:divBdr>
        <w:top w:val="none" w:sz="0" w:space="0" w:color="auto"/>
        <w:left w:val="none" w:sz="0" w:space="0" w:color="auto"/>
        <w:bottom w:val="none" w:sz="0" w:space="0" w:color="auto"/>
        <w:right w:val="none" w:sz="0" w:space="0" w:color="auto"/>
      </w:divBdr>
    </w:div>
    <w:div w:id="1321422472">
      <w:bodyDiv w:val="1"/>
      <w:marLeft w:val="0"/>
      <w:marRight w:val="0"/>
      <w:marTop w:val="0"/>
      <w:marBottom w:val="0"/>
      <w:divBdr>
        <w:top w:val="none" w:sz="0" w:space="0" w:color="auto"/>
        <w:left w:val="none" w:sz="0" w:space="0" w:color="auto"/>
        <w:bottom w:val="none" w:sz="0" w:space="0" w:color="auto"/>
        <w:right w:val="none" w:sz="0" w:space="0" w:color="auto"/>
      </w:divBdr>
    </w:div>
    <w:div w:id="1330671077">
      <w:bodyDiv w:val="1"/>
      <w:marLeft w:val="0"/>
      <w:marRight w:val="0"/>
      <w:marTop w:val="0"/>
      <w:marBottom w:val="0"/>
      <w:divBdr>
        <w:top w:val="none" w:sz="0" w:space="0" w:color="auto"/>
        <w:left w:val="none" w:sz="0" w:space="0" w:color="auto"/>
        <w:bottom w:val="none" w:sz="0" w:space="0" w:color="auto"/>
        <w:right w:val="none" w:sz="0" w:space="0" w:color="auto"/>
      </w:divBdr>
    </w:div>
    <w:div w:id="1333677440">
      <w:bodyDiv w:val="1"/>
      <w:marLeft w:val="0"/>
      <w:marRight w:val="0"/>
      <w:marTop w:val="0"/>
      <w:marBottom w:val="0"/>
      <w:divBdr>
        <w:top w:val="none" w:sz="0" w:space="0" w:color="auto"/>
        <w:left w:val="none" w:sz="0" w:space="0" w:color="auto"/>
        <w:bottom w:val="none" w:sz="0" w:space="0" w:color="auto"/>
        <w:right w:val="none" w:sz="0" w:space="0" w:color="auto"/>
      </w:divBdr>
    </w:div>
    <w:div w:id="1334994556">
      <w:bodyDiv w:val="1"/>
      <w:marLeft w:val="0"/>
      <w:marRight w:val="0"/>
      <w:marTop w:val="0"/>
      <w:marBottom w:val="0"/>
      <w:divBdr>
        <w:top w:val="none" w:sz="0" w:space="0" w:color="auto"/>
        <w:left w:val="none" w:sz="0" w:space="0" w:color="auto"/>
        <w:bottom w:val="none" w:sz="0" w:space="0" w:color="auto"/>
        <w:right w:val="none" w:sz="0" w:space="0" w:color="auto"/>
      </w:divBdr>
    </w:div>
    <w:div w:id="1337341393">
      <w:bodyDiv w:val="1"/>
      <w:marLeft w:val="0"/>
      <w:marRight w:val="0"/>
      <w:marTop w:val="0"/>
      <w:marBottom w:val="0"/>
      <w:divBdr>
        <w:top w:val="none" w:sz="0" w:space="0" w:color="auto"/>
        <w:left w:val="none" w:sz="0" w:space="0" w:color="auto"/>
        <w:bottom w:val="none" w:sz="0" w:space="0" w:color="auto"/>
        <w:right w:val="none" w:sz="0" w:space="0" w:color="auto"/>
      </w:divBdr>
    </w:div>
    <w:div w:id="1340620878">
      <w:bodyDiv w:val="1"/>
      <w:marLeft w:val="0"/>
      <w:marRight w:val="0"/>
      <w:marTop w:val="0"/>
      <w:marBottom w:val="0"/>
      <w:divBdr>
        <w:top w:val="none" w:sz="0" w:space="0" w:color="auto"/>
        <w:left w:val="none" w:sz="0" w:space="0" w:color="auto"/>
        <w:bottom w:val="none" w:sz="0" w:space="0" w:color="auto"/>
        <w:right w:val="none" w:sz="0" w:space="0" w:color="auto"/>
      </w:divBdr>
    </w:div>
    <w:div w:id="1343052204">
      <w:bodyDiv w:val="1"/>
      <w:marLeft w:val="0"/>
      <w:marRight w:val="0"/>
      <w:marTop w:val="0"/>
      <w:marBottom w:val="0"/>
      <w:divBdr>
        <w:top w:val="none" w:sz="0" w:space="0" w:color="auto"/>
        <w:left w:val="none" w:sz="0" w:space="0" w:color="auto"/>
        <w:bottom w:val="none" w:sz="0" w:space="0" w:color="auto"/>
        <w:right w:val="none" w:sz="0" w:space="0" w:color="auto"/>
      </w:divBdr>
    </w:div>
    <w:div w:id="1356074657">
      <w:bodyDiv w:val="1"/>
      <w:marLeft w:val="0"/>
      <w:marRight w:val="0"/>
      <w:marTop w:val="0"/>
      <w:marBottom w:val="0"/>
      <w:divBdr>
        <w:top w:val="none" w:sz="0" w:space="0" w:color="auto"/>
        <w:left w:val="none" w:sz="0" w:space="0" w:color="auto"/>
        <w:bottom w:val="none" w:sz="0" w:space="0" w:color="auto"/>
        <w:right w:val="none" w:sz="0" w:space="0" w:color="auto"/>
      </w:divBdr>
    </w:div>
    <w:div w:id="1363896903">
      <w:bodyDiv w:val="1"/>
      <w:marLeft w:val="0"/>
      <w:marRight w:val="0"/>
      <w:marTop w:val="0"/>
      <w:marBottom w:val="0"/>
      <w:divBdr>
        <w:top w:val="none" w:sz="0" w:space="0" w:color="auto"/>
        <w:left w:val="none" w:sz="0" w:space="0" w:color="auto"/>
        <w:bottom w:val="none" w:sz="0" w:space="0" w:color="auto"/>
        <w:right w:val="none" w:sz="0" w:space="0" w:color="auto"/>
      </w:divBdr>
    </w:div>
    <w:div w:id="1366755668">
      <w:bodyDiv w:val="1"/>
      <w:marLeft w:val="0"/>
      <w:marRight w:val="0"/>
      <w:marTop w:val="0"/>
      <w:marBottom w:val="0"/>
      <w:divBdr>
        <w:top w:val="none" w:sz="0" w:space="0" w:color="auto"/>
        <w:left w:val="none" w:sz="0" w:space="0" w:color="auto"/>
        <w:bottom w:val="none" w:sz="0" w:space="0" w:color="auto"/>
        <w:right w:val="none" w:sz="0" w:space="0" w:color="auto"/>
      </w:divBdr>
    </w:div>
    <w:div w:id="1367170709">
      <w:bodyDiv w:val="1"/>
      <w:marLeft w:val="0"/>
      <w:marRight w:val="0"/>
      <w:marTop w:val="0"/>
      <w:marBottom w:val="0"/>
      <w:divBdr>
        <w:top w:val="none" w:sz="0" w:space="0" w:color="auto"/>
        <w:left w:val="none" w:sz="0" w:space="0" w:color="auto"/>
        <w:bottom w:val="none" w:sz="0" w:space="0" w:color="auto"/>
        <w:right w:val="none" w:sz="0" w:space="0" w:color="auto"/>
      </w:divBdr>
    </w:div>
    <w:div w:id="1368987046">
      <w:bodyDiv w:val="1"/>
      <w:marLeft w:val="0"/>
      <w:marRight w:val="0"/>
      <w:marTop w:val="0"/>
      <w:marBottom w:val="0"/>
      <w:divBdr>
        <w:top w:val="none" w:sz="0" w:space="0" w:color="auto"/>
        <w:left w:val="none" w:sz="0" w:space="0" w:color="auto"/>
        <w:bottom w:val="none" w:sz="0" w:space="0" w:color="auto"/>
        <w:right w:val="none" w:sz="0" w:space="0" w:color="auto"/>
      </w:divBdr>
    </w:div>
    <w:div w:id="1369994028">
      <w:bodyDiv w:val="1"/>
      <w:marLeft w:val="0"/>
      <w:marRight w:val="0"/>
      <w:marTop w:val="0"/>
      <w:marBottom w:val="0"/>
      <w:divBdr>
        <w:top w:val="none" w:sz="0" w:space="0" w:color="auto"/>
        <w:left w:val="none" w:sz="0" w:space="0" w:color="auto"/>
        <w:bottom w:val="none" w:sz="0" w:space="0" w:color="auto"/>
        <w:right w:val="none" w:sz="0" w:space="0" w:color="auto"/>
      </w:divBdr>
    </w:div>
    <w:div w:id="1374427918">
      <w:bodyDiv w:val="1"/>
      <w:marLeft w:val="0"/>
      <w:marRight w:val="0"/>
      <w:marTop w:val="0"/>
      <w:marBottom w:val="0"/>
      <w:divBdr>
        <w:top w:val="none" w:sz="0" w:space="0" w:color="auto"/>
        <w:left w:val="none" w:sz="0" w:space="0" w:color="auto"/>
        <w:bottom w:val="none" w:sz="0" w:space="0" w:color="auto"/>
        <w:right w:val="none" w:sz="0" w:space="0" w:color="auto"/>
      </w:divBdr>
    </w:div>
    <w:div w:id="1379738327">
      <w:bodyDiv w:val="1"/>
      <w:marLeft w:val="0"/>
      <w:marRight w:val="0"/>
      <w:marTop w:val="0"/>
      <w:marBottom w:val="0"/>
      <w:divBdr>
        <w:top w:val="none" w:sz="0" w:space="0" w:color="auto"/>
        <w:left w:val="none" w:sz="0" w:space="0" w:color="auto"/>
        <w:bottom w:val="none" w:sz="0" w:space="0" w:color="auto"/>
        <w:right w:val="none" w:sz="0" w:space="0" w:color="auto"/>
      </w:divBdr>
    </w:div>
    <w:div w:id="1383745874">
      <w:bodyDiv w:val="1"/>
      <w:marLeft w:val="0"/>
      <w:marRight w:val="0"/>
      <w:marTop w:val="0"/>
      <w:marBottom w:val="0"/>
      <w:divBdr>
        <w:top w:val="none" w:sz="0" w:space="0" w:color="auto"/>
        <w:left w:val="none" w:sz="0" w:space="0" w:color="auto"/>
        <w:bottom w:val="none" w:sz="0" w:space="0" w:color="auto"/>
        <w:right w:val="none" w:sz="0" w:space="0" w:color="auto"/>
      </w:divBdr>
    </w:div>
    <w:div w:id="1390609951">
      <w:bodyDiv w:val="1"/>
      <w:marLeft w:val="0"/>
      <w:marRight w:val="0"/>
      <w:marTop w:val="0"/>
      <w:marBottom w:val="0"/>
      <w:divBdr>
        <w:top w:val="none" w:sz="0" w:space="0" w:color="auto"/>
        <w:left w:val="none" w:sz="0" w:space="0" w:color="auto"/>
        <w:bottom w:val="none" w:sz="0" w:space="0" w:color="auto"/>
        <w:right w:val="none" w:sz="0" w:space="0" w:color="auto"/>
      </w:divBdr>
    </w:div>
    <w:div w:id="1391223691">
      <w:bodyDiv w:val="1"/>
      <w:marLeft w:val="0"/>
      <w:marRight w:val="0"/>
      <w:marTop w:val="0"/>
      <w:marBottom w:val="0"/>
      <w:divBdr>
        <w:top w:val="none" w:sz="0" w:space="0" w:color="auto"/>
        <w:left w:val="none" w:sz="0" w:space="0" w:color="auto"/>
        <w:bottom w:val="none" w:sz="0" w:space="0" w:color="auto"/>
        <w:right w:val="none" w:sz="0" w:space="0" w:color="auto"/>
      </w:divBdr>
    </w:div>
    <w:div w:id="1394085531">
      <w:bodyDiv w:val="1"/>
      <w:marLeft w:val="0"/>
      <w:marRight w:val="0"/>
      <w:marTop w:val="0"/>
      <w:marBottom w:val="0"/>
      <w:divBdr>
        <w:top w:val="none" w:sz="0" w:space="0" w:color="auto"/>
        <w:left w:val="none" w:sz="0" w:space="0" w:color="auto"/>
        <w:bottom w:val="none" w:sz="0" w:space="0" w:color="auto"/>
        <w:right w:val="none" w:sz="0" w:space="0" w:color="auto"/>
      </w:divBdr>
    </w:div>
    <w:div w:id="1394742030">
      <w:bodyDiv w:val="1"/>
      <w:marLeft w:val="0"/>
      <w:marRight w:val="0"/>
      <w:marTop w:val="0"/>
      <w:marBottom w:val="0"/>
      <w:divBdr>
        <w:top w:val="none" w:sz="0" w:space="0" w:color="auto"/>
        <w:left w:val="none" w:sz="0" w:space="0" w:color="auto"/>
        <w:bottom w:val="none" w:sz="0" w:space="0" w:color="auto"/>
        <w:right w:val="none" w:sz="0" w:space="0" w:color="auto"/>
      </w:divBdr>
    </w:div>
    <w:div w:id="1398741308">
      <w:bodyDiv w:val="1"/>
      <w:marLeft w:val="0"/>
      <w:marRight w:val="0"/>
      <w:marTop w:val="0"/>
      <w:marBottom w:val="0"/>
      <w:divBdr>
        <w:top w:val="none" w:sz="0" w:space="0" w:color="auto"/>
        <w:left w:val="none" w:sz="0" w:space="0" w:color="auto"/>
        <w:bottom w:val="none" w:sz="0" w:space="0" w:color="auto"/>
        <w:right w:val="none" w:sz="0" w:space="0" w:color="auto"/>
      </w:divBdr>
    </w:div>
    <w:div w:id="1400447116">
      <w:bodyDiv w:val="1"/>
      <w:marLeft w:val="0"/>
      <w:marRight w:val="0"/>
      <w:marTop w:val="0"/>
      <w:marBottom w:val="0"/>
      <w:divBdr>
        <w:top w:val="none" w:sz="0" w:space="0" w:color="auto"/>
        <w:left w:val="none" w:sz="0" w:space="0" w:color="auto"/>
        <w:bottom w:val="none" w:sz="0" w:space="0" w:color="auto"/>
        <w:right w:val="none" w:sz="0" w:space="0" w:color="auto"/>
      </w:divBdr>
    </w:div>
    <w:div w:id="1404521247">
      <w:bodyDiv w:val="1"/>
      <w:marLeft w:val="0"/>
      <w:marRight w:val="0"/>
      <w:marTop w:val="0"/>
      <w:marBottom w:val="0"/>
      <w:divBdr>
        <w:top w:val="none" w:sz="0" w:space="0" w:color="auto"/>
        <w:left w:val="none" w:sz="0" w:space="0" w:color="auto"/>
        <w:bottom w:val="none" w:sz="0" w:space="0" w:color="auto"/>
        <w:right w:val="none" w:sz="0" w:space="0" w:color="auto"/>
      </w:divBdr>
    </w:div>
    <w:div w:id="1406293529">
      <w:bodyDiv w:val="1"/>
      <w:marLeft w:val="0"/>
      <w:marRight w:val="0"/>
      <w:marTop w:val="0"/>
      <w:marBottom w:val="0"/>
      <w:divBdr>
        <w:top w:val="none" w:sz="0" w:space="0" w:color="auto"/>
        <w:left w:val="none" w:sz="0" w:space="0" w:color="auto"/>
        <w:bottom w:val="none" w:sz="0" w:space="0" w:color="auto"/>
        <w:right w:val="none" w:sz="0" w:space="0" w:color="auto"/>
      </w:divBdr>
    </w:div>
    <w:div w:id="1407612370">
      <w:bodyDiv w:val="1"/>
      <w:marLeft w:val="0"/>
      <w:marRight w:val="0"/>
      <w:marTop w:val="0"/>
      <w:marBottom w:val="0"/>
      <w:divBdr>
        <w:top w:val="none" w:sz="0" w:space="0" w:color="auto"/>
        <w:left w:val="none" w:sz="0" w:space="0" w:color="auto"/>
        <w:bottom w:val="none" w:sz="0" w:space="0" w:color="auto"/>
        <w:right w:val="none" w:sz="0" w:space="0" w:color="auto"/>
      </w:divBdr>
    </w:div>
    <w:div w:id="1409231618">
      <w:bodyDiv w:val="1"/>
      <w:marLeft w:val="0"/>
      <w:marRight w:val="0"/>
      <w:marTop w:val="0"/>
      <w:marBottom w:val="0"/>
      <w:divBdr>
        <w:top w:val="none" w:sz="0" w:space="0" w:color="auto"/>
        <w:left w:val="none" w:sz="0" w:space="0" w:color="auto"/>
        <w:bottom w:val="none" w:sz="0" w:space="0" w:color="auto"/>
        <w:right w:val="none" w:sz="0" w:space="0" w:color="auto"/>
      </w:divBdr>
    </w:div>
    <w:div w:id="1412239931">
      <w:bodyDiv w:val="1"/>
      <w:marLeft w:val="0"/>
      <w:marRight w:val="0"/>
      <w:marTop w:val="0"/>
      <w:marBottom w:val="0"/>
      <w:divBdr>
        <w:top w:val="none" w:sz="0" w:space="0" w:color="auto"/>
        <w:left w:val="none" w:sz="0" w:space="0" w:color="auto"/>
        <w:bottom w:val="none" w:sz="0" w:space="0" w:color="auto"/>
        <w:right w:val="none" w:sz="0" w:space="0" w:color="auto"/>
      </w:divBdr>
    </w:div>
    <w:div w:id="1413089159">
      <w:bodyDiv w:val="1"/>
      <w:marLeft w:val="0"/>
      <w:marRight w:val="0"/>
      <w:marTop w:val="0"/>
      <w:marBottom w:val="0"/>
      <w:divBdr>
        <w:top w:val="none" w:sz="0" w:space="0" w:color="auto"/>
        <w:left w:val="none" w:sz="0" w:space="0" w:color="auto"/>
        <w:bottom w:val="none" w:sz="0" w:space="0" w:color="auto"/>
        <w:right w:val="none" w:sz="0" w:space="0" w:color="auto"/>
      </w:divBdr>
    </w:div>
    <w:div w:id="1414472278">
      <w:bodyDiv w:val="1"/>
      <w:marLeft w:val="0"/>
      <w:marRight w:val="0"/>
      <w:marTop w:val="0"/>
      <w:marBottom w:val="0"/>
      <w:divBdr>
        <w:top w:val="none" w:sz="0" w:space="0" w:color="auto"/>
        <w:left w:val="none" w:sz="0" w:space="0" w:color="auto"/>
        <w:bottom w:val="none" w:sz="0" w:space="0" w:color="auto"/>
        <w:right w:val="none" w:sz="0" w:space="0" w:color="auto"/>
      </w:divBdr>
    </w:div>
    <w:div w:id="1420173804">
      <w:bodyDiv w:val="1"/>
      <w:marLeft w:val="0"/>
      <w:marRight w:val="0"/>
      <w:marTop w:val="0"/>
      <w:marBottom w:val="0"/>
      <w:divBdr>
        <w:top w:val="none" w:sz="0" w:space="0" w:color="auto"/>
        <w:left w:val="none" w:sz="0" w:space="0" w:color="auto"/>
        <w:bottom w:val="none" w:sz="0" w:space="0" w:color="auto"/>
        <w:right w:val="none" w:sz="0" w:space="0" w:color="auto"/>
      </w:divBdr>
    </w:div>
    <w:div w:id="1424103509">
      <w:bodyDiv w:val="1"/>
      <w:marLeft w:val="0"/>
      <w:marRight w:val="0"/>
      <w:marTop w:val="0"/>
      <w:marBottom w:val="0"/>
      <w:divBdr>
        <w:top w:val="none" w:sz="0" w:space="0" w:color="auto"/>
        <w:left w:val="none" w:sz="0" w:space="0" w:color="auto"/>
        <w:bottom w:val="none" w:sz="0" w:space="0" w:color="auto"/>
        <w:right w:val="none" w:sz="0" w:space="0" w:color="auto"/>
      </w:divBdr>
    </w:div>
    <w:div w:id="1426465226">
      <w:bodyDiv w:val="1"/>
      <w:marLeft w:val="0"/>
      <w:marRight w:val="0"/>
      <w:marTop w:val="0"/>
      <w:marBottom w:val="0"/>
      <w:divBdr>
        <w:top w:val="none" w:sz="0" w:space="0" w:color="auto"/>
        <w:left w:val="none" w:sz="0" w:space="0" w:color="auto"/>
        <w:bottom w:val="none" w:sz="0" w:space="0" w:color="auto"/>
        <w:right w:val="none" w:sz="0" w:space="0" w:color="auto"/>
      </w:divBdr>
    </w:div>
    <w:div w:id="1430203531">
      <w:bodyDiv w:val="1"/>
      <w:marLeft w:val="0"/>
      <w:marRight w:val="0"/>
      <w:marTop w:val="0"/>
      <w:marBottom w:val="0"/>
      <w:divBdr>
        <w:top w:val="none" w:sz="0" w:space="0" w:color="auto"/>
        <w:left w:val="none" w:sz="0" w:space="0" w:color="auto"/>
        <w:bottom w:val="none" w:sz="0" w:space="0" w:color="auto"/>
        <w:right w:val="none" w:sz="0" w:space="0" w:color="auto"/>
      </w:divBdr>
    </w:div>
    <w:div w:id="1430471040">
      <w:bodyDiv w:val="1"/>
      <w:marLeft w:val="0"/>
      <w:marRight w:val="0"/>
      <w:marTop w:val="0"/>
      <w:marBottom w:val="0"/>
      <w:divBdr>
        <w:top w:val="none" w:sz="0" w:space="0" w:color="auto"/>
        <w:left w:val="none" w:sz="0" w:space="0" w:color="auto"/>
        <w:bottom w:val="none" w:sz="0" w:space="0" w:color="auto"/>
        <w:right w:val="none" w:sz="0" w:space="0" w:color="auto"/>
      </w:divBdr>
    </w:div>
    <w:div w:id="1432432705">
      <w:bodyDiv w:val="1"/>
      <w:marLeft w:val="0"/>
      <w:marRight w:val="0"/>
      <w:marTop w:val="0"/>
      <w:marBottom w:val="0"/>
      <w:divBdr>
        <w:top w:val="none" w:sz="0" w:space="0" w:color="auto"/>
        <w:left w:val="none" w:sz="0" w:space="0" w:color="auto"/>
        <w:bottom w:val="none" w:sz="0" w:space="0" w:color="auto"/>
        <w:right w:val="none" w:sz="0" w:space="0" w:color="auto"/>
      </w:divBdr>
    </w:div>
    <w:div w:id="1434283277">
      <w:bodyDiv w:val="1"/>
      <w:marLeft w:val="0"/>
      <w:marRight w:val="0"/>
      <w:marTop w:val="0"/>
      <w:marBottom w:val="0"/>
      <w:divBdr>
        <w:top w:val="none" w:sz="0" w:space="0" w:color="auto"/>
        <w:left w:val="none" w:sz="0" w:space="0" w:color="auto"/>
        <w:bottom w:val="none" w:sz="0" w:space="0" w:color="auto"/>
        <w:right w:val="none" w:sz="0" w:space="0" w:color="auto"/>
      </w:divBdr>
    </w:div>
    <w:div w:id="1435512840">
      <w:bodyDiv w:val="1"/>
      <w:marLeft w:val="0"/>
      <w:marRight w:val="0"/>
      <w:marTop w:val="0"/>
      <w:marBottom w:val="0"/>
      <w:divBdr>
        <w:top w:val="none" w:sz="0" w:space="0" w:color="auto"/>
        <w:left w:val="none" w:sz="0" w:space="0" w:color="auto"/>
        <w:bottom w:val="none" w:sz="0" w:space="0" w:color="auto"/>
        <w:right w:val="none" w:sz="0" w:space="0" w:color="auto"/>
      </w:divBdr>
    </w:div>
    <w:div w:id="1435906930">
      <w:bodyDiv w:val="1"/>
      <w:marLeft w:val="0"/>
      <w:marRight w:val="0"/>
      <w:marTop w:val="0"/>
      <w:marBottom w:val="0"/>
      <w:divBdr>
        <w:top w:val="none" w:sz="0" w:space="0" w:color="auto"/>
        <w:left w:val="none" w:sz="0" w:space="0" w:color="auto"/>
        <w:bottom w:val="none" w:sz="0" w:space="0" w:color="auto"/>
        <w:right w:val="none" w:sz="0" w:space="0" w:color="auto"/>
      </w:divBdr>
    </w:div>
    <w:div w:id="1439712907">
      <w:bodyDiv w:val="1"/>
      <w:marLeft w:val="0"/>
      <w:marRight w:val="0"/>
      <w:marTop w:val="0"/>
      <w:marBottom w:val="0"/>
      <w:divBdr>
        <w:top w:val="none" w:sz="0" w:space="0" w:color="auto"/>
        <w:left w:val="none" w:sz="0" w:space="0" w:color="auto"/>
        <w:bottom w:val="none" w:sz="0" w:space="0" w:color="auto"/>
        <w:right w:val="none" w:sz="0" w:space="0" w:color="auto"/>
      </w:divBdr>
    </w:div>
    <w:div w:id="1442920778">
      <w:bodyDiv w:val="1"/>
      <w:marLeft w:val="0"/>
      <w:marRight w:val="0"/>
      <w:marTop w:val="0"/>
      <w:marBottom w:val="0"/>
      <w:divBdr>
        <w:top w:val="none" w:sz="0" w:space="0" w:color="auto"/>
        <w:left w:val="none" w:sz="0" w:space="0" w:color="auto"/>
        <w:bottom w:val="none" w:sz="0" w:space="0" w:color="auto"/>
        <w:right w:val="none" w:sz="0" w:space="0" w:color="auto"/>
      </w:divBdr>
    </w:div>
    <w:div w:id="1448742587">
      <w:bodyDiv w:val="1"/>
      <w:marLeft w:val="0"/>
      <w:marRight w:val="0"/>
      <w:marTop w:val="0"/>
      <w:marBottom w:val="0"/>
      <w:divBdr>
        <w:top w:val="none" w:sz="0" w:space="0" w:color="auto"/>
        <w:left w:val="none" w:sz="0" w:space="0" w:color="auto"/>
        <w:bottom w:val="none" w:sz="0" w:space="0" w:color="auto"/>
        <w:right w:val="none" w:sz="0" w:space="0" w:color="auto"/>
      </w:divBdr>
    </w:div>
    <w:div w:id="1448811436">
      <w:bodyDiv w:val="1"/>
      <w:marLeft w:val="0"/>
      <w:marRight w:val="0"/>
      <w:marTop w:val="0"/>
      <w:marBottom w:val="0"/>
      <w:divBdr>
        <w:top w:val="none" w:sz="0" w:space="0" w:color="auto"/>
        <w:left w:val="none" w:sz="0" w:space="0" w:color="auto"/>
        <w:bottom w:val="none" w:sz="0" w:space="0" w:color="auto"/>
        <w:right w:val="none" w:sz="0" w:space="0" w:color="auto"/>
      </w:divBdr>
    </w:div>
    <w:div w:id="1455904410">
      <w:bodyDiv w:val="1"/>
      <w:marLeft w:val="0"/>
      <w:marRight w:val="0"/>
      <w:marTop w:val="0"/>
      <w:marBottom w:val="0"/>
      <w:divBdr>
        <w:top w:val="none" w:sz="0" w:space="0" w:color="auto"/>
        <w:left w:val="none" w:sz="0" w:space="0" w:color="auto"/>
        <w:bottom w:val="none" w:sz="0" w:space="0" w:color="auto"/>
        <w:right w:val="none" w:sz="0" w:space="0" w:color="auto"/>
      </w:divBdr>
    </w:div>
    <w:div w:id="1457791187">
      <w:bodyDiv w:val="1"/>
      <w:marLeft w:val="0"/>
      <w:marRight w:val="0"/>
      <w:marTop w:val="0"/>
      <w:marBottom w:val="0"/>
      <w:divBdr>
        <w:top w:val="none" w:sz="0" w:space="0" w:color="auto"/>
        <w:left w:val="none" w:sz="0" w:space="0" w:color="auto"/>
        <w:bottom w:val="none" w:sz="0" w:space="0" w:color="auto"/>
        <w:right w:val="none" w:sz="0" w:space="0" w:color="auto"/>
      </w:divBdr>
    </w:div>
    <w:div w:id="1460496064">
      <w:bodyDiv w:val="1"/>
      <w:marLeft w:val="0"/>
      <w:marRight w:val="0"/>
      <w:marTop w:val="0"/>
      <w:marBottom w:val="0"/>
      <w:divBdr>
        <w:top w:val="none" w:sz="0" w:space="0" w:color="auto"/>
        <w:left w:val="none" w:sz="0" w:space="0" w:color="auto"/>
        <w:bottom w:val="none" w:sz="0" w:space="0" w:color="auto"/>
        <w:right w:val="none" w:sz="0" w:space="0" w:color="auto"/>
      </w:divBdr>
    </w:div>
    <w:div w:id="1463963250">
      <w:bodyDiv w:val="1"/>
      <w:marLeft w:val="0"/>
      <w:marRight w:val="0"/>
      <w:marTop w:val="0"/>
      <w:marBottom w:val="0"/>
      <w:divBdr>
        <w:top w:val="none" w:sz="0" w:space="0" w:color="auto"/>
        <w:left w:val="none" w:sz="0" w:space="0" w:color="auto"/>
        <w:bottom w:val="none" w:sz="0" w:space="0" w:color="auto"/>
        <w:right w:val="none" w:sz="0" w:space="0" w:color="auto"/>
      </w:divBdr>
    </w:div>
    <w:div w:id="1464231944">
      <w:bodyDiv w:val="1"/>
      <w:marLeft w:val="0"/>
      <w:marRight w:val="0"/>
      <w:marTop w:val="0"/>
      <w:marBottom w:val="0"/>
      <w:divBdr>
        <w:top w:val="none" w:sz="0" w:space="0" w:color="auto"/>
        <w:left w:val="none" w:sz="0" w:space="0" w:color="auto"/>
        <w:bottom w:val="none" w:sz="0" w:space="0" w:color="auto"/>
        <w:right w:val="none" w:sz="0" w:space="0" w:color="auto"/>
      </w:divBdr>
    </w:div>
    <w:div w:id="1468934904">
      <w:bodyDiv w:val="1"/>
      <w:marLeft w:val="0"/>
      <w:marRight w:val="0"/>
      <w:marTop w:val="0"/>
      <w:marBottom w:val="0"/>
      <w:divBdr>
        <w:top w:val="none" w:sz="0" w:space="0" w:color="auto"/>
        <w:left w:val="none" w:sz="0" w:space="0" w:color="auto"/>
        <w:bottom w:val="none" w:sz="0" w:space="0" w:color="auto"/>
        <w:right w:val="none" w:sz="0" w:space="0" w:color="auto"/>
      </w:divBdr>
    </w:div>
    <w:div w:id="1470972900">
      <w:bodyDiv w:val="1"/>
      <w:marLeft w:val="0"/>
      <w:marRight w:val="0"/>
      <w:marTop w:val="0"/>
      <w:marBottom w:val="0"/>
      <w:divBdr>
        <w:top w:val="none" w:sz="0" w:space="0" w:color="auto"/>
        <w:left w:val="none" w:sz="0" w:space="0" w:color="auto"/>
        <w:bottom w:val="none" w:sz="0" w:space="0" w:color="auto"/>
        <w:right w:val="none" w:sz="0" w:space="0" w:color="auto"/>
      </w:divBdr>
    </w:div>
    <w:div w:id="1471095544">
      <w:bodyDiv w:val="1"/>
      <w:marLeft w:val="0"/>
      <w:marRight w:val="0"/>
      <w:marTop w:val="0"/>
      <w:marBottom w:val="0"/>
      <w:divBdr>
        <w:top w:val="none" w:sz="0" w:space="0" w:color="auto"/>
        <w:left w:val="none" w:sz="0" w:space="0" w:color="auto"/>
        <w:bottom w:val="none" w:sz="0" w:space="0" w:color="auto"/>
        <w:right w:val="none" w:sz="0" w:space="0" w:color="auto"/>
      </w:divBdr>
    </w:div>
    <w:div w:id="1481338063">
      <w:bodyDiv w:val="1"/>
      <w:marLeft w:val="0"/>
      <w:marRight w:val="0"/>
      <w:marTop w:val="0"/>
      <w:marBottom w:val="0"/>
      <w:divBdr>
        <w:top w:val="none" w:sz="0" w:space="0" w:color="auto"/>
        <w:left w:val="none" w:sz="0" w:space="0" w:color="auto"/>
        <w:bottom w:val="none" w:sz="0" w:space="0" w:color="auto"/>
        <w:right w:val="none" w:sz="0" w:space="0" w:color="auto"/>
      </w:divBdr>
    </w:div>
    <w:div w:id="1484470809">
      <w:bodyDiv w:val="1"/>
      <w:marLeft w:val="0"/>
      <w:marRight w:val="0"/>
      <w:marTop w:val="0"/>
      <w:marBottom w:val="0"/>
      <w:divBdr>
        <w:top w:val="none" w:sz="0" w:space="0" w:color="auto"/>
        <w:left w:val="none" w:sz="0" w:space="0" w:color="auto"/>
        <w:bottom w:val="none" w:sz="0" w:space="0" w:color="auto"/>
        <w:right w:val="none" w:sz="0" w:space="0" w:color="auto"/>
      </w:divBdr>
    </w:div>
    <w:div w:id="1485394853">
      <w:bodyDiv w:val="1"/>
      <w:marLeft w:val="0"/>
      <w:marRight w:val="0"/>
      <w:marTop w:val="0"/>
      <w:marBottom w:val="0"/>
      <w:divBdr>
        <w:top w:val="none" w:sz="0" w:space="0" w:color="auto"/>
        <w:left w:val="none" w:sz="0" w:space="0" w:color="auto"/>
        <w:bottom w:val="none" w:sz="0" w:space="0" w:color="auto"/>
        <w:right w:val="none" w:sz="0" w:space="0" w:color="auto"/>
      </w:divBdr>
    </w:div>
    <w:div w:id="1490831447">
      <w:bodyDiv w:val="1"/>
      <w:marLeft w:val="0"/>
      <w:marRight w:val="0"/>
      <w:marTop w:val="0"/>
      <w:marBottom w:val="0"/>
      <w:divBdr>
        <w:top w:val="none" w:sz="0" w:space="0" w:color="auto"/>
        <w:left w:val="none" w:sz="0" w:space="0" w:color="auto"/>
        <w:bottom w:val="none" w:sz="0" w:space="0" w:color="auto"/>
        <w:right w:val="none" w:sz="0" w:space="0" w:color="auto"/>
      </w:divBdr>
    </w:div>
    <w:div w:id="1491018244">
      <w:bodyDiv w:val="1"/>
      <w:marLeft w:val="0"/>
      <w:marRight w:val="0"/>
      <w:marTop w:val="0"/>
      <w:marBottom w:val="0"/>
      <w:divBdr>
        <w:top w:val="none" w:sz="0" w:space="0" w:color="auto"/>
        <w:left w:val="none" w:sz="0" w:space="0" w:color="auto"/>
        <w:bottom w:val="none" w:sz="0" w:space="0" w:color="auto"/>
        <w:right w:val="none" w:sz="0" w:space="0" w:color="auto"/>
      </w:divBdr>
    </w:div>
    <w:div w:id="1492680189">
      <w:bodyDiv w:val="1"/>
      <w:marLeft w:val="0"/>
      <w:marRight w:val="0"/>
      <w:marTop w:val="0"/>
      <w:marBottom w:val="0"/>
      <w:divBdr>
        <w:top w:val="none" w:sz="0" w:space="0" w:color="auto"/>
        <w:left w:val="none" w:sz="0" w:space="0" w:color="auto"/>
        <w:bottom w:val="none" w:sz="0" w:space="0" w:color="auto"/>
        <w:right w:val="none" w:sz="0" w:space="0" w:color="auto"/>
      </w:divBdr>
    </w:div>
    <w:div w:id="1495292176">
      <w:bodyDiv w:val="1"/>
      <w:marLeft w:val="0"/>
      <w:marRight w:val="0"/>
      <w:marTop w:val="0"/>
      <w:marBottom w:val="0"/>
      <w:divBdr>
        <w:top w:val="none" w:sz="0" w:space="0" w:color="auto"/>
        <w:left w:val="none" w:sz="0" w:space="0" w:color="auto"/>
        <w:bottom w:val="none" w:sz="0" w:space="0" w:color="auto"/>
        <w:right w:val="none" w:sz="0" w:space="0" w:color="auto"/>
      </w:divBdr>
    </w:div>
    <w:div w:id="1496798468">
      <w:bodyDiv w:val="1"/>
      <w:marLeft w:val="0"/>
      <w:marRight w:val="0"/>
      <w:marTop w:val="0"/>
      <w:marBottom w:val="0"/>
      <w:divBdr>
        <w:top w:val="none" w:sz="0" w:space="0" w:color="auto"/>
        <w:left w:val="none" w:sz="0" w:space="0" w:color="auto"/>
        <w:bottom w:val="none" w:sz="0" w:space="0" w:color="auto"/>
        <w:right w:val="none" w:sz="0" w:space="0" w:color="auto"/>
      </w:divBdr>
    </w:div>
    <w:div w:id="1511794710">
      <w:bodyDiv w:val="1"/>
      <w:marLeft w:val="0"/>
      <w:marRight w:val="0"/>
      <w:marTop w:val="0"/>
      <w:marBottom w:val="0"/>
      <w:divBdr>
        <w:top w:val="none" w:sz="0" w:space="0" w:color="auto"/>
        <w:left w:val="none" w:sz="0" w:space="0" w:color="auto"/>
        <w:bottom w:val="none" w:sz="0" w:space="0" w:color="auto"/>
        <w:right w:val="none" w:sz="0" w:space="0" w:color="auto"/>
      </w:divBdr>
    </w:div>
    <w:div w:id="1515727020">
      <w:bodyDiv w:val="1"/>
      <w:marLeft w:val="0"/>
      <w:marRight w:val="0"/>
      <w:marTop w:val="0"/>
      <w:marBottom w:val="0"/>
      <w:divBdr>
        <w:top w:val="none" w:sz="0" w:space="0" w:color="auto"/>
        <w:left w:val="none" w:sz="0" w:space="0" w:color="auto"/>
        <w:bottom w:val="none" w:sz="0" w:space="0" w:color="auto"/>
        <w:right w:val="none" w:sz="0" w:space="0" w:color="auto"/>
      </w:divBdr>
    </w:div>
    <w:div w:id="1519005494">
      <w:bodyDiv w:val="1"/>
      <w:marLeft w:val="0"/>
      <w:marRight w:val="0"/>
      <w:marTop w:val="0"/>
      <w:marBottom w:val="0"/>
      <w:divBdr>
        <w:top w:val="none" w:sz="0" w:space="0" w:color="auto"/>
        <w:left w:val="none" w:sz="0" w:space="0" w:color="auto"/>
        <w:bottom w:val="none" w:sz="0" w:space="0" w:color="auto"/>
        <w:right w:val="none" w:sz="0" w:space="0" w:color="auto"/>
      </w:divBdr>
    </w:div>
    <w:div w:id="1522356753">
      <w:bodyDiv w:val="1"/>
      <w:marLeft w:val="0"/>
      <w:marRight w:val="0"/>
      <w:marTop w:val="0"/>
      <w:marBottom w:val="0"/>
      <w:divBdr>
        <w:top w:val="none" w:sz="0" w:space="0" w:color="auto"/>
        <w:left w:val="none" w:sz="0" w:space="0" w:color="auto"/>
        <w:bottom w:val="none" w:sz="0" w:space="0" w:color="auto"/>
        <w:right w:val="none" w:sz="0" w:space="0" w:color="auto"/>
      </w:divBdr>
    </w:div>
    <w:div w:id="1523394569">
      <w:bodyDiv w:val="1"/>
      <w:marLeft w:val="0"/>
      <w:marRight w:val="0"/>
      <w:marTop w:val="0"/>
      <w:marBottom w:val="0"/>
      <w:divBdr>
        <w:top w:val="none" w:sz="0" w:space="0" w:color="auto"/>
        <w:left w:val="none" w:sz="0" w:space="0" w:color="auto"/>
        <w:bottom w:val="none" w:sz="0" w:space="0" w:color="auto"/>
        <w:right w:val="none" w:sz="0" w:space="0" w:color="auto"/>
      </w:divBdr>
    </w:div>
    <w:div w:id="1525748781">
      <w:bodyDiv w:val="1"/>
      <w:marLeft w:val="0"/>
      <w:marRight w:val="0"/>
      <w:marTop w:val="0"/>
      <w:marBottom w:val="0"/>
      <w:divBdr>
        <w:top w:val="none" w:sz="0" w:space="0" w:color="auto"/>
        <w:left w:val="none" w:sz="0" w:space="0" w:color="auto"/>
        <w:bottom w:val="none" w:sz="0" w:space="0" w:color="auto"/>
        <w:right w:val="none" w:sz="0" w:space="0" w:color="auto"/>
      </w:divBdr>
    </w:div>
    <w:div w:id="1533150352">
      <w:bodyDiv w:val="1"/>
      <w:marLeft w:val="0"/>
      <w:marRight w:val="0"/>
      <w:marTop w:val="0"/>
      <w:marBottom w:val="0"/>
      <w:divBdr>
        <w:top w:val="none" w:sz="0" w:space="0" w:color="auto"/>
        <w:left w:val="none" w:sz="0" w:space="0" w:color="auto"/>
        <w:bottom w:val="none" w:sz="0" w:space="0" w:color="auto"/>
        <w:right w:val="none" w:sz="0" w:space="0" w:color="auto"/>
      </w:divBdr>
    </w:div>
    <w:div w:id="1544947131">
      <w:bodyDiv w:val="1"/>
      <w:marLeft w:val="0"/>
      <w:marRight w:val="0"/>
      <w:marTop w:val="0"/>
      <w:marBottom w:val="0"/>
      <w:divBdr>
        <w:top w:val="none" w:sz="0" w:space="0" w:color="auto"/>
        <w:left w:val="none" w:sz="0" w:space="0" w:color="auto"/>
        <w:bottom w:val="none" w:sz="0" w:space="0" w:color="auto"/>
        <w:right w:val="none" w:sz="0" w:space="0" w:color="auto"/>
      </w:divBdr>
    </w:div>
    <w:div w:id="1547912540">
      <w:bodyDiv w:val="1"/>
      <w:marLeft w:val="0"/>
      <w:marRight w:val="0"/>
      <w:marTop w:val="0"/>
      <w:marBottom w:val="0"/>
      <w:divBdr>
        <w:top w:val="none" w:sz="0" w:space="0" w:color="auto"/>
        <w:left w:val="none" w:sz="0" w:space="0" w:color="auto"/>
        <w:bottom w:val="none" w:sz="0" w:space="0" w:color="auto"/>
        <w:right w:val="none" w:sz="0" w:space="0" w:color="auto"/>
      </w:divBdr>
    </w:div>
    <w:div w:id="1548561600">
      <w:bodyDiv w:val="1"/>
      <w:marLeft w:val="0"/>
      <w:marRight w:val="0"/>
      <w:marTop w:val="0"/>
      <w:marBottom w:val="0"/>
      <w:divBdr>
        <w:top w:val="none" w:sz="0" w:space="0" w:color="auto"/>
        <w:left w:val="none" w:sz="0" w:space="0" w:color="auto"/>
        <w:bottom w:val="none" w:sz="0" w:space="0" w:color="auto"/>
        <w:right w:val="none" w:sz="0" w:space="0" w:color="auto"/>
      </w:divBdr>
    </w:div>
    <w:div w:id="1550650081">
      <w:bodyDiv w:val="1"/>
      <w:marLeft w:val="0"/>
      <w:marRight w:val="0"/>
      <w:marTop w:val="0"/>
      <w:marBottom w:val="0"/>
      <w:divBdr>
        <w:top w:val="none" w:sz="0" w:space="0" w:color="auto"/>
        <w:left w:val="none" w:sz="0" w:space="0" w:color="auto"/>
        <w:bottom w:val="none" w:sz="0" w:space="0" w:color="auto"/>
        <w:right w:val="none" w:sz="0" w:space="0" w:color="auto"/>
      </w:divBdr>
    </w:div>
    <w:div w:id="1554075185">
      <w:bodyDiv w:val="1"/>
      <w:marLeft w:val="0"/>
      <w:marRight w:val="0"/>
      <w:marTop w:val="0"/>
      <w:marBottom w:val="0"/>
      <w:divBdr>
        <w:top w:val="none" w:sz="0" w:space="0" w:color="auto"/>
        <w:left w:val="none" w:sz="0" w:space="0" w:color="auto"/>
        <w:bottom w:val="none" w:sz="0" w:space="0" w:color="auto"/>
        <w:right w:val="none" w:sz="0" w:space="0" w:color="auto"/>
      </w:divBdr>
    </w:div>
    <w:div w:id="1556621809">
      <w:bodyDiv w:val="1"/>
      <w:marLeft w:val="0"/>
      <w:marRight w:val="0"/>
      <w:marTop w:val="0"/>
      <w:marBottom w:val="0"/>
      <w:divBdr>
        <w:top w:val="none" w:sz="0" w:space="0" w:color="auto"/>
        <w:left w:val="none" w:sz="0" w:space="0" w:color="auto"/>
        <w:bottom w:val="none" w:sz="0" w:space="0" w:color="auto"/>
        <w:right w:val="none" w:sz="0" w:space="0" w:color="auto"/>
      </w:divBdr>
    </w:div>
    <w:div w:id="1560243670">
      <w:bodyDiv w:val="1"/>
      <w:marLeft w:val="0"/>
      <w:marRight w:val="0"/>
      <w:marTop w:val="0"/>
      <w:marBottom w:val="0"/>
      <w:divBdr>
        <w:top w:val="none" w:sz="0" w:space="0" w:color="auto"/>
        <w:left w:val="none" w:sz="0" w:space="0" w:color="auto"/>
        <w:bottom w:val="none" w:sz="0" w:space="0" w:color="auto"/>
        <w:right w:val="none" w:sz="0" w:space="0" w:color="auto"/>
      </w:divBdr>
    </w:div>
    <w:div w:id="1560675405">
      <w:bodyDiv w:val="1"/>
      <w:marLeft w:val="0"/>
      <w:marRight w:val="0"/>
      <w:marTop w:val="0"/>
      <w:marBottom w:val="0"/>
      <w:divBdr>
        <w:top w:val="none" w:sz="0" w:space="0" w:color="auto"/>
        <w:left w:val="none" w:sz="0" w:space="0" w:color="auto"/>
        <w:bottom w:val="none" w:sz="0" w:space="0" w:color="auto"/>
        <w:right w:val="none" w:sz="0" w:space="0" w:color="auto"/>
      </w:divBdr>
    </w:div>
    <w:div w:id="1565216746">
      <w:bodyDiv w:val="1"/>
      <w:marLeft w:val="0"/>
      <w:marRight w:val="0"/>
      <w:marTop w:val="0"/>
      <w:marBottom w:val="0"/>
      <w:divBdr>
        <w:top w:val="none" w:sz="0" w:space="0" w:color="auto"/>
        <w:left w:val="none" w:sz="0" w:space="0" w:color="auto"/>
        <w:bottom w:val="none" w:sz="0" w:space="0" w:color="auto"/>
        <w:right w:val="none" w:sz="0" w:space="0" w:color="auto"/>
      </w:divBdr>
    </w:div>
    <w:div w:id="1566603454">
      <w:bodyDiv w:val="1"/>
      <w:marLeft w:val="0"/>
      <w:marRight w:val="0"/>
      <w:marTop w:val="0"/>
      <w:marBottom w:val="0"/>
      <w:divBdr>
        <w:top w:val="none" w:sz="0" w:space="0" w:color="auto"/>
        <w:left w:val="none" w:sz="0" w:space="0" w:color="auto"/>
        <w:bottom w:val="none" w:sz="0" w:space="0" w:color="auto"/>
        <w:right w:val="none" w:sz="0" w:space="0" w:color="auto"/>
      </w:divBdr>
    </w:div>
    <w:div w:id="1568832786">
      <w:bodyDiv w:val="1"/>
      <w:marLeft w:val="0"/>
      <w:marRight w:val="0"/>
      <w:marTop w:val="0"/>
      <w:marBottom w:val="0"/>
      <w:divBdr>
        <w:top w:val="none" w:sz="0" w:space="0" w:color="auto"/>
        <w:left w:val="none" w:sz="0" w:space="0" w:color="auto"/>
        <w:bottom w:val="none" w:sz="0" w:space="0" w:color="auto"/>
        <w:right w:val="none" w:sz="0" w:space="0" w:color="auto"/>
      </w:divBdr>
    </w:div>
    <w:div w:id="1572886971">
      <w:bodyDiv w:val="1"/>
      <w:marLeft w:val="0"/>
      <w:marRight w:val="0"/>
      <w:marTop w:val="0"/>
      <w:marBottom w:val="0"/>
      <w:divBdr>
        <w:top w:val="none" w:sz="0" w:space="0" w:color="auto"/>
        <w:left w:val="none" w:sz="0" w:space="0" w:color="auto"/>
        <w:bottom w:val="none" w:sz="0" w:space="0" w:color="auto"/>
        <w:right w:val="none" w:sz="0" w:space="0" w:color="auto"/>
      </w:divBdr>
    </w:div>
    <w:div w:id="1574074636">
      <w:bodyDiv w:val="1"/>
      <w:marLeft w:val="0"/>
      <w:marRight w:val="0"/>
      <w:marTop w:val="0"/>
      <w:marBottom w:val="0"/>
      <w:divBdr>
        <w:top w:val="none" w:sz="0" w:space="0" w:color="auto"/>
        <w:left w:val="none" w:sz="0" w:space="0" w:color="auto"/>
        <w:bottom w:val="none" w:sz="0" w:space="0" w:color="auto"/>
        <w:right w:val="none" w:sz="0" w:space="0" w:color="auto"/>
      </w:divBdr>
    </w:div>
    <w:div w:id="1576476155">
      <w:bodyDiv w:val="1"/>
      <w:marLeft w:val="0"/>
      <w:marRight w:val="0"/>
      <w:marTop w:val="0"/>
      <w:marBottom w:val="0"/>
      <w:divBdr>
        <w:top w:val="none" w:sz="0" w:space="0" w:color="auto"/>
        <w:left w:val="none" w:sz="0" w:space="0" w:color="auto"/>
        <w:bottom w:val="none" w:sz="0" w:space="0" w:color="auto"/>
        <w:right w:val="none" w:sz="0" w:space="0" w:color="auto"/>
      </w:divBdr>
    </w:div>
    <w:div w:id="1585987298">
      <w:bodyDiv w:val="1"/>
      <w:marLeft w:val="0"/>
      <w:marRight w:val="0"/>
      <w:marTop w:val="0"/>
      <w:marBottom w:val="0"/>
      <w:divBdr>
        <w:top w:val="none" w:sz="0" w:space="0" w:color="auto"/>
        <w:left w:val="none" w:sz="0" w:space="0" w:color="auto"/>
        <w:bottom w:val="none" w:sz="0" w:space="0" w:color="auto"/>
        <w:right w:val="none" w:sz="0" w:space="0" w:color="auto"/>
      </w:divBdr>
    </w:div>
    <w:div w:id="1586644661">
      <w:bodyDiv w:val="1"/>
      <w:marLeft w:val="0"/>
      <w:marRight w:val="0"/>
      <w:marTop w:val="0"/>
      <w:marBottom w:val="0"/>
      <w:divBdr>
        <w:top w:val="none" w:sz="0" w:space="0" w:color="auto"/>
        <w:left w:val="none" w:sz="0" w:space="0" w:color="auto"/>
        <w:bottom w:val="none" w:sz="0" w:space="0" w:color="auto"/>
        <w:right w:val="none" w:sz="0" w:space="0" w:color="auto"/>
      </w:divBdr>
    </w:div>
    <w:div w:id="1588228026">
      <w:bodyDiv w:val="1"/>
      <w:marLeft w:val="0"/>
      <w:marRight w:val="0"/>
      <w:marTop w:val="0"/>
      <w:marBottom w:val="0"/>
      <w:divBdr>
        <w:top w:val="none" w:sz="0" w:space="0" w:color="auto"/>
        <w:left w:val="none" w:sz="0" w:space="0" w:color="auto"/>
        <w:bottom w:val="none" w:sz="0" w:space="0" w:color="auto"/>
        <w:right w:val="none" w:sz="0" w:space="0" w:color="auto"/>
      </w:divBdr>
    </w:div>
    <w:div w:id="1598050826">
      <w:bodyDiv w:val="1"/>
      <w:marLeft w:val="0"/>
      <w:marRight w:val="0"/>
      <w:marTop w:val="0"/>
      <w:marBottom w:val="0"/>
      <w:divBdr>
        <w:top w:val="none" w:sz="0" w:space="0" w:color="auto"/>
        <w:left w:val="none" w:sz="0" w:space="0" w:color="auto"/>
        <w:bottom w:val="none" w:sz="0" w:space="0" w:color="auto"/>
        <w:right w:val="none" w:sz="0" w:space="0" w:color="auto"/>
      </w:divBdr>
    </w:div>
    <w:div w:id="1600487144">
      <w:bodyDiv w:val="1"/>
      <w:marLeft w:val="0"/>
      <w:marRight w:val="0"/>
      <w:marTop w:val="0"/>
      <w:marBottom w:val="0"/>
      <w:divBdr>
        <w:top w:val="none" w:sz="0" w:space="0" w:color="auto"/>
        <w:left w:val="none" w:sz="0" w:space="0" w:color="auto"/>
        <w:bottom w:val="none" w:sz="0" w:space="0" w:color="auto"/>
        <w:right w:val="none" w:sz="0" w:space="0" w:color="auto"/>
      </w:divBdr>
    </w:div>
    <w:div w:id="1606306090">
      <w:bodyDiv w:val="1"/>
      <w:marLeft w:val="0"/>
      <w:marRight w:val="0"/>
      <w:marTop w:val="0"/>
      <w:marBottom w:val="0"/>
      <w:divBdr>
        <w:top w:val="none" w:sz="0" w:space="0" w:color="auto"/>
        <w:left w:val="none" w:sz="0" w:space="0" w:color="auto"/>
        <w:bottom w:val="none" w:sz="0" w:space="0" w:color="auto"/>
        <w:right w:val="none" w:sz="0" w:space="0" w:color="auto"/>
      </w:divBdr>
    </w:div>
    <w:div w:id="1607349051">
      <w:bodyDiv w:val="1"/>
      <w:marLeft w:val="0"/>
      <w:marRight w:val="0"/>
      <w:marTop w:val="0"/>
      <w:marBottom w:val="0"/>
      <w:divBdr>
        <w:top w:val="none" w:sz="0" w:space="0" w:color="auto"/>
        <w:left w:val="none" w:sz="0" w:space="0" w:color="auto"/>
        <w:bottom w:val="none" w:sz="0" w:space="0" w:color="auto"/>
        <w:right w:val="none" w:sz="0" w:space="0" w:color="auto"/>
      </w:divBdr>
    </w:div>
    <w:div w:id="1610042013">
      <w:bodyDiv w:val="1"/>
      <w:marLeft w:val="0"/>
      <w:marRight w:val="0"/>
      <w:marTop w:val="0"/>
      <w:marBottom w:val="0"/>
      <w:divBdr>
        <w:top w:val="none" w:sz="0" w:space="0" w:color="auto"/>
        <w:left w:val="none" w:sz="0" w:space="0" w:color="auto"/>
        <w:bottom w:val="none" w:sz="0" w:space="0" w:color="auto"/>
        <w:right w:val="none" w:sz="0" w:space="0" w:color="auto"/>
      </w:divBdr>
    </w:div>
    <w:div w:id="1613047030">
      <w:bodyDiv w:val="1"/>
      <w:marLeft w:val="0"/>
      <w:marRight w:val="0"/>
      <w:marTop w:val="0"/>
      <w:marBottom w:val="0"/>
      <w:divBdr>
        <w:top w:val="none" w:sz="0" w:space="0" w:color="auto"/>
        <w:left w:val="none" w:sz="0" w:space="0" w:color="auto"/>
        <w:bottom w:val="none" w:sz="0" w:space="0" w:color="auto"/>
        <w:right w:val="none" w:sz="0" w:space="0" w:color="auto"/>
      </w:divBdr>
    </w:div>
    <w:div w:id="1615551109">
      <w:bodyDiv w:val="1"/>
      <w:marLeft w:val="0"/>
      <w:marRight w:val="0"/>
      <w:marTop w:val="0"/>
      <w:marBottom w:val="0"/>
      <w:divBdr>
        <w:top w:val="none" w:sz="0" w:space="0" w:color="auto"/>
        <w:left w:val="none" w:sz="0" w:space="0" w:color="auto"/>
        <w:bottom w:val="none" w:sz="0" w:space="0" w:color="auto"/>
        <w:right w:val="none" w:sz="0" w:space="0" w:color="auto"/>
      </w:divBdr>
    </w:div>
    <w:div w:id="1623732861">
      <w:bodyDiv w:val="1"/>
      <w:marLeft w:val="0"/>
      <w:marRight w:val="0"/>
      <w:marTop w:val="0"/>
      <w:marBottom w:val="0"/>
      <w:divBdr>
        <w:top w:val="none" w:sz="0" w:space="0" w:color="auto"/>
        <w:left w:val="none" w:sz="0" w:space="0" w:color="auto"/>
        <w:bottom w:val="none" w:sz="0" w:space="0" w:color="auto"/>
        <w:right w:val="none" w:sz="0" w:space="0" w:color="auto"/>
      </w:divBdr>
    </w:div>
    <w:div w:id="1624076039">
      <w:bodyDiv w:val="1"/>
      <w:marLeft w:val="0"/>
      <w:marRight w:val="0"/>
      <w:marTop w:val="0"/>
      <w:marBottom w:val="0"/>
      <w:divBdr>
        <w:top w:val="none" w:sz="0" w:space="0" w:color="auto"/>
        <w:left w:val="none" w:sz="0" w:space="0" w:color="auto"/>
        <w:bottom w:val="none" w:sz="0" w:space="0" w:color="auto"/>
        <w:right w:val="none" w:sz="0" w:space="0" w:color="auto"/>
      </w:divBdr>
    </w:div>
    <w:div w:id="1625162441">
      <w:bodyDiv w:val="1"/>
      <w:marLeft w:val="0"/>
      <w:marRight w:val="0"/>
      <w:marTop w:val="0"/>
      <w:marBottom w:val="0"/>
      <w:divBdr>
        <w:top w:val="none" w:sz="0" w:space="0" w:color="auto"/>
        <w:left w:val="none" w:sz="0" w:space="0" w:color="auto"/>
        <w:bottom w:val="none" w:sz="0" w:space="0" w:color="auto"/>
        <w:right w:val="none" w:sz="0" w:space="0" w:color="auto"/>
      </w:divBdr>
    </w:div>
    <w:div w:id="1626692128">
      <w:bodyDiv w:val="1"/>
      <w:marLeft w:val="0"/>
      <w:marRight w:val="0"/>
      <w:marTop w:val="0"/>
      <w:marBottom w:val="0"/>
      <w:divBdr>
        <w:top w:val="none" w:sz="0" w:space="0" w:color="auto"/>
        <w:left w:val="none" w:sz="0" w:space="0" w:color="auto"/>
        <w:bottom w:val="none" w:sz="0" w:space="0" w:color="auto"/>
        <w:right w:val="none" w:sz="0" w:space="0" w:color="auto"/>
      </w:divBdr>
    </w:div>
    <w:div w:id="1628391626">
      <w:bodyDiv w:val="1"/>
      <w:marLeft w:val="0"/>
      <w:marRight w:val="0"/>
      <w:marTop w:val="0"/>
      <w:marBottom w:val="0"/>
      <w:divBdr>
        <w:top w:val="none" w:sz="0" w:space="0" w:color="auto"/>
        <w:left w:val="none" w:sz="0" w:space="0" w:color="auto"/>
        <w:bottom w:val="none" w:sz="0" w:space="0" w:color="auto"/>
        <w:right w:val="none" w:sz="0" w:space="0" w:color="auto"/>
      </w:divBdr>
    </w:div>
    <w:div w:id="1629388688">
      <w:bodyDiv w:val="1"/>
      <w:marLeft w:val="0"/>
      <w:marRight w:val="0"/>
      <w:marTop w:val="0"/>
      <w:marBottom w:val="0"/>
      <w:divBdr>
        <w:top w:val="none" w:sz="0" w:space="0" w:color="auto"/>
        <w:left w:val="none" w:sz="0" w:space="0" w:color="auto"/>
        <w:bottom w:val="none" w:sz="0" w:space="0" w:color="auto"/>
        <w:right w:val="none" w:sz="0" w:space="0" w:color="auto"/>
      </w:divBdr>
    </w:div>
    <w:div w:id="1631782201">
      <w:bodyDiv w:val="1"/>
      <w:marLeft w:val="0"/>
      <w:marRight w:val="0"/>
      <w:marTop w:val="0"/>
      <w:marBottom w:val="0"/>
      <w:divBdr>
        <w:top w:val="none" w:sz="0" w:space="0" w:color="auto"/>
        <w:left w:val="none" w:sz="0" w:space="0" w:color="auto"/>
        <w:bottom w:val="none" w:sz="0" w:space="0" w:color="auto"/>
        <w:right w:val="none" w:sz="0" w:space="0" w:color="auto"/>
      </w:divBdr>
    </w:div>
    <w:div w:id="1632057225">
      <w:bodyDiv w:val="1"/>
      <w:marLeft w:val="0"/>
      <w:marRight w:val="0"/>
      <w:marTop w:val="0"/>
      <w:marBottom w:val="0"/>
      <w:divBdr>
        <w:top w:val="none" w:sz="0" w:space="0" w:color="auto"/>
        <w:left w:val="none" w:sz="0" w:space="0" w:color="auto"/>
        <w:bottom w:val="none" w:sz="0" w:space="0" w:color="auto"/>
        <w:right w:val="none" w:sz="0" w:space="0" w:color="auto"/>
      </w:divBdr>
    </w:div>
    <w:div w:id="1637711370">
      <w:bodyDiv w:val="1"/>
      <w:marLeft w:val="0"/>
      <w:marRight w:val="0"/>
      <w:marTop w:val="0"/>
      <w:marBottom w:val="0"/>
      <w:divBdr>
        <w:top w:val="none" w:sz="0" w:space="0" w:color="auto"/>
        <w:left w:val="none" w:sz="0" w:space="0" w:color="auto"/>
        <w:bottom w:val="none" w:sz="0" w:space="0" w:color="auto"/>
        <w:right w:val="none" w:sz="0" w:space="0" w:color="auto"/>
      </w:divBdr>
    </w:div>
    <w:div w:id="1638218842">
      <w:bodyDiv w:val="1"/>
      <w:marLeft w:val="0"/>
      <w:marRight w:val="0"/>
      <w:marTop w:val="0"/>
      <w:marBottom w:val="0"/>
      <w:divBdr>
        <w:top w:val="none" w:sz="0" w:space="0" w:color="auto"/>
        <w:left w:val="none" w:sz="0" w:space="0" w:color="auto"/>
        <w:bottom w:val="none" w:sz="0" w:space="0" w:color="auto"/>
        <w:right w:val="none" w:sz="0" w:space="0" w:color="auto"/>
      </w:divBdr>
    </w:div>
    <w:div w:id="1642267700">
      <w:bodyDiv w:val="1"/>
      <w:marLeft w:val="0"/>
      <w:marRight w:val="0"/>
      <w:marTop w:val="0"/>
      <w:marBottom w:val="0"/>
      <w:divBdr>
        <w:top w:val="none" w:sz="0" w:space="0" w:color="auto"/>
        <w:left w:val="none" w:sz="0" w:space="0" w:color="auto"/>
        <w:bottom w:val="none" w:sz="0" w:space="0" w:color="auto"/>
        <w:right w:val="none" w:sz="0" w:space="0" w:color="auto"/>
      </w:divBdr>
    </w:div>
    <w:div w:id="1645550403">
      <w:bodyDiv w:val="1"/>
      <w:marLeft w:val="0"/>
      <w:marRight w:val="0"/>
      <w:marTop w:val="0"/>
      <w:marBottom w:val="0"/>
      <w:divBdr>
        <w:top w:val="none" w:sz="0" w:space="0" w:color="auto"/>
        <w:left w:val="none" w:sz="0" w:space="0" w:color="auto"/>
        <w:bottom w:val="none" w:sz="0" w:space="0" w:color="auto"/>
        <w:right w:val="none" w:sz="0" w:space="0" w:color="auto"/>
      </w:divBdr>
    </w:div>
    <w:div w:id="1646010772">
      <w:bodyDiv w:val="1"/>
      <w:marLeft w:val="0"/>
      <w:marRight w:val="0"/>
      <w:marTop w:val="0"/>
      <w:marBottom w:val="0"/>
      <w:divBdr>
        <w:top w:val="none" w:sz="0" w:space="0" w:color="auto"/>
        <w:left w:val="none" w:sz="0" w:space="0" w:color="auto"/>
        <w:bottom w:val="none" w:sz="0" w:space="0" w:color="auto"/>
        <w:right w:val="none" w:sz="0" w:space="0" w:color="auto"/>
      </w:divBdr>
    </w:div>
    <w:div w:id="1650941975">
      <w:bodyDiv w:val="1"/>
      <w:marLeft w:val="0"/>
      <w:marRight w:val="0"/>
      <w:marTop w:val="0"/>
      <w:marBottom w:val="0"/>
      <w:divBdr>
        <w:top w:val="none" w:sz="0" w:space="0" w:color="auto"/>
        <w:left w:val="none" w:sz="0" w:space="0" w:color="auto"/>
        <w:bottom w:val="none" w:sz="0" w:space="0" w:color="auto"/>
        <w:right w:val="none" w:sz="0" w:space="0" w:color="auto"/>
      </w:divBdr>
    </w:div>
    <w:div w:id="1654064852">
      <w:bodyDiv w:val="1"/>
      <w:marLeft w:val="0"/>
      <w:marRight w:val="0"/>
      <w:marTop w:val="0"/>
      <w:marBottom w:val="0"/>
      <w:divBdr>
        <w:top w:val="none" w:sz="0" w:space="0" w:color="auto"/>
        <w:left w:val="none" w:sz="0" w:space="0" w:color="auto"/>
        <w:bottom w:val="none" w:sz="0" w:space="0" w:color="auto"/>
        <w:right w:val="none" w:sz="0" w:space="0" w:color="auto"/>
      </w:divBdr>
    </w:div>
    <w:div w:id="1659963250">
      <w:bodyDiv w:val="1"/>
      <w:marLeft w:val="0"/>
      <w:marRight w:val="0"/>
      <w:marTop w:val="0"/>
      <w:marBottom w:val="0"/>
      <w:divBdr>
        <w:top w:val="none" w:sz="0" w:space="0" w:color="auto"/>
        <w:left w:val="none" w:sz="0" w:space="0" w:color="auto"/>
        <w:bottom w:val="none" w:sz="0" w:space="0" w:color="auto"/>
        <w:right w:val="none" w:sz="0" w:space="0" w:color="auto"/>
      </w:divBdr>
    </w:div>
    <w:div w:id="1661420873">
      <w:bodyDiv w:val="1"/>
      <w:marLeft w:val="0"/>
      <w:marRight w:val="0"/>
      <w:marTop w:val="0"/>
      <w:marBottom w:val="0"/>
      <w:divBdr>
        <w:top w:val="none" w:sz="0" w:space="0" w:color="auto"/>
        <w:left w:val="none" w:sz="0" w:space="0" w:color="auto"/>
        <w:bottom w:val="none" w:sz="0" w:space="0" w:color="auto"/>
        <w:right w:val="none" w:sz="0" w:space="0" w:color="auto"/>
      </w:divBdr>
    </w:div>
    <w:div w:id="1672096368">
      <w:bodyDiv w:val="1"/>
      <w:marLeft w:val="0"/>
      <w:marRight w:val="0"/>
      <w:marTop w:val="0"/>
      <w:marBottom w:val="0"/>
      <w:divBdr>
        <w:top w:val="none" w:sz="0" w:space="0" w:color="auto"/>
        <w:left w:val="none" w:sz="0" w:space="0" w:color="auto"/>
        <w:bottom w:val="none" w:sz="0" w:space="0" w:color="auto"/>
        <w:right w:val="none" w:sz="0" w:space="0" w:color="auto"/>
      </w:divBdr>
    </w:div>
    <w:div w:id="1672098332">
      <w:bodyDiv w:val="1"/>
      <w:marLeft w:val="0"/>
      <w:marRight w:val="0"/>
      <w:marTop w:val="0"/>
      <w:marBottom w:val="0"/>
      <w:divBdr>
        <w:top w:val="none" w:sz="0" w:space="0" w:color="auto"/>
        <w:left w:val="none" w:sz="0" w:space="0" w:color="auto"/>
        <w:bottom w:val="none" w:sz="0" w:space="0" w:color="auto"/>
        <w:right w:val="none" w:sz="0" w:space="0" w:color="auto"/>
      </w:divBdr>
    </w:div>
    <w:div w:id="1676885625">
      <w:bodyDiv w:val="1"/>
      <w:marLeft w:val="0"/>
      <w:marRight w:val="0"/>
      <w:marTop w:val="0"/>
      <w:marBottom w:val="0"/>
      <w:divBdr>
        <w:top w:val="none" w:sz="0" w:space="0" w:color="auto"/>
        <w:left w:val="none" w:sz="0" w:space="0" w:color="auto"/>
        <w:bottom w:val="none" w:sz="0" w:space="0" w:color="auto"/>
        <w:right w:val="none" w:sz="0" w:space="0" w:color="auto"/>
      </w:divBdr>
    </w:div>
    <w:div w:id="1677727747">
      <w:bodyDiv w:val="1"/>
      <w:marLeft w:val="0"/>
      <w:marRight w:val="0"/>
      <w:marTop w:val="0"/>
      <w:marBottom w:val="0"/>
      <w:divBdr>
        <w:top w:val="none" w:sz="0" w:space="0" w:color="auto"/>
        <w:left w:val="none" w:sz="0" w:space="0" w:color="auto"/>
        <w:bottom w:val="none" w:sz="0" w:space="0" w:color="auto"/>
        <w:right w:val="none" w:sz="0" w:space="0" w:color="auto"/>
      </w:divBdr>
    </w:div>
    <w:div w:id="1680616309">
      <w:bodyDiv w:val="1"/>
      <w:marLeft w:val="0"/>
      <w:marRight w:val="0"/>
      <w:marTop w:val="0"/>
      <w:marBottom w:val="0"/>
      <w:divBdr>
        <w:top w:val="none" w:sz="0" w:space="0" w:color="auto"/>
        <w:left w:val="none" w:sz="0" w:space="0" w:color="auto"/>
        <w:bottom w:val="none" w:sz="0" w:space="0" w:color="auto"/>
        <w:right w:val="none" w:sz="0" w:space="0" w:color="auto"/>
      </w:divBdr>
    </w:div>
    <w:div w:id="1683359599">
      <w:bodyDiv w:val="1"/>
      <w:marLeft w:val="0"/>
      <w:marRight w:val="0"/>
      <w:marTop w:val="0"/>
      <w:marBottom w:val="0"/>
      <w:divBdr>
        <w:top w:val="none" w:sz="0" w:space="0" w:color="auto"/>
        <w:left w:val="none" w:sz="0" w:space="0" w:color="auto"/>
        <w:bottom w:val="none" w:sz="0" w:space="0" w:color="auto"/>
        <w:right w:val="none" w:sz="0" w:space="0" w:color="auto"/>
      </w:divBdr>
    </w:div>
    <w:div w:id="1684089229">
      <w:bodyDiv w:val="1"/>
      <w:marLeft w:val="0"/>
      <w:marRight w:val="0"/>
      <w:marTop w:val="0"/>
      <w:marBottom w:val="0"/>
      <w:divBdr>
        <w:top w:val="none" w:sz="0" w:space="0" w:color="auto"/>
        <w:left w:val="none" w:sz="0" w:space="0" w:color="auto"/>
        <w:bottom w:val="none" w:sz="0" w:space="0" w:color="auto"/>
        <w:right w:val="none" w:sz="0" w:space="0" w:color="auto"/>
      </w:divBdr>
    </w:div>
    <w:div w:id="1684940368">
      <w:bodyDiv w:val="1"/>
      <w:marLeft w:val="0"/>
      <w:marRight w:val="0"/>
      <w:marTop w:val="0"/>
      <w:marBottom w:val="0"/>
      <w:divBdr>
        <w:top w:val="none" w:sz="0" w:space="0" w:color="auto"/>
        <w:left w:val="none" w:sz="0" w:space="0" w:color="auto"/>
        <w:bottom w:val="none" w:sz="0" w:space="0" w:color="auto"/>
        <w:right w:val="none" w:sz="0" w:space="0" w:color="auto"/>
      </w:divBdr>
    </w:div>
    <w:div w:id="1685282347">
      <w:bodyDiv w:val="1"/>
      <w:marLeft w:val="0"/>
      <w:marRight w:val="0"/>
      <w:marTop w:val="0"/>
      <w:marBottom w:val="0"/>
      <w:divBdr>
        <w:top w:val="none" w:sz="0" w:space="0" w:color="auto"/>
        <w:left w:val="none" w:sz="0" w:space="0" w:color="auto"/>
        <w:bottom w:val="none" w:sz="0" w:space="0" w:color="auto"/>
        <w:right w:val="none" w:sz="0" w:space="0" w:color="auto"/>
      </w:divBdr>
    </w:div>
    <w:div w:id="1685979526">
      <w:bodyDiv w:val="1"/>
      <w:marLeft w:val="0"/>
      <w:marRight w:val="0"/>
      <w:marTop w:val="0"/>
      <w:marBottom w:val="0"/>
      <w:divBdr>
        <w:top w:val="none" w:sz="0" w:space="0" w:color="auto"/>
        <w:left w:val="none" w:sz="0" w:space="0" w:color="auto"/>
        <w:bottom w:val="none" w:sz="0" w:space="0" w:color="auto"/>
        <w:right w:val="none" w:sz="0" w:space="0" w:color="auto"/>
      </w:divBdr>
    </w:div>
    <w:div w:id="1688096606">
      <w:bodyDiv w:val="1"/>
      <w:marLeft w:val="0"/>
      <w:marRight w:val="0"/>
      <w:marTop w:val="0"/>
      <w:marBottom w:val="0"/>
      <w:divBdr>
        <w:top w:val="none" w:sz="0" w:space="0" w:color="auto"/>
        <w:left w:val="none" w:sz="0" w:space="0" w:color="auto"/>
        <w:bottom w:val="none" w:sz="0" w:space="0" w:color="auto"/>
        <w:right w:val="none" w:sz="0" w:space="0" w:color="auto"/>
      </w:divBdr>
    </w:div>
    <w:div w:id="1690527744">
      <w:bodyDiv w:val="1"/>
      <w:marLeft w:val="0"/>
      <w:marRight w:val="0"/>
      <w:marTop w:val="0"/>
      <w:marBottom w:val="0"/>
      <w:divBdr>
        <w:top w:val="none" w:sz="0" w:space="0" w:color="auto"/>
        <w:left w:val="none" w:sz="0" w:space="0" w:color="auto"/>
        <w:bottom w:val="none" w:sz="0" w:space="0" w:color="auto"/>
        <w:right w:val="none" w:sz="0" w:space="0" w:color="auto"/>
      </w:divBdr>
    </w:div>
    <w:div w:id="1696037958">
      <w:bodyDiv w:val="1"/>
      <w:marLeft w:val="0"/>
      <w:marRight w:val="0"/>
      <w:marTop w:val="0"/>
      <w:marBottom w:val="0"/>
      <w:divBdr>
        <w:top w:val="none" w:sz="0" w:space="0" w:color="auto"/>
        <w:left w:val="none" w:sz="0" w:space="0" w:color="auto"/>
        <w:bottom w:val="none" w:sz="0" w:space="0" w:color="auto"/>
        <w:right w:val="none" w:sz="0" w:space="0" w:color="auto"/>
      </w:divBdr>
    </w:div>
    <w:div w:id="1703819179">
      <w:bodyDiv w:val="1"/>
      <w:marLeft w:val="0"/>
      <w:marRight w:val="0"/>
      <w:marTop w:val="0"/>
      <w:marBottom w:val="0"/>
      <w:divBdr>
        <w:top w:val="none" w:sz="0" w:space="0" w:color="auto"/>
        <w:left w:val="none" w:sz="0" w:space="0" w:color="auto"/>
        <w:bottom w:val="none" w:sz="0" w:space="0" w:color="auto"/>
        <w:right w:val="none" w:sz="0" w:space="0" w:color="auto"/>
      </w:divBdr>
    </w:div>
    <w:div w:id="1706903190">
      <w:bodyDiv w:val="1"/>
      <w:marLeft w:val="0"/>
      <w:marRight w:val="0"/>
      <w:marTop w:val="0"/>
      <w:marBottom w:val="0"/>
      <w:divBdr>
        <w:top w:val="none" w:sz="0" w:space="0" w:color="auto"/>
        <w:left w:val="none" w:sz="0" w:space="0" w:color="auto"/>
        <w:bottom w:val="none" w:sz="0" w:space="0" w:color="auto"/>
        <w:right w:val="none" w:sz="0" w:space="0" w:color="auto"/>
      </w:divBdr>
    </w:div>
    <w:div w:id="1719160737">
      <w:bodyDiv w:val="1"/>
      <w:marLeft w:val="0"/>
      <w:marRight w:val="0"/>
      <w:marTop w:val="0"/>
      <w:marBottom w:val="0"/>
      <w:divBdr>
        <w:top w:val="none" w:sz="0" w:space="0" w:color="auto"/>
        <w:left w:val="none" w:sz="0" w:space="0" w:color="auto"/>
        <w:bottom w:val="none" w:sz="0" w:space="0" w:color="auto"/>
        <w:right w:val="none" w:sz="0" w:space="0" w:color="auto"/>
      </w:divBdr>
    </w:div>
    <w:div w:id="1721786853">
      <w:bodyDiv w:val="1"/>
      <w:marLeft w:val="0"/>
      <w:marRight w:val="0"/>
      <w:marTop w:val="0"/>
      <w:marBottom w:val="0"/>
      <w:divBdr>
        <w:top w:val="none" w:sz="0" w:space="0" w:color="auto"/>
        <w:left w:val="none" w:sz="0" w:space="0" w:color="auto"/>
        <w:bottom w:val="none" w:sz="0" w:space="0" w:color="auto"/>
        <w:right w:val="none" w:sz="0" w:space="0" w:color="auto"/>
      </w:divBdr>
    </w:div>
    <w:div w:id="1725324774">
      <w:bodyDiv w:val="1"/>
      <w:marLeft w:val="0"/>
      <w:marRight w:val="0"/>
      <w:marTop w:val="0"/>
      <w:marBottom w:val="0"/>
      <w:divBdr>
        <w:top w:val="none" w:sz="0" w:space="0" w:color="auto"/>
        <w:left w:val="none" w:sz="0" w:space="0" w:color="auto"/>
        <w:bottom w:val="none" w:sz="0" w:space="0" w:color="auto"/>
        <w:right w:val="none" w:sz="0" w:space="0" w:color="auto"/>
      </w:divBdr>
    </w:div>
    <w:div w:id="1726219097">
      <w:bodyDiv w:val="1"/>
      <w:marLeft w:val="0"/>
      <w:marRight w:val="0"/>
      <w:marTop w:val="0"/>
      <w:marBottom w:val="0"/>
      <w:divBdr>
        <w:top w:val="none" w:sz="0" w:space="0" w:color="auto"/>
        <w:left w:val="none" w:sz="0" w:space="0" w:color="auto"/>
        <w:bottom w:val="none" w:sz="0" w:space="0" w:color="auto"/>
        <w:right w:val="none" w:sz="0" w:space="0" w:color="auto"/>
      </w:divBdr>
    </w:div>
    <w:div w:id="1728648471">
      <w:bodyDiv w:val="1"/>
      <w:marLeft w:val="0"/>
      <w:marRight w:val="0"/>
      <w:marTop w:val="0"/>
      <w:marBottom w:val="0"/>
      <w:divBdr>
        <w:top w:val="none" w:sz="0" w:space="0" w:color="auto"/>
        <w:left w:val="none" w:sz="0" w:space="0" w:color="auto"/>
        <w:bottom w:val="none" w:sz="0" w:space="0" w:color="auto"/>
        <w:right w:val="none" w:sz="0" w:space="0" w:color="auto"/>
      </w:divBdr>
    </w:div>
    <w:div w:id="1731688602">
      <w:bodyDiv w:val="1"/>
      <w:marLeft w:val="0"/>
      <w:marRight w:val="0"/>
      <w:marTop w:val="0"/>
      <w:marBottom w:val="0"/>
      <w:divBdr>
        <w:top w:val="none" w:sz="0" w:space="0" w:color="auto"/>
        <w:left w:val="none" w:sz="0" w:space="0" w:color="auto"/>
        <w:bottom w:val="none" w:sz="0" w:space="0" w:color="auto"/>
        <w:right w:val="none" w:sz="0" w:space="0" w:color="auto"/>
      </w:divBdr>
    </w:div>
    <w:div w:id="1732264153">
      <w:bodyDiv w:val="1"/>
      <w:marLeft w:val="0"/>
      <w:marRight w:val="0"/>
      <w:marTop w:val="0"/>
      <w:marBottom w:val="0"/>
      <w:divBdr>
        <w:top w:val="none" w:sz="0" w:space="0" w:color="auto"/>
        <w:left w:val="none" w:sz="0" w:space="0" w:color="auto"/>
        <w:bottom w:val="none" w:sz="0" w:space="0" w:color="auto"/>
        <w:right w:val="none" w:sz="0" w:space="0" w:color="auto"/>
      </w:divBdr>
    </w:div>
    <w:div w:id="1734812181">
      <w:bodyDiv w:val="1"/>
      <w:marLeft w:val="0"/>
      <w:marRight w:val="0"/>
      <w:marTop w:val="0"/>
      <w:marBottom w:val="0"/>
      <w:divBdr>
        <w:top w:val="none" w:sz="0" w:space="0" w:color="auto"/>
        <w:left w:val="none" w:sz="0" w:space="0" w:color="auto"/>
        <w:bottom w:val="none" w:sz="0" w:space="0" w:color="auto"/>
        <w:right w:val="none" w:sz="0" w:space="0" w:color="auto"/>
      </w:divBdr>
    </w:div>
    <w:div w:id="1740859410">
      <w:bodyDiv w:val="1"/>
      <w:marLeft w:val="0"/>
      <w:marRight w:val="0"/>
      <w:marTop w:val="0"/>
      <w:marBottom w:val="0"/>
      <w:divBdr>
        <w:top w:val="none" w:sz="0" w:space="0" w:color="auto"/>
        <w:left w:val="none" w:sz="0" w:space="0" w:color="auto"/>
        <w:bottom w:val="none" w:sz="0" w:space="0" w:color="auto"/>
        <w:right w:val="none" w:sz="0" w:space="0" w:color="auto"/>
      </w:divBdr>
    </w:div>
    <w:div w:id="1746802674">
      <w:bodyDiv w:val="1"/>
      <w:marLeft w:val="0"/>
      <w:marRight w:val="0"/>
      <w:marTop w:val="0"/>
      <w:marBottom w:val="0"/>
      <w:divBdr>
        <w:top w:val="none" w:sz="0" w:space="0" w:color="auto"/>
        <w:left w:val="none" w:sz="0" w:space="0" w:color="auto"/>
        <w:bottom w:val="none" w:sz="0" w:space="0" w:color="auto"/>
        <w:right w:val="none" w:sz="0" w:space="0" w:color="auto"/>
      </w:divBdr>
    </w:div>
    <w:div w:id="1752579552">
      <w:bodyDiv w:val="1"/>
      <w:marLeft w:val="0"/>
      <w:marRight w:val="0"/>
      <w:marTop w:val="0"/>
      <w:marBottom w:val="0"/>
      <w:divBdr>
        <w:top w:val="none" w:sz="0" w:space="0" w:color="auto"/>
        <w:left w:val="none" w:sz="0" w:space="0" w:color="auto"/>
        <w:bottom w:val="none" w:sz="0" w:space="0" w:color="auto"/>
        <w:right w:val="none" w:sz="0" w:space="0" w:color="auto"/>
      </w:divBdr>
    </w:div>
    <w:div w:id="1753500483">
      <w:bodyDiv w:val="1"/>
      <w:marLeft w:val="0"/>
      <w:marRight w:val="0"/>
      <w:marTop w:val="0"/>
      <w:marBottom w:val="0"/>
      <w:divBdr>
        <w:top w:val="none" w:sz="0" w:space="0" w:color="auto"/>
        <w:left w:val="none" w:sz="0" w:space="0" w:color="auto"/>
        <w:bottom w:val="none" w:sz="0" w:space="0" w:color="auto"/>
        <w:right w:val="none" w:sz="0" w:space="0" w:color="auto"/>
      </w:divBdr>
    </w:div>
    <w:div w:id="1754736392">
      <w:bodyDiv w:val="1"/>
      <w:marLeft w:val="0"/>
      <w:marRight w:val="0"/>
      <w:marTop w:val="0"/>
      <w:marBottom w:val="0"/>
      <w:divBdr>
        <w:top w:val="none" w:sz="0" w:space="0" w:color="auto"/>
        <w:left w:val="none" w:sz="0" w:space="0" w:color="auto"/>
        <w:bottom w:val="none" w:sz="0" w:space="0" w:color="auto"/>
        <w:right w:val="none" w:sz="0" w:space="0" w:color="auto"/>
      </w:divBdr>
    </w:div>
    <w:div w:id="1755470897">
      <w:bodyDiv w:val="1"/>
      <w:marLeft w:val="0"/>
      <w:marRight w:val="0"/>
      <w:marTop w:val="0"/>
      <w:marBottom w:val="0"/>
      <w:divBdr>
        <w:top w:val="none" w:sz="0" w:space="0" w:color="auto"/>
        <w:left w:val="none" w:sz="0" w:space="0" w:color="auto"/>
        <w:bottom w:val="none" w:sz="0" w:space="0" w:color="auto"/>
        <w:right w:val="none" w:sz="0" w:space="0" w:color="auto"/>
      </w:divBdr>
    </w:div>
    <w:div w:id="1756509378">
      <w:bodyDiv w:val="1"/>
      <w:marLeft w:val="0"/>
      <w:marRight w:val="0"/>
      <w:marTop w:val="0"/>
      <w:marBottom w:val="0"/>
      <w:divBdr>
        <w:top w:val="none" w:sz="0" w:space="0" w:color="auto"/>
        <w:left w:val="none" w:sz="0" w:space="0" w:color="auto"/>
        <w:bottom w:val="none" w:sz="0" w:space="0" w:color="auto"/>
        <w:right w:val="none" w:sz="0" w:space="0" w:color="auto"/>
      </w:divBdr>
    </w:div>
    <w:div w:id="1759206585">
      <w:bodyDiv w:val="1"/>
      <w:marLeft w:val="0"/>
      <w:marRight w:val="0"/>
      <w:marTop w:val="0"/>
      <w:marBottom w:val="0"/>
      <w:divBdr>
        <w:top w:val="none" w:sz="0" w:space="0" w:color="auto"/>
        <w:left w:val="none" w:sz="0" w:space="0" w:color="auto"/>
        <w:bottom w:val="none" w:sz="0" w:space="0" w:color="auto"/>
        <w:right w:val="none" w:sz="0" w:space="0" w:color="auto"/>
      </w:divBdr>
    </w:div>
    <w:div w:id="1761756563">
      <w:bodyDiv w:val="1"/>
      <w:marLeft w:val="0"/>
      <w:marRight w:val="0"/>
      <w:marTop w:val="0"/>
      <w:marBottom w:val="0"/>
      <w:divBdr>
        <w:top w:val="none" w:sz="0" w:space="0" w:color="auto"/>
        <w:left w:val="none" w:sz="0" w:space="0" w:color="auto"/>
        <w:bottom w:val="none" w:sz="0" w:space="0" w:color="auto"/>
        <w:right w:val="none" w:sz="0" w:space="0" w:color="auto"/>
      </w:divBdr>
    </w:div>
    <w:div w:id="1765026484">
      <w:bodyDiv w:val="1"/>
      <w:marLeft w:val="0"/>
      <w:marRight w:val="0"/>
      <w:marTop w:val="0"/>
      <w:marBottom w:val="0"/>
      <w:divBdr>
        <w:top w:val="none" w:sz="0" w:space="0" w:color="auto"/>
        <w:left w:val="none" w:sz="0" w:space="0" w:color="auto"/>
        <w:bottom w:val="none" w:sz="0" w:space="0" w:color="auto"/>
        <w:right w:val="none" w:sz="0" w:space="0" w:color="auto"/>
      </w:divBdr>
    </w:div>
    <w:div w:id="1768387617">
      <w:bodyDiv w:val="1"/>
      <w:marLeft w:val="0"/>
      <w:marRight w:val="0"/>
      <w:marTop w:val="0"/>
      <w:marBottom w:val="0"/>
      <w:divBdr>
        <w:top w:val="none" w:sz="0" w:space="0" w:color="auto"/>
        <w:left w:val="none" w:sz="0" w:space="0" w:color="auto"/>
        <w:bottom w:val="none" w:sz="0" w:space="0" w:color="auto"/>
        <w:right w:val="none" w:sz="0" w:space="0" w:color="auto"/>
      </w:divBdr>
    </w:div>
    <w:div w:id="1770351268">
      <w:bodyDiv w:val="1"/>
      <w:marLeft w:val="0"/>
      <w:marRight w:val="0"/>
      <w:marTop w:val="0"/>
      <w:marBottom w:val="0"/>
      <w:divBdr>
        <w:top w:val="none" w:sz="0" w:space="0" w:color="auto"/>
        <w:left w:val="none" w:sz="0" w:space="0" w:color="auto"/>
        <w:bottom w:val="none" w:sz="0" w:space="0" w:color="auto"/>
        <w:right w:val="none" w:sz="0" w:space="0" w:color="auto"/>
      </w:divBdr>
    </w:div>
    <w:div w:id="1773743931">
      <w:bodyDiv w:val="1"/>
      <w:marLeft w:val="0"/>
      <w:marRight w:val="0"/>
      <w:marTop w:val="0"/>
      <w:marBottom w:val="0"/>
      <w:divBdr>
        <w:top w:val="none" w:sz="0" w:space="0" w:color="auto"/>
        <w:left w:val="none" w:sz="0" w:space="0" w:color="auto"/>
        <w:bottom w:val="none" w:sz="0" w:space="0" w:color="auto"/>
        <w:right w:val="none" w:sz="0" w:space="0" w:color="auto"/>
      </w:divBdr>
    </w:div>
    <w:div w:id="1774283629">
      <w:bodyDiv w:val="1"/>
      <w:marLeft w:val="0"/>
      <w:marRight w:val="0"/>
      <w:marTop w:val="0"/>
      <w:marBottom w:val="0"/>
      <w:divBdr>
        <w:top w:val="none" w:sz="0" w:space="0" w:color="auto"/>
        <w:left w:val="none" w:sz="0" w:space="0" w:color="auto"/>
        <w:bottom w:val="none" w:sz="0" w:space="0" w:color="auto"/>
        <w:right w:val="none" w:sz="0" w:space="0" w:color="auto"/>
      </w:divBdr>
    </w:div>
    <w:div w:id="1774663844">
      <w:bodyDiv w:val="1"/>
      <w:marLeft w:val="0"/>
      <w:marRight w:val="0"/>
      <w:marTop w:val="0"/>
      <w:marBottom w:val="0"/>
      <w:divBdr>
        <w:top w:val="none" w:sz="0" w:space="0" w:color="auto"/>
        <w:left w:val="none" w:sz="0" w:space="0" w:color="auto"/>
        <w:bottom w:val="none" w:sz="0" w:space="0" w:color="auto"/>
        <w:right w:val="none" w:sz="0" w:space="0" w:color="auto"/>
      </w:divBdr>
    </w:div>
    <w:div w:id="1776821931">
      <w:bodyDiv w:val="1"/>
      <w:marLeft w:val="0"/>
      <w:marRight w:val="0"/>
      <w:marTop w:val="0"/>
      <w:marBottom w:val="0"/>
      <w:divBdr>
        <w:top w:val="none" w:sz="0" w:space="0" w:color="auto"/>
        <w:left w:val="none" w:sz="0" w:space="0" w:color="auto"/>
        <w:bottom w:val="none" w:sz="0" w:space="0" w:color="auto"/>
        <w:right w:val="none" w:sz="0" w:space="0" w:color="auto"/>
      </w:divBdr>
    </w:div>
    <w:div w:id="1778215018">
      <w:bodyDiv w:val="1"/>
      <w:marLeft w:val="0"/>
      <w:marRight w:val="0"/>
      <w:marTop w:val="0"/>
      <w:marBottom w:val="0"/>
      <w:divBdr>
        <w:top w:val="none" w:sz="0" w:space="0" w:color="auto"/>
        <w:left w:val="none" w:sz="0" w:space="0" w:color="auto"/>
        <w:bottom w:val="none" w:sz="0" w:space="0" w:color="auto"/>
        <w:right w:val="none" w:sz="0" w:space="0" w:color="auto"/>
      </w:divBdr>
    </w:div>
    <w:div w:id="1780106756">
      <w:bodyDiv w:val="1"/>
      <w:marLeft w:val="0"/>
      <w:marRight w:val="0"/>
      <w:marTop w:val="0"/>
      <w:marBottom w:val="0"/>
      <w:divBdr>
        <w:top w:val="none" w:sz="0" w:space="0" w:color="auto"/>
        <w:left w:val="none" w:sz="0" w:space="0" w:color="auto"/>
        <w:bottom w:val="none" w:sz="0" w:space="0" w:color="auto"/>
        <w:right w:val="none" w:sz="0" w:space="0" w:color="auto"/>
      </w:divBdr>
    </w:div>
    <w:div w:id="1781413784">
      <w:bodyDiv w:val="1"/>
      <w:marLeft w:val="0"/>
      <w:marRight w:val="0"/>
      <w:marTop w:val="0"/>
      <w:marBottom w:val="0"/>
      <w:divBdr>
        <w:top w:val="none" w:sz="0" w:space="0" w:color="auto"/>
        <w:left w:val="none" w:sz="0" w:space="0" w:color="auto"/>
        <w:bottom w:val="none" w:sz="0" w:space="0" w:color="auto"/>
        <w:right w:val="none" w:sz="0" w:space="0" w:color="auto"/>
      </w:divBdr>
    </w:div>
    <w:div w:id="1783381730">
      <w:bodyDiv w:val="1"/>
      <w:marLeft w:val="0"/>
      <w:marRight w:val="0"/>
      <w:marTop w:val="0"/>
      <w:marBottom w:val="0"/>
      <w:divBdr>
        <w:top w:val="none" w:sz="0" w:space="0" w:color="auto"/>
        <w:left w:val="none" w:sz="0" w:space="0" w:color="auto"/>
        <w:bottom w:val="none" w:sz="0" w:space="0" w:color="auto"/>
        <w:right w:val="none" w:sz="0" w:space="0" w:color="auto"/>
      </w:divBdr>
    </w:div>
    <w:div w:id="1785732672">
      <w:bodyDiv w:val="1"/>
      <w:marLeft w:val="0"/>
      <w:marRight w:val="0"/>
      <w:marTop w:val="0"/>
      <w:marBottom w:val="0"/>
      <w:divBdr>
        <w:top w:val="none" w:sz="0" w:space="0" w:color="auto"/>
        <w:left w:val="none" w:sz="0" w:space="0" w:color="auto"/>
        <w:bottom w:val="none" w:sz="0" w:space="0" w:color="auto"/>
        <w:right w:val="none" w:sz="0" w:space="0" w:color="auto"/>
      </w:divBdr>
    </w:div>
    <w:div w:id="1790316602">
      <w:bodyDiv w:val="1"/>
      <w:marLeft w:val="0"/>
      <w:marRight w:val="0"/>
      <w:marTop w:val="0"/>
      <w:marBottom w:val="0"/>
      <w:divBdr>
        <w:top w:val="none" w:sz="0" w:space="0" w:color="auto"/>
        <w:left w:val="none" w:sz="0" w:space="0" w:color="auto"/>
        <w:bottom w:val="none" w:sz="0" w:space="0" w:color="auto"/>
        <w:right w:val="none" w:sz="0" w:space="0" w:color="auto"/>
      </w:divBdr>
    </w:div>
    <w:div w:id="1792820677">
      <w:bodyDiv w:val="1"/>
      <w:marLeft w:val="0"/>
      <w:marRight w:val="0"/>
      <w:marTop w:val="0"/>
      <w:marBottom w:val="0"/>
      <w:divBdr>
        <w:top w:val="none" w:sz="0" w:space="0" w:color="auto"/>
        <w:left w:val="none" w:sz="0" w:space="0" w:color="auto"/>
        <w:bottom w:val="none" w:sz="0" w:space="0" w:color="auto"/>
        <w:right w:val="none" w:sz="0" w:space="0" w:color="auto"/>
      </w:divBdr>
    </w:div>
    <w:div w:id="1795323655">
      <w:bodyDiv w:val="1"/>
      <w:marLeft w:val="0"/>
      <w:marRight w:val="0"/>
      <w:marTop w:val="0"/>
      <w:marBottom w:val="0"/>
      <w:divBdr>
        <w:top w:val="none" w:sz="0" w:space="0" w:color="auto"/>
        <w:left w:val="none" w:sz="0" w:space="0" w:color="auto"/>
        <w:bottom w:val="none" w:sz="0" w:space="0" w:color="auto"/>
        <w:right w:val="none" w:sz="0" w:space="0" w:color="auto"/>
      </w:divBdr>
    </w:div>
    <w:div w:id="1797211630">
      <w:bodyDiv w:val="1"/>
      <w:marLeft w:val="0"/>
      <w:marRight w:val="0"/>
      <w:marTop w:val="0"/>
      <w:marBottom w:val="0"/>
      <w:divBdr>
        <w:top w:val="none" w:sz="0" w:space="0" w:color="auto"/>
        <w:left w:val="none" w:sz="0" w:space="0" w:color="auto"/>
        <w:bottom w:val="none" w:sz="0" w:space="0" w:color="auto"/>
        <w:right w:val="none" w:sz="0" w:space="0" w:color="auto"/>
      </w:divBdr>
    </w:div>
    <w:div w:id="1797680766">
      <w:bodyDiv w:val="1"/>
      <w:marLeft w:val="0"/>
      <w:marRight w:val="0"/>
      <w:marTop w:val="0"/>
      <w:marBottom w:val="0"/>
      <w:divBdr>
        <w:top w:val="none" w:sz="0" w:space="0" w:color="auto"/>
        <w:left w:val="none" w:sz="0" w:space="0" w:color="auto"/>
        <w:bottom w:val="none" w:sz="0" w:space="0" w:color="auto"/>
        <w:right w:val="none" w:sz="0" w:space="0" w:color="auto"/>
      </w:divBdr>
    </w:div>
    <w:div w:id="1800804918">
      <w:bodyDiv w:val="1"/>
      <w:marLeft w:val="0"/>
      <w:marRight w:val="0"/>
      <w:marTop w:val="0"/>
      <w:marBottom w:val="0"/>
      <w:divBdr>
        <w:top w:val="none" w:sz="0" w:space="0" w:color="auto"/>
        <w:left w:val="none" w:sz="0" w:space="0" w:color="auto"/>
        <w:bottom w:val="none" w:sz="0" w:space="0" w:color="auto"/>
        <w:right w:val="none" w:sz="0" w:space="0" w:color="auto"/>
      </w:divBdr>
    </w:div>
    <w:div w:id="1801264421">
      <w:bodyDiv w:val="1"/>
      <w:marLeft w:val="0"/>
      <w:marRight w:val="0"/>
      <w:marTop w:val="0"/>
      <w:marBottom w:val="0"/>
      <w:divBdr>
        <w:top w:val="none" w:sz="0" w:space="0" w:color="auto"/>
        <w:left w:val="none" w:sz="0" w:space="0" w:color="auto"/>
        <w:bottom w:val="none" w:sz="0" w:space="0" w:color="auto"/>
        <w:right w:val="none" w:sz="0" w:space="0" w:color="auto"/>
      </w:divBdr>
    </w:div>
    <w:div w:id="1808349929">
      <w:bodyDiv w:val="1"/>
      <w:marLeft w:val="0"/>
      <w:marRight w:val="0"/>
      <w:marTop w:val="0"/>
      <w:marBottom w:val="0"/>
      <w:divBdr>
        <w:top w:val="none" w:sz="0" w:space="0" w:color="auto"/>
        <w:left w:val="none" w:sz="0" w:space="0" w:color="auto"/>
        <w:bottom w:val="none" w:sz="0" w:space="0" w:color="auto"/>
        <w:right w:val="none" w:sz="0" w:space="0" w:color="auto"/>
      </w:divBdr>
    </w:div>
    <w:div w:id="1809469892">
      <w:bodyDiv w:val="1"/>
      <w:marLeft w:val="0"/>
      <w:marRight w:val="0"/>
      <w:marTop w:val="0"/>
      <w:marBottom w:val="0"/>
      <w:divBdr>
        <w:top w:val="none" w:sz="0" w:space="0" w:color="auto"/>
        <w:left w:val="none" w:sz="0" w:space="0" w:color="auto"/>
        <w:bottom w:val="none" w:sz="0" w:space="0" w:color="auto"/>
        <w:right w:val="none" w:sz="0" w:space="0" w:color="auto"/>
      </w:divBdr>
    </w:div>
    <w:div w:id="1811244973">
      <w:bodyDiv w:val="1"/>
      <w:marLeft w:val="0"/>
      <w:marRight w:val="0"/>
      <w:marTop w:val="0"/>
      <w:marBottom w:val="0"/>
      <w:divBdr>
        <w:top w:val="none" w:sz="0" w:space="0" w:color="auto"/>
        <w:left w:val="none" w:sz="0" w:space="0" w:color="auto"/>
        <w:bottom w:val="none" w:sz="0" w:space="0" w:color="auto"/>
        <w:right w:val="none" w:sz="0" w:space="0" w:color="auto"/>
      </w:divBdr>
    </w:div>
    <w:div w:id="1814712720">
      <w:bodyDiv w:val="1"/>
      <w:marLeft w:val="0"/>
      <w:marRight w:val="0"/>
      <w:marTop w:val="0"/>
      <w:marBottom w:val="0"/>
      <w:divBdr>
        <w:top w:val="none" w:sz="0" w:space="0" w:color="auto"/>
        <w:left w:val="none" w:sz="0" w:space="0" w:color="auto"/>
        <w:bottom w:val="none" w:sz="0" w:space="0" w:color="auto"/>
        <w:right w:val="none" w:sz="0" w:space="0" w:color="auto"/>
      </w:divBdr>
    </w:div>
    <w:div w:id="1816069650">
      <w:bodyDiv w:val="1"/>
      <w:marLeft w:val="0"/>
      <w:marRight w:val="0"/>
      <w:marTop w:val="0"/>
      <w:marBottom w:val="0"/>
      <w:divBdr>
        <w:top w:val="none" w:sz="0" w:space="0" w:color="auto"/>
        <w:left w:val="none" w:sz="0" w:space="0" w:color="auto"/>
        <w:bottom w:val="none" w:sz="0" w:space="0" w:color="auto"/>
        <w:right w:val="none" w:sz="0" w:space="0" w:color="auto"/>
      </w:divBdr>
    </w:div>
    <w:div w:id="1816331335">
      <w:bodyDiv w:val="1"/>
      <w:marLeft w:val="0"/>
      <w:marRight w:val="0"/>
      <w:marTop w:val="0"/>
      <w:marBottom w:val="0"/>
      <w:divBdr>
        <w:top w:val="none" w:sz="0" w:space="0" w:color="auto"/>
        <w:left w:val="none" w:sz="0" w:space="0" w:color="auto"/>
        <w:bottom w:val="none" w:sz="0" w:space="0" w:color="auto"/>
        <w:right w:val="none" w:sz="0" w:space="0" w:color="auto"/>
      </w:divBdr>
    </w:div>
    <w:div w:id="1817914121">
      <w:bodyDiv w:val="1"/>
      <w:marLeft w:val="0"/>
      <w:marRight w:val="0"/>
      <w:marTop w:val="0"/>
      <w:marBottom w:val="0"/>
      <w:divBdr>
        <w:top w:val="none" w:sz="0" w:space="0" w:color="auto"/>
        <w:left w:val="none" w:sz="0" w:space="0" w:color="auto"/>
        <w:bottom w:val="none" w:sz="0" w:space="0" w:color="auto"/>
        <w:right w:val="none" w:sz="0" w:space="0" w:color="auto"/>
      </w:divBdr>
    </w:div>
    <w:div w:id="1828324499">
      <w:bodyDiv w:val="1"/>
      <w:marLeft w:val="0"/>
      <w:marRight w:val="0"/>
      <w:marTop w:val="0"/>
      <w:marBottom w:val="0"/>
      <w:divBdr>
        <w:top w:val="none" w:sz="0" w:space="0" w:color="auto"/>
        <w:left w:val="none" w:sz="0" w:space="0" w:color="auto"/>
        <w:bottom w:val="none" w:sz="0" w:space="0" w:color="auto"/>
        <w:right w:val="none" w:sz="0" w:space="0" w:color="auto"/>
      </w:divBdr>
    </w:div>
    <w:div w:id="1838495578">
      <w:bodyDiv w:val="1"/>
      <w:marLeft w:val="0"/>
      <w:marRight w:val="0"/>
      <w:marTop w:val="0"/>
      <w:marBottom w:val="0"/>
      <w:divBdr>
        <w:top w:val="none" w:sz="0" w:space="0" w:color="auto"/>
        <w:left w:val="none" w:sz="0" w:space="0" w:color="auto"/>
        <w:bottom w:val="none" w:sz="0" w:space="0" w:color="auto"/>
        <w:right w:val="none" w:sz="0" w:space="0" w:color="auto"/>
      </w:divBdr>
    </w:div>
    <w:div w:id="1844128764">
      <w:bodyDiv w:val="1"/>
      <w:marLeft w:val="0"/>
      <w:marRight w:val="0"/>
      <w:marTop w:val="0"/>
      <w:marBottom w:val="0"/>
      <w:divBdr>
        <w:top w:val="none" w:sz="0" w:space="0" w:color="auto"/>
        <w:left w:val="none" w:sz="0" w:space="0" w:color="auto"/>
        <w:bottom w:val="none" w:sz="0" w:space="0" w:color="auto"/>
        <w:right w:val="none" w:sz="0" w:space="0" w:color="auto"/>
      </w:divBdr>
    </w:div>
    <w:div w:id="1844781096">
      <w:bodyDiv w:val="1"/>
      <w:marLeft w:val="0"/>
      <w:marRight w:val="0"/>
      <w:marTop w:val="0"/>
      <w:marBottom w:val="0"/>
      <w:divBdr>
        <w:top w:val="none" w:sz="0" w:space="0" w:color="auto"/>
        <w:left w:val="none" w:sz="0" w:space="0" w:color="auto"/>
        <w:bottom w:val="none" w:sz="0" w:space="0" w:color="auto"/>
        <w:right w:val="none" w:sz="0" w:space="0" w:color="auto"/>
      </w:divBdr>
    </w:div>
    <w:div w:id="1850637238">
      <w:bodyDiv w:val="1"/>
      <w:marLeft w:val="0"/>
      <w:marRight w:val="0"/>
      <w:marTop w:val="0"/>
      <w:marBottom w:val="0"/>
      <w:divBdr>
        <w:top w:val="none" w:sz="0" w:space="0" w:color="auto"/>
        <w:left w:val="none" w:sz="0" w:space="0" w:color="auto"/>
        <w:bottom w:val="none" w:sz="0" w:space="0" w:color="auto"/>
        <w:right w:val="none" w:sz="0" w:space="0" w:color="auto"/>
      </w:divBdr>
    </w:div>
    <w:div w:id="1850826714">
      <w:bodyDiv w:val="1"/>
      <w:marLeft w:val="0"/>
      <w:marRight w:val="0"/>
      <w:marTop w:val="0"/>
      <w:marBottom w:val="0"/>
      <w:divBdr>
        <w:top w:val="none" w:sz="0" w:space="0" w:color="auto"/>
        <w:left w:val="none" w:sz="0" w:space="0" w:color="auto"/>
        <w:bottom w:val="none" w:sz="0" w:space="0" w:color="auto"/>
        <w:right w:val="none" w:sz="0" w:space="0" w:color="auto"/>
      </w:divBdr>
    </w:div>
    <w:div w:id="1854372756">
      <w:bodyDiv w:val="1"/>
      <w:marLeft w:val="0"/>
      <w:marRight w:val="0"/>
      <w:marTop w:val="0"/>
      <w:marBottom w:val="0"/>
      <w:divBdr>
        <w:top w:val="none" w:sz="0" w:space="0" w:color="auto"/>
        <w:left w:val="none" w:sz="0" w:space="0" w:color="auto"/>
        <w:bottom w:val="none" w:sz="0" w:space="0" w:color="auto"/>
        <w:right w:val="none" w:sz="0" w:space="0" w:color="auto"/>
      </w:divBdr>
    </w:div>
    <w:div w:id="1856377501">
      <w:bodyDiv w:val="1"/>
      <w:marLeft w:val="0"/>
      <w:marRight w:val="0"/>
      <w:marTop w:val="0"/>
      <w:marBottom w:val="0"/>
      <w:divBdr>
        <w:top w:val="none" w:sz="0" w:space="0" w:color="auto"/>
        <w:left w:val="none" w:sz="0" w:space="0" w:color="auto"/>
        <w:bottom w:val="none" w:sz="0" w:space="0" w:color="auto"/>
        <w:right w:val="none" w:sz="0" w:space="0" w:color="auto"/>
      </w:divBdr>
    </w:div>
    <w:div w:id="1859735432">
      <w:bodyDiv w:val="1"/>
      <w:marLeft w:val="0"/>
      <w:marRight w:val="0"/>
      <w:marTop w:val="0"/>
      <w:marBottom w:val="0"/>
      <w:divBdr>
        <w:top w:val="none" w:sz="0" w:space="0" w:color="auto"/>
        <w:left w:val="none" w:sz="0" w:space="0" w:color="auto"/>
        <w:bottom w:val="none" w:sz="0" w:space="0" w:color="auto"/>
        <w:right w:val="none" w:sz="0" w:space="0" w:color="auto"/>
      </w:divBdr>
    </w:div>
    <w:div w:id="1865635187">
      <w:bodyDiv w:val="1"/>
      <w:marLeft w:val="0"/>
      <w:marRight w:val="0"/>
      <w:marTop w:val="0"/>
      <w:marBottom w:val="0"/>
      <w:divBdr>
        <w:top w:val="none" w:sz="0" w:space="0" w:color="auto"/>
        <w:left w:val="none" w:sz="0" w:space="0" w:color="auto"/>
        <w:bottom w:val="none" w:sz="0" w:space="0" w:color="auto"/>
        <w:right w:val="none" w:sz="0" w:space="0" w:color="auto"/>
      </w:divBdr>
    </w:div>
    <w:div w:id="1866359974">
      <w:bodyDiv w:val="1"/>
      <w:marLeft w:val="0"/>
      <w:marRight w:val="0"/>
      <w:marTop w:val="0"/>
      <w:marBottom w:val="0"/>
      <w:divBdr>
        <w:top w:val="none" w:sz="0" w:space="0" w:color="auto"/>
        <w:left w:val="none" w:sz="0" w:space="0" w:color="auto"/>
        <w:bottom w:val="none" w:sz="0" w:space="0" w:color="auto"/>
        <w:right w:val="none" w:sz="0" w:space="0" w:color="auto"/>
      </w:divBdr>
    </w:div>
    <w:div w:id="1867282913">
      <w:bodyDiv w:val="1"/>
      <w:marLeft w:val="0"/>
      <w:marRight w:val="0"/>
      <w:marTop w:val="0"/>
      <w:marBottom w:val="0"/>
      <w:divBdr>
        <w:top w:val="none" w:sz="0" w:space="0" w:color="auto"/>
        <w:left w:val="none" w:sz="0" w:space="0" w:color="auto"/>
        <w:bottom w:val="none" w:sz="0" w:space="0" w:color="auto"/>
        <w:right w:val="none" w:sz="0" w:space="0" w:color="auto"/>
      </w:divBdr>
    </w:div>
    <w:div w:id="1868520234">
      <w:bodyDiv w:val="1"/>
      <w:marLeft w:val="0"/>
      <w:marRight w:val="0"/>
      <w:marTop w:val="0"/>
      <w:marBottom w:val="0"/>
      <w:divBdr>
        <w:top w:val="none" w:sz="0" w:space="0" w:color="auto"/>
        <w:left w:val="none" w:sz="0" w:space="0" w:color="auto"/>
        <w:bottom w:val="none" w:sz="0" w:space="0" w:color="auto"/>
        <w:right w:val="none" w:sz="0" w:space="0" w:color="auto"/>
      </w:divBdr>
    </w:div>
    <w:div w:id="1869218116">
      <w:bodyDiv w:val="1"/>
      <w:marLeft w:val="0"/>
      <w:marRight w:val="0"/>
      <w:marTop w:val="0"/>
      <w:marBottom w:val="0"/>
      <w:divBdr>
        <w:top w:val="none" w:sz="0" w:space="0" w:color="auto"/>
        <w:left w:val="none" w:sz="0" w:space="0" w:color="auto"/>
        <w:bottom w:val="none" w:sz="0" w:space="0" w:color="auto"/>
        <w:right w:val="none" w:sz="0" w:space="0" w:color="auto"/>
      </w:divBdr>
    </w:div>
    <w:div w:id="1871067941">
      <w:bodyDiv w:val="1"/>
      <w:marLeft w:val="0"/>
      <w:marRight w:val="0"/>
      <w:marTop w:val="0"/>
      <w:marBottom w:val="0"/>
      <w:divBdr>
        <w:top w:val="none" w:sz="0" w:space="0" w:color="auto"/>
        <w:left w:val="none" w:sz="0" w:space="0" w:color="auto"/>
        <w:bottom w:val="none" w:sz="0" w:space="0" w:color="auto"/>
        <w:right w:val="none" w:sz="0" w:space="0" w:color="auto"/>
      </w:divBdr>
    </w:div>
    <w:div w:id="1872256425">
      <w:bodyDiv w:val="1"/>
      <w:marLeft w:val="0"/>
      <w:marRight w:val="0"/>
      <w:marTop w:val="0"/>
      <w:marBottom w:val="0"/>
      <w:divBdr>
        <w:top w:val="none" w:sz="0" w:space="0" w:color="auto"/>
        <w:left w:val="none" w:sz="0" w:space="0" w:color="auto"/>
        <w:bottom w:val="none" w:sz="0" w:space="0" w:color="auto"/>
        <w:right w:val="none" w:sz="0" w:space="0" w:color="auto"/>
      </w:divBdr>
    </w:div>
    <w:div w:id="1873154597">
      <w:bodyDiv w:val="1"/>
      <w:marLeft w:val="0"/>
      <w:marRight w:val="0"/>
      <w:marTop w:val="0"/>
      <w:marBottom w:val="0"/>
      <w:divBdr>
        <w:top w:val="none" w:sz="0" w:space="0" w:color="auto"/>
        <w:left w:val="none" w:sz="0" w:space="0" w:color="auto"/>
        <w:bottom w:val="none" w:sz="0" w:space="0" w:color="auto"/>
        <w:right w:val="none" w:sz="0" w:space="0" w:color="auto"/>
      </w:divBdr>
    </w:div>
    <w:div w:id="1876500959">
      <w:bodyDiv w:val="1"/>
      <w:marLeft w:val="0"/>
      <w:marRight w:val="0"/>
      <w:marTop w:val="0"/>
      <w:marBottom w:val="0"/>
      <w:divBdr>
        <w:top w:val="none" w:sz="0" w:space="0" w:color="auto"/>
        <w:left w:val="none" w:sz="0" w:space="0" w:color="auto"/>
        <w:bottom w:val="none" w:sz="0" w:space="0" w:color="auto"/>
        <w:right w:val="none" w:sz="0" w:space="0" w:color="auto"/>
      </w:divBdr>
    </w:div>
    <w:div w:id="1877230566">
      <w:bodyDiv w:val="1"/>
      <w:marLeft w:val="0"/>
      <w:marRight w:val="0"/>
      <w:marTop w:val="0"/>
      <w:marBottom w:val="0"/>
      <w:divBdr>
        <w:top w:val="none" w:sz="0" w:space="0" w:color="auto"/>
        <w:left w:val="none" w:sz="0" w:space="0" w:color="auto"/>
        <w:bottom w:val="none" w:sz="0" w:space="0" w:color="auto"/>
        <w:right w:val="none" w:sz="0" w:space="0" w:color="auto"/>
      </w:divBdr>
    </w:div>
    <w:div w:id="1879313200">
      <w:bodyDiv w:val="1"/>
      <w:marLeft w:val="0"/>
      <w:marRight w:val="0"/>
      <w:marTop w:val="0"/>
      <w:marBottom w:val="0"/>
      <w:divBdr>
        <w:top w:val="none" w:sz="0" w:space="0" w:color="auto"/>
        <w:left w:val="none" w:sz="0" w:space="0" w:color="auto"/>
        <w:bottom w:val="none" w:sz="0" w:space="0" w:color="auto"/>
        <w:right w:val="none" w:sz="0" w:space="0" w:color="auto"/>
      </w:divBdr>
    </w:div>
    <w:div w:id="1884444553">
      <w:bodyDiv w:val="1"/>
      <w:marLeft w:val="0"/>
      <w:marRight w:val="0"/>
      <w:marTop w:val="0"/>
      <w:marBottom w:val="0"/>
      <w:divBdr>
        <w:top w:val="none" w:sz="0" w:space="0" w:color="auto"/>
        <w:left w:val="none" w:sz="0" w:space="0" w:color="auto"/>
        <w:bottom w:val="none" w:sz="0" w:space="0" w:color="auto"/>
        <w:right w:val="none" w:sz="0" w:space="0" w:color="auto"/>
      </w:divBdr>
    </w:div>
    <w:div w:id="1884712566">
      <w:bodyDiv w:val="1"/>
      <w:marLeft w:val="0"/>
      <w:marRight w:val="0"/>
      <w:marTop w:val="0"/>
      <w:marBottom w:val="0"/>
      <w:divBdr>
        <w:top w:val="none" w:sz="0" w:space="0" w:color="auto"/>
        <w:left w:val="none" w:sz="0" w:space="0" w:color="auto"/>
        <w:bottom w:val="none" w:sz="0" w:space="0" w:color="auto"/>
        <w:right w:val="none" w:sz="0" w:space="0" w:color="auto"/>
      </w:divBdr>
    </w:div>
    <w:div w:id="1887528267">
      <w:bodyDiv w:val="1"/>
      <w:marLeft w:val="0"/>
      <w:marRight w:val="0"/>
      <w:marTop w:val="0"/>
      <w:marBottom w:val="0"/>
      <w:divBdr>
        <w:top w:val="none" w:sz="0" w:space="0" w:color="auto"/>
        <w:left w:val="none" w:sz="0" w:space="0" w:color="auto"/>
        <w:bottom w:val="none" w:sz="0" w:space="0" w:color="auto"/>
        <w:right w:val="none" w:sz="0" w:space="0" w:color="auto"/>
      </w:divBdr>
    </w:div>
    <w:div w:id="1888293950">
      <w:bodyDiv w:val="1"/>
      <w:marLeft w:val="0"/>
      <w:marRight w:val="0"/>
      <w:marTop w:val="0"/>
      <w:marBottom w:val="0"/>
      <w:divBdr>
        <w:top w:val="none" w:sz="0" w:space="0" w:color="auto"/>
        <w:left w:val="none" w:sz="0" w:space="0" w:color="auto"/>
        <w:bottom w:val="none" w:sz="0" w:space="0" w:color="auto"/>
        <w:right w:val="none" w:sz="0" w:space="0" w:color="auto"/>
      </w:divBdr>
    </w:div>
    <w:div w:id="1888299217">
      <w:bodyDiv w:val="1"/>
      <w:marLeft w:val="0"/>
      <w:marRight w:val="0"/>
      <w:marTop w:val="0"/>
      <w:marBottom w:val="0"/>
      <w:divBdr>
        <w:top w:val="none" w:sz="0" w:space="0" w:color="auto"/>
        <w:left w:val="none" w:sz="0" w:space="0" w:color="auto"/>
        <w:bottom w:val="none" w:sz="0" w:space="0" w:color="auto"/>
        <w:right w:val="none" w:sz="0" w:space="0" w:color="auto"/>
      </w:divBdr>
    </w:div>
    <w:div w:id="1892382220">
      <w:bodyDiv w:val="1"/>
      <w:marLeft w:val="0"/>
      <w:marRight w:val="0"/>
      <w:marTop w:val="0"/>
      <w:marBottom w:val="0"/>
      <w:divBdr>
        <w:top w:val="none" w:sz="0" w:space="0" w:color="auto"/>
        <w:left w:val="none" w:sz="0" w:space="0" w:color="auto"/>
        <w:bottom w:val="none" w:sz="0" w:space="0" w:color="auto"/>
        <w:right w:val="none" w:sz="0" w:space="0" w:color="auto"/>
      </w:divBdr>
    </w:div>
    <w:div w:id="1903178919">
      <w:bodyDiv w:val="1"/>
      <w:marLeft w:val="0"/>
      <w:marRight w:val="0"/>
      <w:marTop w:val="0"/>
      <w:marBottom w:val="0"/>
      <w:divBdr>
        <w:top w:val="none" w:sz="0" w:space="0" w:color="auto"/>
        <w:left w:val="none" w:sz="0" w:space="0" w:color="auto"/>
        <w:bottom w:val="none" w:sz="0" w:space="0" w:color="auto"/>
        <w:right w:val="none" w:sz="0" w:space="0" w:color="auto"/>
      </w:divBdr>
    </w:div>
    <w:div w:id="1908101852">
      <w:bodyDiv w:val="1"/>
      <w:marLeft w:val="0"/>
      <w:marRight w:val="0"/>
      <w:marTop w:val="0"/>
      <w:marBottom w:val="0"/>
      <w:divBdr>
        <w:top w:val="none" w:sz="0" w:space="0" w:color="auto"/>
        <w:left w:val="none" w:sz="0" w:space="0" w:color="auto"/>
        <w:bottom w:val="none" w:sz="0" w:space="0" w:color="auto"/>
        <w:right w:val="none" w:sz="0" w:space="0" w:color="auto"/>
      </w:divBdr>
    </w:div>
    <w:div w:id="1909073839">
      <w:bodyDiv w:val="1"/>
      <w:marLeft w:val="0"/>
      <w:marRight w:val="0"/>
      <w:marTop w:val="0"/>
      <w:marBottom w:val="0"/>
      <w:divBdr>
        <w:top w:val="none" w:sz="0" w:space="0" w:color="auto"/>
        <w:left w:val="none" w:sz="0" w:space="0" w:color="auto"/>
        <w:bottom w:val="none" w:sz="0" w:space="0" w:color="auto"/>
        <w:right w:val="none" w:sz="0" w:space="0" w:color="auto"/>
      </w:divBdr>
    </w:div>
    <w:div w:id="1910774220">
      <w:bodyDiv w:val="1"/>
      <w:marLeft w:val="0"/>
      <w:marRight w:val="0"/>
      <w:marTop w:val="0"/>
      <w:marBottom w:val="0"/>
      <w:divBdr>
        <w:top w:val="none" w:sz="0" w:space="0" w:color="auto"/>
        <w:left w:val="none" w:sz="0" w:space="0" w:color="auto"/>
        <w:bottom w:val="none" w:sz="0" w:space="0" w:color="auto"/>
        <w:right w:val="none" w:sz="0" w:space="0" w:color="auto"/>
      </w:divBdr>
    </w:div>
    <w:div w:id="1916548108">
      <w:bodyDiv w:val="1"/>
      <w:marLeft w:val="0"/>
      <w:marRight w:val="0"/>
      <w:marTop w:val="0"/>
      <w:marBottom w:val="0"/>
      <w:divBdr>
        <w:top w:val="none" w:sz="0" w:space="0" w:color="auto"/>
        <w:left w:val="none" w:sz="0" w:space="0" w:color="auto"/>
        <w:bottom w:val="none" w:sz="0" w:space="0" w:color="auto"/>
        <w:right w:val="none" w:sz="0" w:space="0" w:color="auto"/>
      </w:divBdr>
    </w:div>
    <w:div w:id="1918242520">
      <w:bodyDiv w:val="1"/>
      <w:marLeft w:val="0"/>
      <w:marRight w:val="0"/>
      <w:marTop w:val="0"/>
      <w:marBottom w:val="0"/>
      <w:divBdr>
        <w:top w:val="none" w:sz="0" w:space="0" w:color="auto"/>
        <w:left w:val="none" w:sz="0" w:space="0" w:color="auto"/>
        <w:bottom w:val="none" w:sz="0" w:space="0" w:color="auto"/>
        <w:right w:val="none" w:sz="0" w:space="0" w:color="auto"/>
      </w:divBdr>
    </w:div>
    <w:div w:id="1920402528">
      <w:bodyDiv w:val="1"/>
      <w:marLeft w:val="0"/>
      <w:marRight w:val="0"/>
      <w:marTop w:val="0"/>
      <w:marBottom w:val="0"/>
      <w:divBdr>
        <w:top w:val="none" w:sz="0" w:space="0" w:color="auto"/>
        <w:left w:val="none" w:sz="0" w:space="0" w:color="auto"/>
        <w:bottom w:val="none" w:sz="0" w:space="0" w:color="auto"/>
        <w:right w:val="none" w:sz="0" w:space="0" w:color="auto"/>
      </w:divBdr>
    </w:div>
    <w:div w:id="1927179803">
      <w:bodyDiv w:val="1"/>
      <w:marLeft w:val="0"/>
      <w:marRight w:val="0"/>
      <w:marTop w:val="0"/>
      <w:marBottom w:val="0"/>
      <w:divBdr>
        <w:top w:val="none" w:sz="0" w:space="0" w:color="auto"/>
        <w:left w:val="none" w:sz="0" w:space="0" w:color="auto"/>
        <w:bottom w:val="none" w:sz="0" w:space="0" w:color="auto"/>
        <w:right w:val="none" w:sz="0" w:space="0" w:color="auto"/>
      </w:divBdr>
    </w:div>
    <w:div w:id="1939172460">
      <w:bodyDiv w:val="1"/>
      <w:marLeft w:val="0"/>
      <w:marRight w:val="0"/>
      <w:marTop w:val="0"/>
      <w:marBottom w:val="0"/>
      <w:divBdr>
        <w:top w:val="none" w:sz="0" w:space="0" w:color="auto"/>
        <w:left w:val="none" w:sz="0" w:space="0" w:color="auto"/>
        <w:bottom w:val="none" w:sz="0" w:space="0" w:color="auto"/>
        <w:right w:val="none" w:sz="0" w:space="0" w:color="auto"/>
      </w:divBdr>
    </w:div>
    <w:div w:id="1944612091">
      <w:bodyDiv w:val="1"/>
      <w:marLeft w:val="0"/>
      <w:marRight w:val="0"/>
      <w:marTop w:val="0"/>
      <w:marBottom w:val="0"/>
      <w:divBdr>
        <w:top w:val="none" w:sz="0" w:space="0" w:color="auto"/>
        <w:left w:val="none" w:sz="0" w:space="0" w:color="auto"/>
        <w:bottom w:val="none" w:sz="0" w:space="0" w:color="auto"/>
        <w:right w:val="none" w:sz="0" w:space="0" w:color="auto"/>
      </w:divBdr>
    </w:div>
    <w:div w:id="1945189344">
      <w:bodyDiv w:val="1"/>
      <w:marLeft w:val="0"/>
      <w:marRight w:val="0"/>
      <w:marTop w:val="0"/>
      <w:marBottom w:val="0"/>
      <w:divBdr>
        <w:top w:val="none" w:sz="0" w:space="0" w:color="auto"/>
        <w:left w:val="none" w:sz="0" w:space="0" w:color="auto"/>
        <w:bottom w:val="none" w:sz="0" w:space="0" w:color="auto"/>
        <w:right w:val="none" w:sz="0" w:space="0" w:color="auto"/>
      </w:divBdr>
    </w:div>
    <w:div w:id="1945383035">
      <w:bodyDiv w:val="1"/>
      <w:marLeft w:val="0"/>
      <w:marRight w:val="0"/>
      <w:marTop w:val="0"/>
      <w:marBottom w:val="0"/>
      <w:divBdr>
        <w:top w:val="none" w:sz="0" w:space="0" w:color="auto"/>
        <w:left w:val="none" w:sz="0" w:space="0" w:color="auto"/>
        <w:bottom w:val="none" w:sz="0" w:space="0" w:color="auto"/>
        <w:right w:val="none" w:sz="0" w:space="0" w:color="auto"/>
      </w:divBdr>
    </w:div>
    <w:div w:id="1945453451">
      <w:bodyDiv w:val="1"/>
      <w:marLeft w:val="0"/>
      <w:marRight w:val="0"/>
      <w:marTop w:val="0"/>
      <w:marBottom w:val="0"/>
      <w:divBdr>
        <w:top w:val="none" w:sz="0" w:space="0" w:color="auto"/>
        <w:left w:val="none" w:sz="0" w:space="0" w:color="auto"/>
        <w:bottom w:val="none" w:sz="0" w:space="0" w:color="auto"/>
        <w:right w:val="none" w:sz="0" w:space="0" w:color="auto"/>
      </w:divBdr>
    </w:div>
    <w:div w:id="1948342984">
      <w:bodyDiv w:val="1"/>
      <w:marLeft w:val="0"/>
      <w:marRight w:val="0"/>
      <w:marTop w:val="0"/>
      <w:marBottom w:val="0"/>
      <w:divBdr>
        <w:top w:val="none" w:sz="0" w:space="0" w:color="auto"/>
        <w:left w:val="none" w:sz="0" w:space="0" w:color="auto"/>
        <w:bottom w:val="none" w:sz="0" w:space="0" w:color="auto"/>
        <w:right w:val="none" w:sz="0" w:space="0" w:color="auto"/>
      </w:divBdr>
    </w:div>
    <w:div w:id="1952854898">
      <w:bodyDiv w:val="1"/>
      <w:marLeft w:val="0"/>
      <w:marRight w:val="0"/>
      <w:marTop w:val="0"/>
      <w:marBottom w:val="0"/>
      <w:divBdr>
        <w:top w:val="none" w:sz="0" w:space="0" w:color="auto"/>
        <w:left w:val="none" w:sz="0" w:space="0" w:color="auto"/>
        <w:bottom w:val="none" w:sz="0" w:space="0" w:color="auto"/>
        <w:right w:val="none" w:sz="0" w:space="0" w:color="auto"/>
      </w:divBdr>
    </w:div>
    <w:div w:id="1963531776">
      <w:bodyDiv w:val="1"/>
      <w:marLeft w:val="0"/>
      <w:marRight w:val="0"/>
      <w:marTop w:val="0"/>
      <w:marBottom w:val="0"/>
      <w:divBdr>
        <w:top w:val="none" w:sz="0" w:space="0" w:color="auto"/>
        <w:left w:val="none" w:sz="0" w:space="0" w:color="auto"/>
        <w:bottom w:val="none" w:sz="0" w:space="0" w:color="auto"/>
        <w:right w:val="none" w:sz="0" w:space="0" w:color="auto"/>
      </w:divBdr>
    </w:div>
    <w:div w:id="1968275042">
      <w:bodyDiv w:val="1"/>
      <w:marLeft w:val="0"/>
      <w:marRight w:val="0"/>
      <w:marTop w:val="0"/>
      <w:marBottom w:val="0"/>
      <w:divBdr>
        <w:top w:val="none" w:sz="0" w:space="0" w:color="auto"/>
        <w:left w:val="none" w:sz="0" w:space="0" w:color="auto"/>
        <w:bottom w:val="none" w:sz="0" w:space="0" w:color="auto"/>
        <w:right w:val="none" w:sz="0" w:space="0" w:color="auto"/>
      </w:divBdr>
    </w:div>
    <w:div w:id="1972709193">
      <w:bodyDiv w:val="1"/>
      <w:marLeft w:val="0"/>
      <w:marRight w:val="0"/>
      <w:marTop w:val="0"/>
      <w:marBottom w:val="0"/>
      <w:divBdr>
        <w:top w:val="none" w:sz="0" w:space="0" w:color="auto"/>
        <w:left w:val="none" w:sz="0" w:space="0" w:color="auto"/>
        <w:bottom w:val="none" w:sz="0" w:space="0" w:color="auto"/>
        <w:right w:val="none" w:sz="0" w:space="0" w:color="auto"/>
      </w:divBdr>
    </w:div>
    <w:div w:id="1975987617">
      <w:bodyDiv w:val="1"/>
      <w:marLeft w:val="0"/>
      <w:marRight w:val="0"/>
      <w:marTop w:val="0"/>
      <w:marBottom w:val="0"/>
      <w:divBdr>
        <w:top w:val="none" w:sz="0" w:space="0" w:color="auto"/>
        <w:left w:val="none" w:sz="0" w:space="0" w:color="auto"/>
        <w:bottom w:val="none" w:sz="0" w:space="0" w:color="auto"/>
        <w:right w:val="none" w:sz="0" w:space="0" w:color="auto"/>
      </w:divBdr>
    </w:div>
    <w:div w:id="1984894314">
      <w:bodyDiv w:val="1"/>
      <w:marLeft w:val="0"/>
      <w:marRight w:val="0"/>
      <w:marTop w:val="0"/>
      <w:marBottom w:val="0"/>
      <w:divBdr>
        <w:top w:val="none" w:sz="0" w:space="0" w:color="auto"/>
        <w:left w:val="none" w:sz="0" w:space="0" w:color="auto"/>
        <w:bottom w:val="none" w:sz="0" w:space="0" w:color="auto"/>
        <w:right w:val="none" w:sz="0" w:space="0" w:color="auto"/>
      </w:divBdr>
    </w:div>
    <w:div w:id="1985426366">
      <w:bodyDiv w:val="1"/>
      <w:marLeft w:val="0"/>
      <w:marRight w:val="0"/>
      <w:marTop w:val="0"/>
      <w:marBottom w:val="0"/>
      <w:divBdr>
        <w:top w:val="none" w:sz="0" w:space="0" w:color="auto"/>
        <w:left w:val="none" w:sz="0" w:space="0" w:color="auto"/>
        <w:bottom w:val="none" w:sz="0" w:space="0" w:color="auto"/>
        <w:right w:val="none" w:sz="0" w:space="0" w:color="auto"/>
      </w:divBdr>
    </w:div>
    <w:div w:id="1995791508">
      <w:bodyDiv w:val="1"/>
      <w:marLeft w:val="0"/>
      <w:marRight w:val="0"/>
      <w:marTop w:val="0"/>
      <w:marBottom w:val="0"/>
      <w:divBdr>
        <w:top w:val="none" w:sz="0" w:space="0" w:color="auto"/>
        <w:left w:val="none" w:sz="0" w:space="0" w:color="auto"/>
        <w:bottom w:val="none" w:sz="0" w:space="0" w:color="auto"/>
        <w:right w:val="none" w:sz="0" w:space="0" w:color="auto"/>
      </w:divBdr>
    </w:div>
    <w:div w:id="1995983274">
      <w:bodyDiv w:val="1"/>
      <w:marLeft w:val="0"/>
      <w:marRight w:val="0"/>
      <w:marTop w:val="0"/>
      <w:marBottom w:val="0"/>
      <w:divBdr>
        <w:top w:val="none" w:sz="0" w:space="0" w:color="auto"/>
        <w:left w:val="none" w:sz="0" w:space="0" w:color="auto"/>
        <w:bottom w:val="none" w:sz="0" w:space="0" w:color="auto"/>
        <w:right w:val="none" w:sz="0" w:space="0" w:color="auto"/>
      </w:divBdr>
    </w:div>
    <w:div w:id="2000303159">
      <w:bodyDiv w:val="1"/>
      <w:marLeft w:val="0"/>
      <w:marRight w:val="0"/>
      <w:marTop w:val="0"/>
      <w:marBottom w:val="0"/>
      <w:divBdr>
        <w:top w:val="none" w:sz="0" w:space="0" w:color="auto"/>
        <w:left w:val="none" w:sz="0" w:space="0" w:color="auto"/>
        <w:bottom w:val="none" w:sz="0" w:space="0" w:color="auto"/>
        <w:right w:val="none" w:sz="0" w:space="0" w:color="auto"/>
      </w:divBdr>
    </w:div>
    <w:div w:id="2002854153">
      <w:bodyDiv w:val="1"/>
      <w:marLeft w:val="0"/>
      <w:marRight w:val="0"/>
      <w:marTop w:val="0"/>
      <w:marBottom w:val="0"/>
      <w:divBdr>
        <w:top w:val="none" w:sz="0" w:space="0" w:color="auto"/>
        <w:left w:val="none" w:sz="0" w:space="0" w:color="auto"/>
        <w:bottom w:val="none" w:sz="0" w:space="0" w:color="auto"/>
        <w:right w:val="none" w:sz="0" w:space="0" w:color="auto"/>
      </w:divBdr>
    </w:div>
    <w:div w:id="2003315268">
      <w:bodyDiv w:val="1"/>
      <w:marLeft w:val="0"/>
      <w:marRight w:val="0"/>
      <w:marTop w:val="0"/>
      <w:marBottom w:val="0"/>
      <w:divBdr>
        <w:top w:val="none" w:sz="0" w:space="0" w:color="auto"/>
        <w:left w:val="none" w:sz="0" w:space="0" w:color="auto"/>
        <w:bottom w:val="none" w:sz="0" w:space="0" w:color="auto"/>
        <w:right w:val="none" w:sz="0" w:space="0" w:color="auto"/>
      </w:divBdr>
    </w:div>
    <w:div w:id="2004971026">
      <w:bodyDiv w:val="1"/>
      <w:marLeft w:val="0"/>
      <w:marRight w:val="0"/>
      <w:marTop w:val="0"/>
      <w:marBottom w:val="0"/>
      <w:divBdr>
        <w:top w:val="none" w:sz="0" w:space="0" w:color="auto"/>
        <w:left w:val="none" w:sz="0" w:space="0" w:color="auto"/>
        <w:bottom w:val="none" w:sz="0" w:space="0" w:color="auto"/>
        <w:right w:val="none" w:sz="0" w:space="0" w:color="auto"/>
      </w:divBdr>
    </w:div>
    <w:div w:id="2008626775">
      <w:bodyDiv w:val="1"/>
      <w:marLeft w:val="0"/>
      <w:marRight w:val="0"/>
      <w:marTop w:val="0"/>
      <w:marBottom w:val="0"/>
      <w:divBdr>
        <w:top w:val="none" w:sz="0" w:space="0" w:color="auto"/>
        <w:left w:val="none" w:sz="0" w:space="0" w:color="auto"/>
        <w:bottom w:val="none" w:sz="0" w:space="0" w:color="auto"/>
        <w:right w:val="none" w:sz="0" w:space="0" w:color="auto"/>
      </w:divBdr>
    </w:div>
    <w:div w:id="2008943177">
      <w:bodyDiv w:val="1"/>
      <w:marLeft w:val="0"/>
      <w:marRight w:val="0"/>
      <w:marTop w:val="0"/>
      <w:marBottom w:val="0"/>
      <w:divBdr>
        <w:top w:val="none" w:sz="0" w:space="0" w:color="auto"/>
        <w:left w:val="none" w:sz="0" w:space="0" w:color="auto"/>
        <w:bottom w:val="none" w:sz="0" w:space="0" w:color="auto"/>
        <w:right w:val="none" w:sz="0" w:space="0" w:color="auto"/>
      </w:divBdr>
    </w:div>
    <w:div w:id="2009140324">
      <w:bodyDiv w:val="1"/>
      <w:marLeft w:val="0"/>
      <w:marRight w:val="0"/>
      <w:marTop w:val="0"/>
      <w:marBottom w:val="0"/>
      <w:divBdr>
        <w:top w:val="none" w:sz="0" w:space="0" w:color="auto"/>
        <w:left w:val="none" w:sz="0" w:space="0" w:color="auto"/>
        <w:bottom w:val="none" w:sz="0" w:space="0" w:color="auto"/>
        <w:right w:val="none" w:sz="0" w:space="0" w:color="auto"/>
      </w:divBdr>
    </w:div>
    <w:div w:id="2009673567">
      <w:bodyDiv w:val="1"/>
      <w:marLeft w:val="0"/>
      <w:marRight w:val="0"/>
      <w:marTop w:val="0"/>
      <w:marBottom w:val="0"/>
      <w:divBdr>
        <w:top w:val="none" w:sz="0" w:space="0" w:color="auto"/>
        <w:left w:val="none" w:sz="0" w:space="0" w:color="auto"/>
        <w:bottom w:val="none" w:sz="0" w:space="0" w:color="auto"/>
        <w:right w:val="none" w:sz="0" w:space="0" w:color="auto"/>
      </w:divBdr>
    </w:div>
    <w:div w:id="2013022824">
      <w:bodyDiv w:val="1"/>
      <w:marLeft w:val="0"/>
      <w:marRight w:val="0"/>
      <w:marTop w:val="0"/>
      <w:marBottom w:val="0"/>
      <w:divBdr>
        <w:top w:val="none" w:sz="0" w:space="0" w:color="auto"/>
        <w:left w:val="none" w:sz="0" w:space="0" w:color="auto"/>
        <w:bottom w:val="none" w:sz="0" w:space="0" w:color="auto"/>
        <w:right w:val="none" w:sz="0" w:space="0" w:color="auto"/>
      </w:divBdr>
    </w:div>
    <w:div w:id="2013603159">
      <w:bodyDiv w:val="1"/>
      <w:marLeft w:val="0"/>
      <w:marRight w:val="0"/>
      <w:marTop w:val="0"/>
      <w:marBottom w:val="0"/>
      <w:divBdr>
        <w:top w:val="none" w:sz="0" w:space="0" w:color="auto"/>
        <w:left w:val="none" w:sz="0" w:space="0" w:color="auto"/>
        <w:bottom w:val="none" w:sz="0" w:space="0" w:color="auto"/>
        <w:right w:val="none" w:sz="0" w:space="0" w:color="auto"/>
      </w:divBdr>
    </w:div>
    <w:div w:id="2015109320">
      <w:bodyDiv w:val="1"/>
      <w:marLeft w:val="0"/>
      <w:marRight w:val="0"/>
      <w:marTop w:val="0"/>
      <w:marBottom w:val="0"/>
      <w:divBdr>
        <w:top w:val="none" w:sz="0" w:space="0" w:color="auto"/>
        <w:left w:val="none" w:sz="0" w:space="0" w:color="auto"/>
        <w:bottom w:val="none" w:sz="0" w:space="0" w:color="auto"/>
        <w:right w:val="none" w:sz="0" w:space="0" w:color="auto"/>
      </w:divBdr>
    </w:div>
    <w:div w:id="2016608890">
      <w:bodyDiv w:val="1"/>
      <w:marLeft w:val="0"/>
      <w:marRight w:val="0"/>
      <w:marTop w:val="0"/>
      <w:marBottom w:val="0"/>
      <w:divBdr>
        <w:top w:val="none" w:sz="0" w:space="0" w:color="auto"/>
        <w:left w:val="none" w:sz="0" w:space="0" w:color="auto"/>
        <w:bottom w:val="none" w:sz="0" w:space="0" w:color="auto"/>
        <w:right w:val="none" w:sz="0" w:space="0" w:color="auto"/>
      </w:divBdr>
    </w:div>
    <w:div w:id="2020154823">
      <w:bodyDiv w:val="1"/>
      <w:marLeft w:val="0"/>
      <w:marRight w:val="0"/>
      <w:marTop w:val="0"/>
      <w:marBottom w:val="0"/>
      <w:divBdr>
        <w:top w:val="none" w:sz="0" w:space="0" w:color="auto"/>
        <w:left w:val="none" w:sz="0" w:space="0" w:color="auto"/>
        <w:bottom w:val="none" w:sz="0" w:space="0" w:color="auto"/>
        <w:right w:val="none" w:sz="0" w:space="0" w:color="auto"/>
      </w:divBdr>
    </w:div>
    <w:div w:id="2020620155">
      <w:bodyDiv w:val="1"/>
      <w:marLeft w:val="0"/>
      <w:marRight w:val="0"/>
      <w:marTop w:val="0"/>
      <w:marBottom w:val="0"/>
      <w:divBdr>
        <w:top w:val="none" w:sz="0" w:space="0" w:color="auto"/>
        <w:left w:val="none" w:sz="0" w:space="0" w:color="auto"/>
        <w:bottom w:val="none" w:sz="0" w:space="0" w:color="auto"/>
        <w:right w:val="none" w:sz="0" w:space="0" w:color="auto"/>
      </w:divBdr>
    </w:div>
    <w:div w:id="2020690816">
      <w:bodyDiv w:val="1"/>
      <w:marLeft w:val="0"/>
      <w:marRight w:val="0"/>
      <w:marTop w:val="0"/>
      <w:marBottom w:val="0"/>
      <w:divBdr>
        <w:top w:val="none" w:sz="0" w:space="0" w:color="auto"/>
        <w:left w:val="none" w:sz="0" w:space="0" w:color="auto"/>
        <w:bottom w:val="none" w:sz="0" w:space="0" w:color="auto"/>
        <w:right w:val="none" w:sz="0" w:space="0" w:color="auto"/>
      </w:divBdr>
    </w:div>
    <w:div w:id="2020883467">
      <w:bodyDiv w:val="1"/>
      <w:marLeft w:val="0"/>
      <w:marRight w:val="0"/>
      <w:marTop w:val="0"/>
      <w:marBottom w:val="0"/>
      <w:divBdr>
        <w:top w:val="none" w:sz="0" w:space="0" w:color="auto"/>
        <w:left w:val="none" w:sz="0" w:space="0" w:color="auto"/>
        <w:bottom w:val="none" w:sz="0" w:space="0" w:color="auto"/>
        <w:right w:val="none" w:sz="0" w:space="0" w:color="auto"/>
      </w:divBdr>
    </w:div>
    <w:div w:id="2021929955">
      <w:bodyDiv w:val="1"/>
      <w:marLeft w:val="0"/>
      <w:marRight w:val="0"/>
      <w:marTop w:val="0"/>
      <w:marBottom w:val="0"/>
      <w:divBdr>
        <w:top w:val="none" w:sz="0" w:space="0" w:color="auto"/>
        <w:left w:val="none" w:sz="0" w:space="0" w:color="auto"/>
        <w:bottom w:val="none" w:sz="0" w:space="0" w:color="auto"/>
        <w:right w:val="none" w:sz="0" w:space="0" w:color="auto"/>
      </w:divBdr>
    </w:div>
    <w:div w:id="2028094371">
      <w:bodyDiv w:val="1"/>
      <w:marLeft w:val="0"/>
      <w:marRight w:val="0"/>
      <w:marTop w:val="0"/>
      <w:marBottom w:val="0"/>
      <w:divBdr>
        <w:top w:val="none" w:sz="0" w:space="0" w:color="auto"/>
        <w:left w:val="none" w:sz="0" w:space="0" w:color="auto"/>
        <w:bottom w:val="none" w:sz="0" w:space="0" w:color="auto"/>
        <w:right w:val="none" w:sz="0" w:space="0" w:color="auto"/>
      </w:divBdr>
    </w:div>
    <w:div w:id="2034456997">
      <w:bodyDiv w:val="1"/>
      <w:marLeft w:val="0"/>
      <w:marRight w:val="0"/>
      <w:marTop w:val="0"/>
      <w:marBottom w:val="0"/>
      <w:divBdr>
        <w:top w:val="none" w:sz="0" w:space="0" w:color="auto"/>
        <w:left w:val="none" w:sz="0" w:space="0" w:color="auto"/>
        <w:bottom w:val="none" w:sz="0" w:space="0" w:color="auto"/>
        <w:right w:val="none" w:sz="0" w:space="0" w:color="auto"/>
      </w:divBdr>
    </w:div>
    <w:div w:id="2037001167">
      <w:bodyDiv w:val="1"/>
      <w:marLeft w:val="0"/>
      <w:marRight w:val="0"/>
      <w:marTop w:val="0"/>
      <w:marBottom w:val="0"/>
      <w:divBdr>
        <w:top w:val="none" w:sz="0" w:space="0" w:color="auto"/>
        <w:left w:val="none" w:sz="0" w:space="0" w:color="auto"/>
        <w:bottom w:val="none" w:sz="0" w:space="0" w:color="auto"/>
        <w:right w:val="none" w:sz="0" w:space="0" w:color="auto"/>
      </w:divBdr>
    </w:div>
    <w:div w:id="2039701522">
      <w:bodyDiv w:val="1"/>
      <w:marLeft w:val="0"/>
      <w:marRight w:val="0"/>
      <w:marTop w:val="0"/>
      <w:marBottom w:val="0"/>
      <w:divBdr>
        <w:top w:val="none" w:sz="0" w:space="0" w:color="auto"/>
        <w:left w:val="none" w:sz="0" w:space="0" w:color="auto"/>
        <w:bottom w:val="none" w:sz="0" w:space="0" w:color="auto"/>
        <w:right w:val="none" w:sz="0" w:space="0" w:color="auto"/>
      </w:divBdr>
    </w:div>
    <w:div w:id="2040083028">
      <w:bodyDiv w:val="1"/>
      <w:marLeft w:val="0"/>
      <w:marRight w:val="0"/>
      <w:marTop w:val="0"/>
      <w:marBottom w:val="0"/>
      <w:divBdr>
        <w:top w:val="none" w:sz="0" w:space="0" w:color="auto"/>
        <w:left w:val="none" w:sz="0" w:space="0" w:color="auto"/>
        <w:bottom w:val="none" w:sz="0" w:space="0" w:color="auto"/>
        <w:right w:val="none" w:sz="0" w:space="0" w:color="auto"/>
      </w:divBdr>
    </w:div>
    <w:div w:id="2042970205">
      <w:bodyDiv w:val="1"/>
      <w:marLeft w:val="0"/>
      <w:marRight w:val="0"/>
      <w:marTop w:val="0"/>
      <w:marBottom w:val="0"/>
      <w:divBdr>
        <w:top w:val="none" w:sz="0" w:space="0" w:color="auto"/>
        <w:left w:val="none" w:sz="0" w:space="0" w:color="auto"/>
        <w:bottom w:val="none" w:sz="0" w:space="0" w:color="auto"/>
        <w:right w:val="none" w:sz="0" w:space="0" w:color="auto"/>
      </w:divBdr>
    </w:div>
    <w:div w:id="2044361072">
      <w:bodyDiv w:val="1"/>
      <w:marLeft w:val="0"/>
      <w:marRight w:val="0"/>
      <w:marTop w:val="0"/>
      <w:marBottom w:val="0"/>
      <w:divBdr>
        <w:top w:val="none" w:sz="0" w:space="0" w:color="auto"/>
        <w:left w:val="none" w:sz="0" w:space="0" w:color="auto"/>
        <w:bottom w:val="none" w:sz="0" w:space="0" w:color="auto"/>
        <w:right w:val="none" w:sz="0" w:space="0" w:color="auto"/>
      </w:divBdr>
    </w:div>
    <w:div w:id="2048026793">
      <w:bodyDiv w:val="1"/>
      <w:marLeft w:val="0"/>
      <w:marRight w:val="0"/>
      <w:marTop w:val="0"/>
      <w:marBottom w:val="0"/>
      <w:divBdr>
        <w:top w:val="none" w:sz="0" w:space="0" w:color="auto"/>
        <w:left w:val="none" w:sz="0" w:space="0" w:color="auto"/>
        <w:bottom w:val="none" w:sz="0" w:space="0" w:color="auto"/>
        <w:right w:val="none" w:sz="0" w:space="0" w:color="auto"/>
      </w:divBdr>
    </w:div>
    <w:div w:id="2051303174">
      <w:bodyDiv w:val="1"/>
      <w:marLeft w:val="0"/>
      <w:marRight w:val="0"/>
      <w:marTop w:val="0"/>
      <w:marBottom w:val="0"/>
      <w:divBdr>
        <w:top w:val="none" w:sz="0" w:space="0" w:color="auto"/>
        <w:left w:val="none" w:sz="0" w:space="0" w:color="auto"/>
        <w:bottom w:val="none" w:sz="0" w:space="0" w:color="auto"/>
        <w:right w:val="none" w:sz="0" w:space="0" w:color="auto"/>
      </w:divBdr>
    </w:div>
    <w:div w:id="2060008461">
      <w:bodyDiv w:val="1"/>
      <w:marLeft w:val="0"/>
      <w:marRight w:val="0"/>
      <w:marTop w:val="0"/>
      <w:marBottom w:val="0"/>
      <w:divBdr>
        <w:top w:val="none" w:sz="0" w:space="0" w:color="auto"/>
        <w:left w:val="none" w:sz="0" w:space="0" w:color="auto"/>
        <w:bottom w:val="none" w:sz="0" w:space="0" w:color="auto"/>
        <w:right w:val="none" w:sz="0" w:space="0" w:color="auto"/>
      </w:divBdr>
    </w:div>
    <w:div w:id="2060740635">
      <w:bodyDiv w:val="1"/>
      <w:marLeft w:val="0"/>
      <w:marRight w:val="0"/>
      <w:marTop w:val="0"/>
      <w:marBottom w:val="0"/>
      <w:divBdr>
        <w:top w:val="none" w:sz="0" w:space="0" w:color="auto"/>
        <w:left w:val="none" w:sz="0" w:space="0" w:color="auto"/>
        <w:bottom w:val="none" w:sz="0" w:space="0" w:color="auto"/>
        <w:right w:val="none" w:sz="0" w:space="0" w:color="auto"/>
      </w:divBdr>
    </w:div>
    <w:div w:id="2062317903">
      <w:bodyDiv w:val="1"/>
      <w:marLeft w:val="0"/>
      <w:marRight w:val="0"/>
      <w:marTop w:val="0"/>
      <w:marBottom w:val="0"/>
      <w:divBdr>
        <w:top w:val="none" w:sz="0" w:space="0" w:color="auto"/>
        <w:left w:val="none" w:sz="0" w:space="0" w:color="auto"/>
        <w:bottom w:val="none" w:sz="0" w:space="0" w:color="auto"/>
        <w:right w:val="none" w:sz="0" w:space="0" w:color="auto"/>
      </w:divBdr>
    </w:div>
    <w:div w:id="2070610727">
      <w:bodyDiv w:val="1"/>
      <w:marLeft w:val="0"/>
      <w:marRight w:val="0"/>
      <w:marTop w:val="0"/>
      <w:marBottom w:val="0"/>
      <w:divBdr>
        <w:top w:val="none" w:sz="0" w:space="0" w:color="auto"/>
        <w:left w:val="none" w:sz="0" w:space="0" w:color="auto"/>
        <w:bottom w:val="none" w:sz="0" w:space="0" w:color="auto"/>
        <w:right w:val="none" w:sz="0" w:space="0" w:color="auto"/>
      </w:divBdr>
    </w:div>
    <w:div w:id="2070759221">
      <w:bodyDiv w:val="1"/>
      <w:marLeft w:val="0"/>
      <w:marRight w:val="0"/>
      <w:marTop w:val="0"/>
      <w:marBottom w:val="0"/>
      <w:divBdr>
        <w:top w:val="none" w:sz="0" w:space="0" w:color="auto"/>
        <w:left w:val="none" w:sz="0" w:space="0" w:color="auto"/>
        <w:bottom w:val="none" w:sz="0" w:space="0" w:color="auto"/>
        <w:right w:val="none" w:sz="0" w:space="0" w:color="auto"/>
      </w:divBdr>
    </w:div>
    <w:div w:id="2071540431">
      <w:bodyDiv w:val="1"/>
      <w:marLeft w:val="0"/>
      <w:marRight w:val="0"/>
      <w:marTop w:val="0"/>
      <w:marBottom w:val="0"/>
      <w:divBdr>
        <w:top w:val="none" w:sz="0" w:space="0" w:color="auto"/>
        <w:left w:val="none" w:sz="0" w:space="0" w:color="auto"/>
        <w:bottom w:val="none" w:sz="0" w:space="0" w:color="auto"/>
        <w:right w:val="none" w:sz="0" w:space="0" w:color="auto"/>
      </w:divBdr>
    </w:div>
    <w:div w:id="2073039329">
      <w:bodyDiv w:val="1"/>
      <w:marLeft w:val="0"/>
      <w:marRight w:val="0"/>
      <w:marTop w:val="0"/>
      <w:marBottom w:val="0"/>
      <w:divBdr>
        <w:top w:val="none" w:sz="0" w:space="0" w:color="auto"/>
        <w:left w:val="none" w:sz="0" w:space="0" w:color="auto"/>
        <w:bottom w:val="none" w:sz="0" w:space="0" w:color="auto"/>
        <w:right w:val="none" w:sz="0" w:space="0" w:color="auto"/>
      </w:divBdr>
    </w:div>
    <w:div w:id="2073651944">
      <w:bodyDiv w:val="1"/>
      <w:marLeft w:val="0"/>
      <w:marRight w:val="0"/>
      <w:marTop w:val="0"/>
      <w:marBottom w:val="0"/>
      <w:divBdr>
        <w:top w:val="none" w:sz="0" w:space="0" w:color="auto"/>
        <w:left w:val="none" w:sz="0" w:space="0" w:color="auto"/>
        <w:bottom w:val="none" w:sz="0" w:space="0" w:color="auto"/>
        <w:right w:val="none" w:sz="0" w:space="0" w:color="auto"/>
      </w:divBdr>
    </w:div>
    <w:div w:id="2075468411">
      <w:bodyDiv w:val="1"/>
      <w:marLeft w:val="0"/>
      <w:marRight w:val="0"/>
      <w:marTop w:val="0"/>
      <w:marBottom w:val="0"/>
      <w:divBdr>
        <w:top w:val="none" w:sz="0" w:space="0" w:color="auto"/>
        <w:left w:val="none" w:sz="0" w:space="0" w:color="auto"/>
        <w:bottom w:val="none" w:sz="0" w:space="0" w:color="auto"/>
        <w:right w:val="none" w:sz="0" w:space="0" w:color="auto"/>
      </w:divBdr>
    </w:div>
    <w:div w:id="2076317348">
      <w:bodyDiv w:val="1"/>
      <w:marLeft w:val="0"/>
      <w:marRight w:val="0"/>
      <w:marTop w:val="0"/>
      <w:marBottom w:val="0"/>
      <w:divBdr>
        <w:top w:val="none" w:sz="0" w:space="0" w:color="auto"/>
        <w:left w:val="none" w:sz="0" w:space="0" w:color="auto"/>
        <w:bottom w:val="none" w:sz="0" w:space="0" w:color="auto"/>
        <w:right w:val="none" w:sz="0" w:space="0" w:color="auto"/>
      </w:divBdr>
    </w:div>
    <w:div w:id="2079671817">
      <w:bodyDiv w:val="1"/>
      <w:marLeft w:val="0"/>
      <w:marRight w:val="0"/>
      <w:marTop w:val="0"/>
      <w:marBottom w:val="0"/>
      <w:divBdr>
        <w:top w:val="none" w:sz="0" w:space="0" w:color="auto"/>
        <w:left w:val="none" w:sz="0" w:space="0" w:color="auto"/>
        <w:bottom w:val="none" w:sz="0" w:space="0" w:color="auto"/>
        <w:right w:val="none" w:sz="0" w:space="0" w:color="auto"/>
      </w:divBdr>
    </w:div>
    <w:div w:id="2080513723">
      <w:bodyDiv w:val="1"/>
      <w:marLeft w:val="0"/>
      <w:marRight w:val="0"/>
      <w:marTop w:val="0"/>
      <w:marBottom w:val="0"/>
      <w:divBdr>
        <w:top w:val="none" w:sz="0" w:space="0" w:color="auto"/>
        <w:left w:val="none" w:sz="0" w:space="0" w:color="auto"/>
        <w:bottom w:val="none" w:sz="0" w:space="0" w:color="auto"/>
        <w:right w:val="none" w:sz="0" w:space="0" w:color="auto"/>
      </w:divBdr>
    </w:div>
    <w:div w:id="2083523934">
      <w:bodyDiv w:val="1"/>
      <w:marLeft w:val="0"/>
      <w:marRight w:val="0"/>
      <w:marTop w:val="0"/>
      <w:marBottom w:val="0"/>
      <w:divBdr>
        <w:top w:val="none" w:sz="0" w:space="0" w:color="auto"/>
        <w:left w:val="none" w:sz="0" w:space="0" w:color="auto"/>
        <w:bottom w:val="none" w:sz="0" w:space="0" w:color="auto"/>
        <w:right w:val="none" w:sz="0" w:space="0" w:color="auto"/>
      </w:divBdr>
    </w:div>
    <w:div w:id="2083870453">
      <w:bodyDiv w:val="1"/>
      <w:marLeft w:val="0"/>
      <w:marRight w:val="0"/>
      <w:marTop w:val="0"/>
      <w:marBottom w:val="0"/>
      <w:divBdr>
        <w:top w:val="none" w:sz="0" w:space="0" w:color="auto"/>
        <w:left w:val="none" w:sz="0" w:space="0" w:color="auto"/>
        <w:bottom w:val="none" w:sz="0" w:space="0" w:color="auto"/>
        <w:right w:val="none" w:sz="0" w:space="0" w:color="auto"/>
      </w:divBdr>
    </w:div>
    <w:div w:id="2084254523">
      <w:bodyDiv w:val="1"/>
      <w:marLeft w:val="0"/>
      <w:marRight w:val="0"/>
      <w:marTop w:val="0"/>
      <w:marBottom w:val="0"/>
      <w:divBdr>
        <w:top w:val="none" w:sz="0" w:space="0" w:color="auto"/>
        <w:left w:val="none" w:sz="0" w:space="0" w:color="auto"/>
        <w:bottom w:val="none" w:sz="0" w:space="0" w:color="auto"/>
        <w:right w:val="none" w:sz="0" w:space="0" w:color="auto"/>
      </w:divBdr>
    </w:div>
    <w:div w:id="2091150706">
      <w:bodyDiv w:val="1"/>
      <w:marLeft w:val="0"/>
      <w:marRight w:val="0"/>
      <w:marTop w:val="0"/>
      <w:marBottom w:val="0"/>
      <w:divBdr>
        <w:top w:val="none" w:sz="0" w:space="0" w:color="auto"/>
        <w:left w:val="none" w:sz="0" w:space="0" w:color="auto"/>
        <w:bottom w:val="none" w:sz="0" w:space="0" w:color="auto"/>
        <w:right w:val="none" w:sz="0" w:space="0" w:color="auto"/>
      </w:divBdr>
    </w:div>
    <w:div w:id="2094355227">
      <w:bodyDiv w:val="1"/>
      <w:marLeft w:val="0"/>
      <w:marRight w:val="0"/>
      <w:marTop w:val="0"/>
      <w:marBottom w:val="0"/>
      <w:divBdr>
        <w:top w:val="none" w:sz="0" w:space="0" w:color="auto"/>
        <w:left w:val="none" w:sz="0" w:space="0" w:color="auto"/>
        <w:bottom w:val="none" w:sz="0" w:space="0" w:color="auto"/>
        <w:right w:val="none" w:sz="0" w:space="0" w:color="auto"/>
      </w:divBdr>
    </w:div>
    <w:div w:id="2094737009">
      <w:bodyDiv w:val="1"/>
      <w:marLeft w:val="0"/>
      <w:marRight w:val="0"/>
      <w:marTop w:val="0"/>
      <w:marBottom w:val="0"/>
      <w:divBdr>
        <w:top w:val="none" w:sz="0" w:space="0" w:color="auto"/>
        <w:left w:val="none" w:sz="0" w:space="0" w:color="auto"/>
        <w:bottom w:val="none" w:sz="0" w:space="0" w:color="auto"/>
        <w:right w:val="none" w:sz="0" w:space="0" w:color="auto"/>
      </w:divBdr>
    </w:div>
    <w:div w:id="2096050015">
      <w:bodyDiv w:val="1"/>
      <w:marLeft w:val="0"/>
      <w:marRight w:val="0"/>
      <w:marTop w:val="0"/>
      <w:marBottom w:val="0"/>
      <w:divBdr>
        <w:top w:val="none" w:sz="0" w:space="0" w:color="auto"/>
        <w:left w:val="none" w:sz="0" w:space="0" w:color="auto"/>
        <w:bottom w:val="none" w:sz="0" w:space="0" w:color="auto"/>
        <w:right w:val="none" w:sz="0" w:space="0" w:color="auto"/>
      </w:divBdr>
    </w:div>
    <w:div w:id="2096055113">
      <w:bodyDiv w:val="1"/>
      <w:marLeft w:val="0"/>
      <w:marRight w:val="0"/>
      <w:marTop w:val="0"/>
      <w:marBottom w:val="0"/>
      <w:divBdr>
        <w:top w:val="none" w:sz="0" w:space="0" w:color="auto"/>
        <w:left w:val="none" w:sz="0" w:space="0" w:color="auto"/>
        <w:bottom w:val="none" w:sz="0" w:space="0" w:color="auto"/>
        <w:right w:val="none" w:sz="0" w:space="0" w:color="auto"/>
      </w:divBdr>
    </w:div>
    <w:div w:id="2099403082">
      <w:bodyDiv w:val="1"/>
      <w:marLeft w:val="0"/>
      <w:marRight w:val="0"/>
      <w:marTop w:val="0"/>
      <w:marBottom w:val="0"/>
      <w:divBdr>
        <w:top w:val="none" w:sz="0" w:space="0" w:color="auto"/>
        <w:left w:val="none" w:sz="0" w:space="0" w:color="auto"/>
        <w:bottom w:val="none" w:sz="0" w:space="0" w:color="auto"/>
        <w:right w:val="none" w:sz="0" w:space="0" w:color="auto"/>
      </w:divBdr>
    </w:div>
    <w:div w:id="2110154392">
      <w:bodyDiv w:val="1"/>
      <w:marLeft w:val="0"/>
      <w:marRight w:val="0"/>
      <w:marTop w:val="0"/>
      <w:marBottom w:val="0"/>
      <w:divBdr>
        <w:top w:val="none" w:sz="0" w:space="0" w:color="auto"/>
        <w:left w:val="none" w:sz="0" w:space="0" w:color="auto"/>
        <w:bottom w:val="none" w:sz="0" w:space="0" w:color="auto"/>
        <w:right w:val="none" w:sz="0" w:space="0" w:color="auto"/>
      </w:divBdr>
    </w:div>
    <w:div w:id="2114543991">
      <w:bodyDiv w:val="1"/>
      <w:marLeft w:val="0"/>
      <w:marRight w:val="0"/>
      <w:marTop w:val="0"/>
      <w:marBottom w:val="0"/>
      <w:divBdr>
        <w:top w:val="none" w:sz="0" w:space="0" w:color="auto"/>
        <w:left w:val="none" w:sz="0" w:space="0" w:color="auto"/>
        <w:bottom w:val="none" w:sz="0" w:space="0" w:color="auto"/>
        <w:right w:val="none" w:sz="0" w:space="0" w:color="auto"/>
      </w:divBdr>
    </w:div>
    <w:div w:id="2115636728">
      <w:bodyDiv w:val="1"/>
      <w:marLeft w:val="0"/>
      <w:marRight w:val="0"/>
      <w:marTop w:val="0"/>
      <w:marBottom w:val="0"/>
      <w:divBdr>
        <w:top w:val="none" w:sz="0" w:space="0" w:color="auto"/>
        <w:left w:val="none" w:sz="0" w:space="0" w:color="auto"/>
        <w:bottom w:val="none" w:sz="0" w:space="0" w:color="auto"/>
        <w:right w:val="none" w:sz="0" w:space="0" w:color="auto"/>
      </w:divBdr>
    </w:div>
    <w:div w:id="2117097330">
      <w:bodyDiv w:val="1"/>
      <w:marLeft w:val="0"/>
      <w:marRight w:val="0"/>
      <w:marTop w:val="0"/>
      <w:marBottom w:val="0"/>
      <w:divBdr>
        <w:top w:val="none" w:sz="0" w:space="0" w:color="auto"/>
        <w:left w:val="none" w:sz="0" w:space="0" w:color="auto"/>
        <w:bottom w:val="none" w:sz="0" w:space="0" w:color="auto"/>
        <w:right w:val="none" w:sz="0" w:space="0" w:color="auto"/>
      </w:divBdr>
    </w:div>
    <w:div w:id="2128813770">
      <w:bodyDiv w:val="1"/>
      <w:marLeft w:val="0"/>
      <w:marRight w:val="0"/>
      <w:marTop w:val="0"/>
      <w:marBottom w:val="0"/>
      <w:divBdr>
        <w:top w:val="none" w:sz="0" w:space="0" w:color="auto"/>
        <w:left w:val="none" w:sz="0" w:space="0" w:color="auto"/>
        <w:bottom w:val="none" w:sz="0" w:space="0" w:color="auto"/>
        <w:right w:val="none" w:sz="0" w:space="0" w:color="auto"/>
      </w:divBdr>
    </w:div>
    <w:div w:id="2130539238">
      <w:bodyDiv w:val="1"/>
      <w:marLeft w:val="0"/>
      <w:marRight w:val="0"/>
      <w:marTop w:val="0"/>
      <w:marBottom w:val="0"/>
      <w:divBdr>
        <w:top w:val="none" w:sz="0" w:space="0" w:color="auto"/>
        <w:left w:val="none" w:sz="0" w:space="0" w:color="auto"/>
        <w:bottom w:val="none" w:sz="0" w:space="0" w:color="auto"/>
        <w:right w:val="none" w:sz="0" w:space="0" w:color="auto"/>
      </w:divBdr>
    </w:div>
    <w:div w:id="2132700864">
      <w:bodyDiv w:val="1"/>
      <w:marLeft w:val="0"/>
      <w:marRight w:val="0"/>
      <w:marTop w:val="0"/>
      <w:marBottom w:val="0"/>
      <w:divBdr>
        <w:top w:val="none" w:sz="0" w:space="0" w:color="auto"/>
        <w:left w:val="none" w:sz="0" w:space="0" w:color="auto"/>
        <w:bottom w:val="none" w:sz="0" w:space="0" w:color="auto"/>
        <w:right w:val="none" w:sz="0" w:space="0" w:color="auto"/>
      </w:divBdr>
    </w:div>
    <w:div w:id="214473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Dtc-Xtreme\Downloads\Eindwerk_Kazmierczak_Steven.docx" TargetMode="Externa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sv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Algemeen"/>
          <w:gallery w:val="placeholder"/>
        </w:category>
        <w:types>
          <w:type w:val="bbPlcHdr"/>
        </w:types>
        <w:behaviors>
          <w:behavior w:val="content"/>
        </w:behaviors>
        <w:guid w:val="{02EA50A2-5332-4EE4-87D9-8C131F2A02BE}"/>
      </w:docPartPr>
      <w:docPartBody>
        <w:p w:rsidR="00A2072F" w:rsidRDefault="00A45035">
          <w:r w:rsidRPr="00E4095B">
            <w:rPr>
              <w:rStyle w:val="PlaceholderText"/>
            </w:rPr>
            <w:t>Klik hier als u tekst wilt invoeren.</w:t>
          </w:r>
        </w:p>
      </w:docPartBody>
    </w:docPart>
    <w:docPart>
      <w:docPartPr>
        <w:name w:val="12AC73B75C3642FAA14AA49E4A49D80D"/>
        <w:category>
          <w:name w:val="Algemeen"/>
          <w:gallery w:val="placeholder"/>
        </w:category>
        <w:types>
          <w:type w:val="bbPlcHdr"/>
        </w:types>
        <w:behaviors>
          <w:behavior w:val="content"/>
        </w:behaviors>
        <w:guid w:val="{77700E47-8F31-4FDA-99BB-80BBD5FA4BAD}"/>
      </w:docPartPr>
      <w:docPartBody>
        <w:p w:rsidR="00A2072F" w:rsidRDefault="00A45035" w:rsidP="00A45035">
          <w:pPr>
            <w:pStyle w:val="12AC73B75C3642FAA14AA49E4A49D80D"/>
          </w:pPr>
          <w:r w:rsidRPr="00E4095B">
            <w:rPr>
              <w:rStyle w:val="PlaceholderText"/>
            </w:rPr>
            <w:t>Klik hier als u tekst wilt invoeren.</w:t>
          </w:r>
        </w:p>
      </w:docPartBody>
    </w:docPart>
    <w:docPart>
      <w:docPartPr>
        <w:name w:val="86A1EABAA5424FEC889028DA634B1794"/>
        <w:category>
          <w:name w:val="Algemeen"/>
          <w:gallery w:val="placeholder"/>
        </w:category>
        <w:types>
          <w:type w:val="bbPlcHdr"/>
        </w:types>
        <w:behaviors>
          <w:behavior w:val="content"/>
        </w:behaviors>
        <w:guid w:val="{B7A96754-5F8D-4ADD-B5BB-819BD9E58C9B}"/>
      </w:docPartPr>
      <w:docPartBody>
        <w:p w:rsidR="00A2072F" w:rsidRDefault="00A45035" w:rsidP="00A45035">
          <w:pPr>
            <w:pStyle w:val="86A1EABAA5424FEC889028DA634B1794"/>
          </w:pPr>
          <w:r w:rsidRPr="00E4095B">
            <w:rPr>
              <w:rStyle w:val="PlaceholderText"/>
            </w:rPr>
            <w:t>Klik hier als u tekst wilt invoeren.</w:t>
          </w:r>
        </w:p>
      </w:docPartBody>
    </w:docPart>
    <w:docPart>
      <w:docPartPr>
        <w:name w:val="D7A8CFF1F6A04337950FB4C51F9F9200"/>
        <w:category>
          <w:name w:val="Algemeen"/>
          <w:gallery w:val="placeholder"/>
        </w:category>
        <w:types>
          <w:type w:val="bbPlcHdr"/>
        </w:types>
        <w:behaviors>
          <w:behavior w:val="content"/>
        </w:behaviors>
        <w:guid w:val="{B81E93C5-0ECD-474F-8436-5E4667343623}"/>
      </w:docPartPr>
      <w:docPartBody>
        <w:p w:rsidR="00A2072F" w:rsidRDefault="00A45035" w:rsidP="00A45035">
          <w:pPr>
            <w:pStyle w:val="D7A8CFF1F6A04337950FB4C51F9F9200"/>
          </w:pPr>
          <w:r w:rsidRPr="00E4095B">
            <w:rPr>
              <w:rStyle w:val="PlaceholderText"/>
            </w:rPr>
            <w:t>Klik hier als u tekst wilt invoeren.</w:t>
          </w:r>
        </w:p>
      </w:docPartBody>
    </w:docPart>
    <w:docPart>
      <w:docPartPr>
        <w:name w:val="4A712DFE20CC4C33A0EBD46A6534E314"/>
        <w:category>
          <w:name w:val="General"/>
          <w:gallery w:val="placeholder"/>
        </w:category>
        <w:types>
          <w:type w:val="bbPlcHdr"/>
        </w:types>
        <w:behaviors>
          <w:behavior w:val="content"/>
        </w:behaviors>
        <w:guid w:val="{182946FF-D3BC-4558-94D2-B259A748CFE0}"/>
      </w:docPartPr>
      <w:docPartBody>
        <w:p w:rsidR="002940BA" w:rsidRDefault="00D52991" w:rsidP="00D52991">
          <w:pPr>
            <w:pStyle w:val="4A712DFE20CC4C33A0EBD46A6534E314"/>
          </w:pPr>
          <w:r w:rsidRPr="00E4095B">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5"/>
    <w:rsid w:val="001671F3"/>
    <w:rsid w:val="002940BA"/>
    <w:rsid w:val="00351F95"/>
    <w:rsid w:val="00550BEC"/>
    <w:rsid w:val="006C52D0"/>
    <w:rsid w:val="008061B0"/>
    <w:rsid w:val="00A2072F"/>
    <w:rsid w:val="00A45035"/>
    <w:rsid w:val="00B056FF"/>
    <w:rsid w:val="00B344E0"/>
    <w:rsid w:val="00B60585"/>
    <w:rsid w:val="00B86F7B"/>
    <w:rsid w:val="00D2469D"/>
    <w:rsid w:val="00D478C4"/>
    <w:rsid w:val="00D52991"/>
    <w:rsid w:val="00E02FE3"/>
    <w:rsid w:val="00E26719"/>
    <w:rsid w:val="00EA786B"/>
    <w:rsid w:val="00F03469"/>
    <w:rsid w:val="00F560C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2991"/>
    <w:rPr>
      <w:color w:val="808080"/>
    </w:rPr>
  </w:style>
  <w:style w:type="paragraph" w:customStyle="1" w:styleId="12AC73B75C3642FAA14AA49E4A49D80D">
    <w:name w:val="12AC73B75C3642FAA14AA49E4A49D80D"/>
    <w:rsid w:val="00A45035"/>
  </w:style>
  <w:style w:type="paragraph" w:customStyle="1" w:styleId="86A1EABAA5424FEC889028DA634B1794">
    <w:name w:val="86A1EABAA5424FEC889028DA634B1794"/>
    <w:rsid w:val="00A45035"/>
  </w:style>
  <w:style w:type="paragraph" w:customStyle="1" w:styleId="D7A8CFF1F6A04337950FB4C51F9F9200">
    <w:name w:val="D7A8CFF1F6A04337950FB4C51F9F9200"/>
    <w:rsid w:val="00A45035"/>
  </w:style>
  <w:style w:type="paragraph" w:customStyle="1" w:styleId="4A712DFE20CC4C33A0EBD46A6534E314">
    <w:name w:val="4A712DFE20CC4C33A0EBD46A6534E314"/>
    <w:rsid w:val="00D5299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Ben23</b:Tag>
    <b:SourceType>InternetSite</b:SourceType>
    <b:Guid>{350A90ED-5E4B-469F-9856-81C075B2843B}</b:Guid>
    <b:Title>Over ons</b:Title>
    <b:Year>2023</b:Year>
    <b:Author>
      <b:Author>
        <b:NameList>
          <b:Person>
            <b:Last>Benvitec</b:Last>
          </b:Person>
        </b:NameList>
      </b:Author>
    </b:Author>
    <b:ProductionCompany>Benvitec</b:ProductionCompany>
    <b:Month>05</b:Month>
    <b:Day>01</b:Day>
    <b:YearAccessed>2023</b:YearAccessed>
    <b:MonthAccessed>05</b:MonthAccessed>
    <b:DayAccessed>01</b:DayAccessed>
    <b:URL>https://benvitec.be/over-ons/</b:URL>
    <b:RefOrder>1</b:RefOrder>
  </b:Source>
  <b:Source>
    <b:Tag>Mic234</b:Tag>
    <b:SourceType>InternetSite</b:SourceType>
    <b:Guid>{98147140-A474-4BCA-B81B-43543F469A98}</b:Guid>
    <b:Author>
      <b:Author>
        <b:NameList>
          <b:Person>
            <b:Last>Microsoft</b:Last>
          </b:Person>
        </b:NameList>
      </b:Author>
    </b:Author>
    <b:Title>Create web APIs with ASP.NET Core</b:Title>
    <b:ProductionCompany>Microsoft</b:ProductionCompany>
    <b:Year>2023</b:Year>
    <b:Month>04</b:Month>
    <b:Day>11</b:Day>
    <b:YearAccessed>2023</b:YearAccessed>
    <b:MonthAccessed>04</b:MonthAccessed>
    <b:DayAccessed>10</b:DayAccessed>
    <b:URL>https://learn.microsoft.com/en-us/aspnet/core/web-api/?WT.mc_id=dotnet-35129-website&amp;view=aspnetcore-7.0</b:URL>
    <b:RefOrder>3</b:RefOrder>
  </b:Source>
  <b:Source>
    <b:Tag>Mic23</b:Tag>
    <b:SourceType>InternetSite</b:SourceType>
    <b:Guid>{9C57E3CF-27DC-43D5-AAD8-6682F1444E6F}</b:Guid>
    <b:Author>
      <b:Author>
        <b:NameList>
          <b:Person>
            <b:Last>Microsoft</b:Last>
          </b:Person>
        </b:NameList>
      </b:Author>
    </b:Author>
    <b:Title>ASP.NET Core Blazor</b:Title>
    <b:Year>2023</b:Year>
    <b:Month>02</b:Month>
    <b:Day>24</b:Day>
    <b:YearAccessed>2023</b:YearAccessed>
    <b:MonthAccessed>05</b:MonthAccessed>
    <b:DayAccessed>01</b:DayAccessed>
    <b:URL>https://learn.microsoft.com/en-us/aspnet/core/blazor/?WT.mc_id=dotnet-35129-website&amp;view=aspnetcore-7.0</b:URL>
    <b:RefOrder>4</b:RefOrder>
  </b:Source>
  <b:Source>
    <b:Tag>Mic20</b:Tag>
    <b:SourceType>InternetSite</b:SourceType>
    <b:Guid>{A02C6FD2-6234-4342-A057-B7C59241EABB}</b:Guid>
    <b:Author>
      <b:Author>
        <b:NameList>
          <b:Person>
            <b:Last>Michiel</b:Last>
          </b:Person>
        </b:NameList>
      </b:Author>
    </b:Author>
    <b:Title>Je gehele site in één taal: met Blazor brengt Microsoft Front-End en Back-End bij elkaar</b:Title>
    <b:ProductionCompany>ShareValue</b:ProductionCompany>
    <b:Year>2020</b:Year>
    <b:Month>03</b:Month>
    <b:Day>30</b:Day>
    <b:YearAccessed>2023</b:YearAccessed>
    <b:MonthAccessed>05</b:MonthAccessed>
    <b:DayAccessed>03</b:DayAccessed>
    <b:URL>https://www.sharevalue.nl/blogs/je-gehele-site-in-een-taal-met-blazor-brengt-microsoft-front-end-en-back-end-bij-elkaar</b:URL>
    <b:RefOrder>5</b:RefOrder>
  </b:Source>
  <b:Source>
    <b:Tag>Mic233</b:Tag>
    <b:SourceType>InternetSite</b:SourceType>
    <b:Guid>{2D86332F-70D6-4F55-B1E0-2C5B34FB5CC2}</b:Guid>
    <b:Author>
      <b:Author>
        <b:NameList>
          <b:Person>
            <b:Last>Microsoft</b:Last>
          </b:Person>
        </b:NameList>
      </b:Author>
    </b:Author>
    <b:Title>ASP.NET Core Blazor hosting models</b:Title>
    <b:ProductionCompany>Microsoft</b:ProductionCompany>
    <b:Year>2023</b:Year>
    <b:Month>04</b:Month>
    <b:Day>04</b:Day>
    <b:YearAccessed>2023</b:YearAccessed>
    <b:MonthAccessed>05</b:MonthAccessed>
    <b:DayAccessed>04</b:DayAccessed>
    <b:URL>https://learn.microsoft.com/en-us/aspnet/core/blazor/hosting-models?view=aspnetcore-7.0</b:URL>
    <b:RefOrder>6</b:RefOrder>
  </b:Source>
  <b:Source>
    <b:Tag>Mic231</b:Tag>
    <b:SourceType>InternetSite</b:SourceType>
    <b:Guid>{714F3587-D9CD-45C9-B972-596E85833F85}</b:Guid>
    <b:Author>
      <b:Author>
        <b:NameList>
          <b:Person>
            <b:Last>Microsoft</b:Last>
          </b:Person>
        </b:NameList>
      </b:Author>
    </b:Author>
    <b:Title>ASP.NET Core Blazor JavaScript interoperability (JS interop)</b:Title>
    <b:ProductionCompany>Microsoft</b:ProductionCompany>
    <b:Year>2023</b:Year>
    <b:Month>04</b:Month>
    <b:Day>27</b:Day>
    <b:YearAccessed>2023</b:YearAccessed>
    <b:MonthAccessed>05</b:MonthAccessed>
    <b:DayAccessed>07</b:DayAccessed>
    <b:URL>https://learn.microsoft.com/en-us/aspnet/core/blazor/javascript-interoperability/?view=aspnetcore-7.0</b:URL>
    <b:RefOrder>7</b:RefOrder>
  </b:Source>
  <b:Source>
    <b:Tag>Mic232</b:Tag>
    <b:SourceType>InternetSite</b:SourceType>
    <b:Guid>{95E084F8-C5D0-4673-BFA2-BBD6D7C3BF76}</b:Guid>
    <b:Author>
      <b:Author>
        <b:NameList>
          <b:Person>
            <b:Last>Microsoft</b:Last>
          </b:Person>
        </b:NameList>
      </b:Author>
    </b:Author>
    <b:Title>Razor syntax reference for ASP.NET Core</b:Title>
    <b:ProductionCompany>Microsoft</b:ProductionCompany>
    <b:Year>2023</b:Year>
    <b:Month>02</b:Month>
    <b:Day>23</b:Day>
    <b:YearAccessed>2023</b:YearAccessed>
    <b:MonthAccessed>05</b:MonthAccessed>
    <b:DayAccessed>04</b:DayAccessed>
    <b:URL>https://learn.microsoft.com/en-us/aspnet/core/mvc/views/razor?view=aspnetcore-7.0</b:URL>
    <b:RefOrder>8</b:RefOrder>
  </b:Source>
  <b:Source>
    <b:Tag>Mic236</b:Tag>
    <b:SourceType>InternetSite</b:SourceType>
    <b:Guid>{4974A4BA-0C76-4D31-8DB3-8F1649EC561B}</b:Guid>
    <b:Author>
      <b:Author>
        <b:NameList>
          <b:Person>
            <b:Last>Microsoft</b:Last>
          </b:Person>
        </b:NameList>
      </b:Author>
    </b:Author>
    <b:Title>ASP.NET Core Blazor forms and input components</b:Title>
    <b:ProductionCompany>Microsoft</b:ProductionCompany>
    <b:Year>2023</b:Year>
    <b:Month>04</b:Month>
    <b:Day>04</b:Day>
    <b:YearAccessed>2023</b:YearAccessed>
    <b:MonthAccessed>10</b:MonthAccessed>
    <b:DayAccessed>6</b:DayAccessed>
    <b:URL>https://learn.microsoft.com/en-us/aspnet/core/blazor/forms-and-input-components?view=aspnetcore-7.0#built-in-input-components</b:URL>
    <b:RefOrder>10</b:RefOrder>
  </b:Source>
  <b:Source>
    <b:Tag>Mic235</b:Tag>
    <b:SourceType>InternetSite</b:SourceType>
    <b:Guid>{D5CA8087-3EDD-48A5-8483-FB4DA1787CEE}</b:Guid>
    <b:Author>
      <b:Author>
        <b:NameList>
          <b:Person>
            <b:Last>Microsoft</b:Last>
          </b:Person>
        </b:NameList>
      </b:Author>
    </b:Author>
    <b:Title>.NET dependency injection</b:Title>
    <b:ProductionCompany>Microsoft</b:ProductionCompany>
    <b:Year>2023</b:Year>
    <b:Month>03</b:Month>
    <b:Day>18</b:Day>
    <b:YearAccessed>2023</b:YearAccessed>
    <b:MonthAccessed>05</b:MonthAccessed>
    <b:DayAccessed>07</b:DayAccessed>
    <b:URL>https://learn.microsoft.com/en-us/dotnet/core/extensions/dependency-injection</b:URL>
    <b:RefOrder>11</b:RefOrder>
  </b:Source>
  <b:Source>
    <b:Tag>Kaz23</b:Tag>
    <b:SourceType>InternetSite</b:SourceType>
    <b:Guid>{03E94163-A432-4698-93DD-3EEC645D475A}</b:Guid>
    <b:Author>
      <b:Author>
        <b:NameList>
          <b:Person>
            <b:Last>Kazmierczak</b:Last>
            <b:First>Steven</b:First>
          </b:Person>
        </b:NameList>
      </b:Author>
    </b:Author>
    <b:Title>Blazor</b:Title>
    <b:Year>2023</b:Year>
    <b:URL>https://github.com/Dtc-Xtreme/Blazor</b:URL>
    <b:City>Houthalen</b:City>
    <b:Publisher>GitHub</b:Publisher>
    <b:Month>06</b:Month>
    <b:Day>10</b:Day>
    <b:YearAccessed>2023</b:YearAccessed>
    <b:MonthAccessed>06</b:MonthAccessed>
    <b:DayAccessed>10</b:DayAccessed>
    <b:RefOrder>9</b:RefOrder>
  </b:Source>
  <b:Source>
    <b:Tag>Ste23</b:Tag>
    <b:SourceType>InternetSite</b:SourceType>
    <b:Guid>{090474D8-00A7-4868-8F7F-0BBA0D4251BD}</b:Guid>
    <b:Author>
      <b:Author>
        <b:NameList>
          <b:Person>
            <b:Last>Kazmierczak</b:Last>
            <b:First>Steven</b:First>
          </b:Person>
        </b:NameList>
      </b:Author>
    </b:Author>
    <b:Title>CuttingOptimizer</b:Title>
    <b:Year>2023</b:Year>
    <b:Month>06</b:Month>
    <b:Day>09</b:Day>
    <b:YearAccessed>2023</b:YearAccessed>
    <b:MonthAccessed>06</b:MonthAccessed>
    <b:DayAccessed>09</b:DayAccessed>
    <b:URL>https://github.com/Dtc-Xtreme/CuttingOptimizer</b:URL>
    <b:City>Houthalen</b:City>
    <b:Publisher>GitHub</b:Publisher>
    <b:RefOrder>2</b:RefOrder>
  </b:Source>
</b:Sources>
</file>

<file path=customXml/itemProps1.xml><?xml version="1.0" encoding="utf-8"?>
<ds:datastoreItem xmlns:ds="http://schemas.openxmlformats.org/officeDocument/2006/customXml" ds:itemID="{A7556B08-7CF3-4FAD-8DB6-5470FD184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2036</TotalTime>
  <Pages>43</Pages>
  <Words>10572</Words>
  <Characters>58151</Characters>
  <Application>Microsoft Office Word</Application>
  <DocSecurity>0</DocSecurity>
  <Lines>484</Lines>
  <Paragraphs>137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PXL</Company>
  <LinksUpToDate>false</LinksUpToDate>
  <CharactersWithSpaces>68586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Simon</dc:creator>
  <cp:keywords/>
  <dc:description/>
  <cp:lastModifiedBy>Steven Kazmierczak</cp:lastModifiedBy>
  <cp:revision>125</cp:revision>
  <cp:lastPrinted>2017-06-20T12:48:00Z</cp:lastPrinted>
  <dcterms:created xsi:type="dcterms:W3CDTF">2017-06-20T12:08:00Z</dcterms:created>
  <dcterms:modified xsi:type="dcterms:W3CDTF">2023-06-13T17:15:00Z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20002928@PXL.BE</vt:lpwstr>
  </property>
  <property fmtid="{D5CDD505-2E9C-101B-9397-08002B2CF9AE}" pid="5" name="MSIP_Label_f95379a6-efcb-4855-97e0-03c6be785496_SetDate">
    <vt:lpwstr>2019-10-22T06:42:42.2695035Z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2b357384-120f-49d3-8c7e-acba1c90a3d3</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ies>
</file>